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45" w:rsidRDefault="00640F1B" w:rsidP="00924D55">
      <w:pPr>
        <w:shd w:val="clear" w:color="auto" w:fill="FFFFFF"/>
        <w:spacing w:after="150" w:line="360" w:lineRule="auto"/>
        <w:jc w:val="center"/>
        <w:rPr>
          <w:rFonts w:ascii="Times New Roman" w:hAnsi="Times New Roman" w:cs="Times New Roman"/>
          <w:b/>
          <w:bCs/>
          <w:color w:val="000000"/>
          <w:sz w:val="24"/>
          <w:szCs w:val="24"/>
        </w:rPr>
      </w:pPr>
      <w:r>
        <w:rPr>
          <w:noProof/>
        </w:rPr>
        <w:drawing>
          <wp:inline distT="0" distB="0" distL="0" distR="0">
            <wp:extent cx="5940425" cy="8614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614410"/>
                    </a:xfrm>
                    <a:prstGeom prst="rect">
                      <a:avLst/>
                    </a:prstGeom>
                    <a:noFill/>
                    <a:ln>
                      <a:noFill/>
                    </a:ln>
                  </pic:spPr>
                </pic:pic>
              </a:graphicData>
            </a:graphic>
          </wp:inline>
        </w:drawing>
      </w:r>
    </w:p>
    <w:p w:rsidR="00317745" w:rsidRDefault="00317745" w:rsidP="00640F1B">
      <w:pPr>
        <w:shd w:val="clear" w:color="auto" w:fill="FFFFFF"/>
        <w:spacing w:after="150" w:line="360" w:lineRule="auto"/>
        <w:rPr>
          <w:rFonts w:ascii="Times New Roman" w:hAnsi="Times New Roman" w:cs="Times New Roman"/>
          <w:b/>
          <w:bCs/>
          <w:color w:val="000000"/>
          <w:sz w:val="24"/>
          <w:szCs w:val="24"/>
        </w:rPr>
      </w:pPr>
      <w:bookmarkStart w:id="0" w:name="_GoBack"/>
      <w:bookmarkEnd w:id="0"/>
    </w:p>
    <w:p w:rsidR="00924D55" w:rsidRPr="004B5A21" w:rsidRDefault="00924D55" w:rsidP="00924D55">
      <w:pPr>
        <w:shd w:val="clear" w:color="auto" w:fill="FFFFFF"/>
        <w:spacing w:after="150" w:line="360" w:lineRule="auto"/>
        <w:jc w:val="center"/>
        <w:rPr>
          <w:rFonts w:ascii="Times New Roman" w:hAnsi="Times New Roman" w:cs="Times New Roman"/>
          <w:b/>
          <w:bCs/>
          <w:color w:val="000000"/>
          <w:sz w:val="24"/>
          <w:szCs w:val="24"/>
        </w:rPr>
      </w:pPr>
      <w:r w:rsidRPr="004B5A21">
        <w:rPr>
          <w:rFonts w:ascii="Times New Roman" w:hAnsi="Times New Roman" w:cs="Times New Roman"/>
          <w:b/>
          <w:bCs/>
          <w:color w:val="000000"/>
          <w:sz w:val="24"/>
          <w:szCs w:val="24"/>
        </w:rPr>
        <w:lastRenderedPageBreak/>
        <w:t>Содержание</w:t>
      </w:r>
    </w:p>
    <w:p w:rsidR="00924D55" w:rsidRPr="004B5A21" w:rsidRDefault="00924D55" w:rsidP="00C4265A">
      <w:pPr>
        <w:numPr>
          <w:ilvl w:val="0"/>
          <w:numId w:val="5"/>
        </w:numPr>
        <w:shd w:val="clear" w:color="auto" w:fill="FFFFFF"/>
        <w:spacing w:after="0" w:line="360" w:lineRule="auto"/>
        <w:ind w:left="56" w:hanging="357"/>
        <w:rPr>
          <w:rFonts w:ascii="Times New Roman" w:hAnsi="Times New Roman" w:cs="Times New Roman"/>
          <w:color w:val="000000"/>
          <w:sz w:val="24"/>
          <w:szCs w:val="24"/>
        </w:rPr>
      </w:pPr>
      <w:r w:rsidRPr="004B5A21">
        <w:rPr>
          <w:rFonts w:ascii="Times New Roman" w:hAnsi="Times New Roman" w:cs="Times New Roman"/>
          <w:color w:val="000000"/>
          <w:sz w:val="24"/>
          <w:szCs w:val="24"/>
        </w:rPr>
        <w:t>Пояснительная записка.</w:t>
      </w:r>
    </w:p>
    <w:p w:rsidR="00924D55" w:rsidRPr="004B5A21" w:rsidRDefault="00924D55" w:rsidP="00C4265A">
      <w:pPr>
        <w:numPr>
          <w:ilvl w:val="0"/>
          <w:numId w:val="5"/>
        </w:numPr>
        <w:shd w:val="clear" w:color="auto" w:fill="FFFFFF"/>
        <w:spacing w:after="0" w:line="360" w:lineRule="auto"/>
        <w:ind w:left="56" w:hanging="357"/>
        <w:rPr>
          <w:rFonts w:ascii="Times New Roman" w:hAnsi="Times New Roman" w:cs="Times New Roman"/>
          <w:color w:val="000000"/>
          <w:sz w:val="24"/>
          <w:szCs w:val="24"/>
        </w:rPr>
      </w:pPr>
      <w:r w:rsidRPr="004B5A21">
        <w:rPr>
          <w:rFonts w:ascii="Times New Roman" w:hAnsi="Times New Roman" w:cs="Times New Roman"/>
          <w:color w:val="000000"/>
          <w:sz w:val="24"/>
          <w:szCs w:val="24"/>
        </w:rPr>
        <w:t>Цель и задачи обучения.</w:t>
      </w:r>
    </w:p>
    <w:p w:rsidR="00924D55" w:rsidRPr="004B5A21" w:rsidRDefault="00924D55" w:rsidP="00C4265A">
      <w:pPr>
        <w:numPr>
          <w:ilvl w:val="0"/>
          <w:numId w:val="5"/>
        </w:numPr>
        <w:spacing w:after="0" w:line="360" w:lineRule="auto"/>
        <w:ind w:left="56" w:hanging="357"/>
        <w:jc w:val="both"/>
        <w:rPr>
          <w:rFonts w:ascii="Times New Roman" w:hAnsi="Times New Roman" w:cs="Times New Roman"/>
          <w:sz w:val="24"/>
          <w:szCs w:val="24"/>
        </w:rPr>
      </w:pPr>
      <w:r w:rsidRPr="004B5A21">
        <w:rPr>
          <w:rFonts w:ascii="Times New Roman" w:hAnsi="Times New Roman" w:cs="Times New Roman"/>
          <w:sz w:val="24"/>
          <w:szCs w:val="24"/>
        </w:rPr>
        <w:t>Мониторинг достижения планируемых результатов освоения программы.</w:t>
      </w:r>
    </w:p>
    <w:p w:rsidR="00924D55" w:rsidRPr="004B5A21" w:rsidRDefault="00924D55" w:rsidP="00C4265A">
      <w:pPr>
        <w:numPr>
          <w:ilvl w:val="0"/>
          <w:numId w:val="5"/>
        </w:numPr>
        <w:shd w:val="clear" w:color="auto" w:fill="FFFFFF"/>
        <w:spacing w:after="0" w:line="360" w:lineRule="auto"/>
        <w:ind w:left="56" w:hanging="357"/>
        <w:rPr>
          <w:rFonts w:ascii="Times New Roman" w:hAnsi="Times New Roman" w:cs="Times New Roman"/>
          <w:color w:val="000000"/>
          <w:sz w:val="24"/>
          <w:szCs w:val="24"/>
        </w:rPr>
      </w:pPr>
      <w:r w:rsidRPr="004B5A21">
        <w:rPr>
          <w:rFonts w:ascii="Times New Roman" w:hAnsi="Times New Roman" w:cs="Times New Roman"/>
          <w:color w:val="000000"/>
          <w:sz w:val="24"/>
          <w:szCs w:val="24"/>
        </w:rPr>
        <w:t>Предполагаемый результат программы.</w:t>
      </w:r>
    </w:p>
    <w:p w:rsidR="00924D55" w:rsidRPr="004B5A21" w:rsidRDefault="00924D55" w:rsidP="00C4265A">
      <w:pPr>
        <w:numPr>
          <w:ilvl w:val="0"/>
          <w:numId w:val="5"/>
        </w:numPr>
        <w:shd w:val="clear" w:color="auto" w:fill="FFFFFF"/>
        <w:spacing w:after="0" w:line="360" w:lineRule="auto"/>
        <w:ind w:left="56" w:hanging="357"/>
        <w:rPr>
          <w:rFonts w:ascii="Times New Roman" w:hAnsi="Times New Roman" w:cs="Times New Roman"/>
          <w:color w:val="000000"/>
          <w:sz w:val="24"/>
          <w:szCs w:val="24"/>
        </w:rPr>
      </w:pPr>
      <w:r w:rsidRPr="004B5A21">
        <w:rPr>
          <w:rFonts w:ascii="Times New Roman" w:hAnsi="Times New Roman" w:cs="Times New Roman"/>
          <w:color w:val="000000"/>
          <w:sz w:val="24"/>
          <w:szCs w:val="24"/>
        </w:rPr>
        <w:t>Учебный план.</w:t>
      </w:r>
    </w:p>
    <w:p w:rsidR="00924D55" w:rsidRPr="004B5A21" w:rsidRDefault="00924D55" w:rsidP="00C4265A">
      <w:pPr>
        <w:numPr>
          <w:ilvl w:val="0"/>
          <w:numId w:val="5"/>
        </w:numPr>
        <w:shd w:val="clear" w:color="auto" w:fill="FFFFFF"/>
        <w:spacing w:after="0" w:line="360" w:lineRule="auto"/>
        <w:ind w:left="56" w:hanging="357"/>
        <w:rPr>
          <w:rFonts w:ascii="Times New Roman" w:hAnsi="Times New Roman" w:cs="Times New Roman"/>
          <w:color w:val="000000"/>
          <w:sz w:val="24"/>
          <w:szCs w:val="24"/>
        </w:rPr>
      </w:pPr>
      <w:r w:rsidRPr="004B5A21">
        <w:rPr>
          <w:rFonts w:ascii="Times New Roman" w:hAnsi="Times New Roman" w:cs="Times New Roman"/>
          <w:color w:val="000000"/>
          <w:sz w:val="24"/>
          <w:szCs w:val="24"/>
        </w:rPr>
        <w:t>Календарно-тематический план 1-ый год обучения.</w:t>
      </w:r>
    </w:p>
    <w:p w:rsidR="00924D55" w:rsidRPr="004B5A21" w:rsidRDefault="00924D55" w:rsidP="00C4265A">
      <w:pPr>
        <w:numPr>
          <w:ilvl w:val="0"/>
          <w:numId w:val="5"/>
        </w:numPr>
        <w:shd w:val="clear" w:color="auto" w:fill="FFFFFF"/>
        <w:spacing w:after="0" w:line="360" w:lineRule="auto"/>
        <w:ind w:left="56" w:hanging="357"/>
        <w:rPr>
          <w:rFonts w:ascii="Times New Roman" w:hAnsi="Times New Roman" w:cs="Times New Roman"/>
          <w:color w:val="000000"/>
          <w:sz w:val="24"/>
          <w:szCs w:val="24"/>
        </w:rPr>
      </w:pPr>
      <w:r w:rsidRPr="004B5A21">
        <w:rPr>
          <w:rFonts w:ascii="Times New Roman" w:hAnsi="Times New Roman" w:cs="Times New Roman"/>
          <w:color w:val="000000"/>
          <w:sz w:val="24"/>
          <w:szCs w:val="24"/>
        </w:rPr>
        <w:t>Календарно-тематический план 2-ой год обучения.</w:t>
      </w:r>
    </w:p>
    <w:p w:rsidR="00924D55" w:rsidRPr="004B5A21" w:rsidRDefault="00924D55" w:rsidP="00C4265A">
      <w:pPr>
        <w:numPr>
          <w:ilvl w:val="0"/>
          <w:numId w:val="5"/>
        </w:numPr>
        <w:shd w:val="clear" w:color="auto" w:fill="FFFFFF"/>
        <w:spacing w:after="0" w:line="360" w:lineRule="auto"/>
        <w:ind w:left="56" w:hanging="357"/>
        <w:rPr>
          <w:rFonts w:ascii="Times New Roman" w:hAnsi="Times New Roman" w:cs="Times New Roman"/>
          <w:color w:val="000000"/>
          <w:sz w:val="24"/>
          <w:szCs w:val="24"/>
        </w:rPr>
      </w:pPr>
      <w:r w:rsidRPr="004B5A21">
        <w:rPr>
          <w:rFonts w:ascii="Times New Roman" w:hAnsi="Times New Roman" w:cs="Times New Roman"/>
          <w:color w:val="000000"/>
          <w:sz w:val="24"/>
          <w:szCs w:val="24"/>
        </w:rPr>
        <w:t>Учебно-методическое обеспечение.</w:t>
      </w:r>
    </w:p>
    <w:p w:rsidR="00924D55" w:rsidRPr="004B5A21" w:rsidRDefault="00924D55" w:rsidP="00C4265A">
      <w:pPr>
        <w:numPr>
          <w:ilvl w:val="0"/>
          <w:numId w:val="5"/>
        </w:numPr>
        <w:shd w:val="clear" w:color="auto" w:fill="FFFFFF"/>
        <w:spacing w:after="0" w:line="360" w:lineRule="auto"/>
        <w:ind w:left="56" w:hanging="357"/>
        <w:rPr>
          <w:rFonts w:ascii="Times New Roman" w:hAnsi="Times New Roman" w:cs="Times New Roman"/>
          <w:color w:val="000000"/>
          <w:sz w:val="24"/>
          <w:szCs w:val="24"/>
        </w:rPr>
      </w:pPr>
      <w:r w:rsidRPr="004B5A21">
        <w:rPr>
          <w:rFonts w:ascii="Times New Roman" w:hAnsi="Times New Roman" w:cs="Times New Roman"/>
          <w:color w:val="000000"/>
          <w:sz w:val="24"/>
          <w:szCs w:val="24"/>
        </w:rPr>
        <w:t>Литература.</w:t>
      </w:r>
    </w:p>
    <w:p w:rsidR="00924D55" w:rsidRPr="004B5A21" w:rsidRDefault="00924D55" w:rsidP="00924D55">
      <w:pPr>
        <w:spacing w:after="0" w:line="360" w:lineRule="auto"/>
        <w:ind w:firstLine="360"/>
        <w:jc w:val="center"/>
        <w:rPr>
          <w:rFonts w:ascii="Times New Roman" w:eastAsia="Calibri" w:hAnsi="Times New Roman" w:cs="Times New Roman"/>
          <w:sz w:val="24"/>
          <w:szCs w:val="24"/>
          <w:lang w:eastAsia="en-US"/>
        </w:rPr>
      </w:pPr>
    </w:p>
    <w:p w:rsidR="00D67488" w:rsidRPr="004B5A21" w:rsidRDefault="00D67488"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924D55" w:rsidRPr="004B5A21" w:rsidRDefault="00924D55" w:rsidP="00924D55">
      <w:pPr>
        <w:shd w:val="clear" w:color="auto" w:fill="FFFFFF"/>
        <w:spacing w:after="0" w:line="294" w:lineRule="atLeast"/>
        <w:rPr>
          <w:rFonts w:ascii="Times New Roman" w:eastAsia="Times New Roman" w:hAnsi="Times New Roman" w:cs="Times New Roman"/>
          <w:color w:val="000000"/>
          <w:sz w:val="24"/>
          <w:szCs w:val="24"/>
        </w:rPr>
      </w:pPr>
    </w:p>
    <w:p w:rsidR="00D67488" w:rsidRPr="004B5A21" w:rsidRDefault="00D67488" w:rsidP="00317745">
      <w:pPr>
        <w:shd w:val="clear" w:color="auto" w:fill="FFFFFF"/>
        <w:spacing w:after="0" w:line="294" w:lineRule="atLeast"/>
        <w:jc w:val="center"/>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lastRenderedPageBreak/>
        <w:t>Пояснительная записка</w:t>
      </w:r>
    </w:p>
    <w:p w:rsidR="00D67488" w:rsidRPr="004B5A21" w:rsidRDefault="00D67488" w:rsidP="004B5A21">
      <w:pPr>
        <w:shd w:val="clear" w:color="auto" w:fill="FFFFFF"/>
        <w:spacing w:after="0" w:line="294" w:lineRule="atLeast"/>
        <w:ind w:firstLine="708"/>
        <w:jc w:val="both"/>
        <w:rPr>
          <w:rFonts w:ascii="Times New Roman" w:eastAsia="Times New Roman" w:hAnsi="Times New Roman" w:cs="Times New Roman"/>
          <w:color w:val="000000"/>
          <w:sz w:val="24"/>
          <w:szCs w:val="24"/>
        </w:rPr>
      </w:pPr>
      <w:proofErr w:type="spellStart"/>
      <w:r w:rsidRPr="004B5A21">
        <w:rPr>
          <w:rFonts w:ascii="Times New Roman" w:eastAsia="Times New Roman" w:hAnsi="Times New Roman" w:cs="Times New Roman"/>
          <w:color w:val="000000"/>
          <w:sz w:val="24"/>
          <w:szCs w:val="24"/>
        </w:rPr>
        <w:t>Дошкольний</w:t>
      </w:r>
      <w:proofErr w:type="spellEnd"/>
      <w:r w:rsidRPr="004B5A21">
        <w:rPr>
          <w:rFonts w:ascii="Times New Roman" w:eastAsia="Times New Roman" w:hAnsi="Times New Roman" w:cs="Times New Roman"/>
          <w:color w:val="000000"/>
          <w:sz w:val="24"/>
          <w:szCs w:val="24"/>
        </w:rPr>
        <w:t xml:space="preserve"> возраст - один из наиболее важных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 В период от трех до семи лет ребенок интенсивно растет и развивается. Двигательная активность и игра как ведущий вид деятельности особенно важны в этом возрастном периоде, поэтому физическому воспитанию должно уделяться как можно больше времени и внимания.</w:t>
      </w:r>
    </w:p>
    <w:p w:rsidR="00D67488" w:rsidRPr="004B5A21" w:rsidRDefault="00D67488" w:rsidP="004B5A21">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Программа разработана в соответствии с Федеральным государственным образовательным стандартом дошкольного образования. Ориентирована на работу с детьми дошкольного возраста, независимо от наличия у них специальных физических данных. Программа призвана воспитывать хореографическую культуру и прививать начальные навыки в искусстве танца.</w:t>
      </w:r>
    </w:p>
    <w:p w:rsidR="00D67488" w:rsidRPr="004B5A21" w:rsidRDefault="00D67488" w:rsidP="004B5A21">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Воспитание способности к танцевально-музыкальной импровизации.</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color w:val="000000"/>
          <w:sz w:val="24"/>
          <w:szCs w:val="24"/>
        </w:rPr>
        <w:t>Новизна</w:t>
      </w:r>
      <w:r w:rsidRPr="004B5A21">
        <w:rPr>
          <w:rFonts w:ascii="Times New Roman" w:eastAsia="Times New Roman" w:hAnsi="Times New Roman" w:cs="Times New Roman"/>
          <w:color w:val="000000"/>
          <w:sz w:val="24"/>
          <w:szCs w:val="24"/>
        </w:rPr>
        <w:t xml:space="preserve"> программы основана на использовании нетрадиционных видов упражнений: </w:t>
      </w:r>
      <w:proofErr w:type="spellStart"/>
      <w:r w:rsidRPr="004B5A21">
        <w:rPr>
          <w:rFonts w:ascii="Times New Roman" w:eastAsia="Times New Roman" w:hAnsi="Times New Roman" w:cs="Times New Roman"/>
          <w:color w:val="000000"/>
          <w:sz w:val="24"/>
          <w:szCs w:val="24"/>
        </w:rPr>
        <w:t>игропластики</w:t>
      </w:r>
      <w:proofErr w:type="spellEnd"/>
      <w:r w:rsidRPr="004B5A21">
        <w:rPr>
          <w:rFonts w:ascii="Times New Roman" w:eastAsia="Times New Roman" w:hAnsi="Times New Roman" w:cs="Times New Roman"/>
          <w:color w:val="000000"/>
          <w:sz w:val="24"/>
          <w:szCs w:val="24"/>
        </w:rPr>
        <w:t>, пальчиковой гимнастики, игрового самомассажа, музыкально-подвижными играми и играми-путешествиями. Раздел креативной гимнастики включает: музыкально-творческие игры и специальные задания.</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Актуальность</w:t>
      </w:r>
    </w:p>
    <w:p w:rsidR="00D67488" w:rsidRPr="004B5A21" w:rsidRDefault="00D67488" w:rsidP="004B5A21">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Программы характеризуется тем, что в настоящее время со стороны родителей и детей растет спрос на образовательные услуги в области хореографии</w:t>
      </w:r>
      <w:r w:rsidRPr="004B5A21">
        <w:rPr>
          <w:rFonts w:ascii="Times New Roman" w:eastAsia="Times New Roman" w:hAnsi="Times New Roman" w:cs="Times New Roman"/>
          <w:color w:val="333333"/>
          <w:sz w:val="24"/>
          <w:szCs w:val="24"/>
        </w:rPr>
        <w:t>.</w:t>
      </w:r>
      <w:r w:rsidRPr="004B5A21">
        <w:rPr>
          <w:rFonts w:ascii="Times New Roman" w:eastAsia="Times New Roman" w:hAnsi="Times New Roman" w:cs="Times New Roman"/>
          <w:color w:val="666666"/>
          <w:sz w:val="24"/>
          <w:szCs w:val="24"/>
        </w:rPr>
        <w:t> </w:t>
      </w:r>
      <w:r w:rsidRPr="004B5A21">
        <w:rPr>
          <w:rFonts w:ascii="Times New Roman" w:eastAsia="Times New Roman" w:hAnsi="Times New Roman" w:cs="Times New Roman"/>
          <w:color w:val="000000"/>
          <w:sz w:val="24"/>
          <w:szCs w:val="24"/>
        </w:rPr>
        <w:t>В «век гиподинамии» хореография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p>
    <w:p w:rsidR="00D67488" w:rsidRPr="004B5A21" w:rsidRDefault="00D67488" w:rsidP="004B5A21">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sz w:val="24"/>
          <w:szCs w:val="24"/>
        </w:rPr>
        <w:t>Программа ориентирует детей на приобщение к танцевально-музыкальной культуре</w:t>
      </w:r>
      <w:r w:rsidRPr="004B5A21">
        <w:rPr>
          <w:rFonts w:ascii="Times New Roman" w:eastAsia="Times New Roman" w:hAnsi="Times New Roman" w:cs="Times New Roman"/>
          <w:color w:val="333333"/>
          <w:sz w:val="24"/>
          <w:szCs w:val="24"/>
        </w:rPr>
        <w:t>. </w:t>
      </w:r>
      <w:r w:rsidRPr="004B5A21">
        <w:rPr>
          <w:rFonts w:ascii="Times New Roman" w:eastAsia="Times New Roman" w:hAnsi="Times New Roman" w:cs="Times New Roman"/>
          <w:color w:val="000000"/>
          <w:sz w:val="24"/>
          <w:szCs w:val="24"/>
        </w:rPr>
        <w:t>Движение и музыка, одновременно влияя на ребенка, формируют  его эмоциональную сферу, музыкальность и артистичность, воздействуют на его двигательный аппарат, развивают слуховую, зрительную, моторную память. Система занятий воспитывает коммуникабельность, трудолюбие, умение добиваться цели, формирует эмоциональную культуру общения.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танцем, но и в повседневной жизни.</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Методологическая основа</w:t>
      </w:r>
    </w:p>
    <w:p w:rsidR="00D67488" w:rsidRPr="004B5A21" w:rsidRDefault="00D67488" w:rsidP="004B5A21">
      <w:pPr>
        <w:shd w:val="clear" w:color="auto" w:fill="FFFFFF"/>
        <w:spacing w:after="0" w:line="294" w:lineRule="atLeast"/>
        <w:ind w:firstLine="567"/>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Движения под музыку издавна применялись в воспитании детей (Древняя Индия, Китай, Греция). Но впервые рассмотрел танец и обосновал его в качестве метода музыкального воспитания швейцарский педагог и композитор Эмиль Жак-</w:t>
      </w:r>
      <w:proofErr w:type="spellStart"/>
      <w:r w:rsidRPr="004B5A21">
        <w:rPr>
          <w:rFonts w:ascii="Times New Roman" w:eastAsia="Times New Roman" w:hAnsi="Times New Roman" w:cs="Times New Roman"/>
          <w:color w:val="000000"/>
          <w:sz w:val="24"/>
          <w:szCs w:val="24"/>
        </w:rPr>
        <w:t>Далькроз</w:t>
      </w:r>
      <w:proofErr w:type="spellEnd"/>
      <w:r w:rsidRPr="004B5A21">
        <w:rPr>
          <w:rFonts w:ascii="Times New Roman" w:eastAsia="Times New Roman" w:hAnsi="Times New Roman" w:cs="Times New Roman"/>
          <w:color w:val="000000"/>
          <w:sz w:val="24"/>
          <w:szCs w:val="24"/>
        </w:rPr>
        <w:t xml:space="preserve"> (1865-1950). Перед танцем он, прежде всего, ставил задачу развития музыкальных способностей, а также пластичности и выразительности движений. Обучать танцу необходимо всех детей, развивая в них глубокое "чувствование", проникновение в музыку, творческое воображение, формируя умение выражать себя в движениях. В этом отражается художественное направление программы. Эффективность хореографии как образовательной программы в ее разностороннем воздействии на опорно-двигательный аппарат, сердечнососудистую, дыхательную и нервную системы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w:t>
      </w:r>
      <w:r w:rsidRPr="004B5A21">
        <w:rPr>
          <w:rFonts w:ascii="Times New Roman" w:eastAsia="Times New Roman" w:hAnsi="Times New Roman" w:cs="Times New Roman"/>
          <w:color w:val="000000"/>
          <w:sz w:val="24"/>
          <w:szCs w:val="24"/>
        </w:rPr>
        <w:lastRenderedPageBreak/>
        <w:t>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 В связи с этим проблема разработки программы по хореографии с учетом ФГОС становится наиболее актуальной</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Принципы реализации программы</w:t>
      </w:r>
    </w:p>
    <w:p w:rsidR="00D67488" w:rsidRPr="004B5A21" w:rsidRDefault="00D67488" w:rsidP="004B5A21">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D67488" w:rsidRPr="004B5A21" w:rsidRDefault="00D67488" w:rsidP="004B5A2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принцип развивающего образования </w:t>
      </w:r>
      <w:r w:rsidRPr="004B5A21">
        <w:rPr>
          <w:rFonts w:ascii="Times New Roman" w:eastAsia="Times New Roman" w:hAnsi="Times New Roman" w:cs="Times New Roman"/>
          <w:color w:val="000000"/>
          <w:sz w:val="24"/>
          <w:szCs w:val="24"/>
        </w:rPr>
        <w:t>предполагает, что</w:t>
      </w:r>
      <w:r w:rsidRPr="004B5A21">
        <w:rPr>
          <w:rFonts w:ascii="Times New Roman" w:eastAsia="Times New Roman" w:hAnsi="Times New Roman" w:cs="Times New Roman"/>
          <w:bCs/>
          <w:iCs/>
          <w:color w:val="000000"/>
          <w:sz w:val="24"/>
          <w:szCs w:val="24"/>
        </w:rPr>
        <w:t> </w:t>
      </w:r>
      <w:r w:rsidRPr="004B5A21">
        <w:rPr>
          <w:rFonts w:ascii="Times New Roman" w:eastAsia="Times New Roman" w:hAnsi="Times New Roman" w:cs="Times New Roman"/>
          <w:color w:val="000000"/>
          <w:sz w:val="24"/>
          <w:szCs w:val="24"/>
        </w:rPr>
        <w:t>образовательное содержание предъявляется ребенку с учётом его актуальных и потенциальных возможностей, с учётом интересов, склонностей и его способностей. Данный принцип предполагает работу педагога в зоне ближайшего развития ребёнка;</w:t>
      </w:r>
    </w:p>
    <w:p w:rsidR="00D67488" w:rsidRPr="004B5A21" w:rsidRDefault="00D67488" w:rsidP="004B5A2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принцип позитивной социализации</w:t>
      </w: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bCs/>
          <w:iCs/>
          <w:color w:val="000000"/>
          <w:sz w:val="24"/>
          <w:szCs w:val="24"/>
        </w:rPr>
        <w:t>ребенка</w:t>
      </w:r>
      <w:r w:rsidRPr="004B5A21">
        <w:rPr>
          <w:rFonts w:ascii="Times New Roman" w:eastAsia="Times New Roman" w:hAnsi="Times New Roman" w:cs="Times New Roman"/>
          <w:color w:val="000000"/>
          <w:sz w:val="24"/>
          <w:szCs w:val="24"/>
        </w:rPr>
        <w:t> предполагает освоение ребёнком в процессе партнерского сотрудничества со взрослым и сверстниками культурных норм, средств и способов деятельности, культурных образцов поведения и общения с другими людьми;</w:t>
      </w:r>
    </w:p>
    <w:p w:rsidR="00D67488" w:rsidRPr="004B5A21" w:rsidRDefault="00D67488" w:rsidP="004B5A2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принцип возрастной адекватности образования </w:t>
      </w:r>
      <w:r w:rsidRPr="004B5A21">
        <w:rPr>
          <w:rFonts w:ascii="Times New Roman" w:eastAsia="Times New Roman" w:hAnsi="Times New Roman" w:cs="Times New Roman"/>
          <w:color w:val="000000"/>
          <w:sz w:val="24"/>
          <w:szCs w:val="24"/>
        </w:rPr>
        <w:t>предполагает подбор педагогом содержания и методов дошкольного образования на основе законов возраста;</w:t>
      </w:r>
    </w:p>
    <w:p w:rsidR="00D67488" w:rsidRPr="004B5A21" w:rsidRDefault="00D67488" w:rsidP="004B5A2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принцип личностно-ориентированного взаимодействия </w:t>
      </w:r>
      <w:r w:rsidRPr="004B5A21">
        <w:rPr>
          <w:rFonts w:ascii="Times New Roman" w:eastAsia="Times New Roman" w:hAnsi="Times New Roman" w:cs="Times New Roman"/>
          <w:color w:val="000000"/>
          <w:sz w:val="24"/>
          <w:szCs w:val="24"/>
        </w:rPr>
        <w:t>предполагает отношение к ребенку как к равноценному партнеру;</w:t>
      </w:r>
    </w:p>
    <w:p w:rsidR="00D67488" w:rsidRPr="004B5A21" w:rsidRDefault="00D67488" w:rsidP="004B5A2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принцип индивидуализации образования</w:t>
      </w:r>
      <w:r w:rsidRPr="004B5A21">
        <w:rPr>
          <w:rFonts w:ascii="Times New Roman" w:eastAsia="Times New Roman" w:hAnsi="Times New Roman" w:cs="Times New Roman"/>
          <w:color w:val="000000"/>
          <w:sz w:val="24"/>
          <w:szCs w:val="24"/>
        </w:rPr>
        <w:t>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w:t>
      </w:r>
    </w:p>
    <w:p w:rsidR="00D67488" w:rsidRPr="004B5A21" w:rsidRDefault="00D67488" w:rsidP="004B5A2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 xml:space="preserve">принцип </w:t>
      </w:r>
      <w:proofErr w:type="spellStart"/>
      <w:r w:rsidRPr="004B5A21">
        <w:rPr>
          <w:rFonts w:ascii="Times New Roman" w:eastAsia="Times New Roman" w:hAnsi="Times New Roman" w:cs="Times New Roman"/>
          <w:bCs/>
          <w:iCs/>
          <w:color w:val="000000"/>
          <w:sz w:val="24"/>
          <w:szCs w:val="24"/>
        </w:rPr>
        <w:t>культуросообразности</w:t>
      </w:r>
      <w:proofErr w:type="spellEnd"/>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bCs/>
          <w:iCs/>
          <w:color w:val="000000"/>
          <w:sz w:val="24"/>
          <w:szCs w:val="24"/>
        </w:rPr>
        <w:t>и регионализма</w:t>
      </w:r>
      <w:r w:rsidRPr="004B5A21">
        <w:rPr>
          <w:rFonts w:ascii="Times New Roman" w:eastAsia="Times New Roman" w:hAnsi="Times New Roman" w:cs="Times New Roman"/>
          <w:bCs/>
          <w:color w:val="000000"/>
          <w:sz w:val="24"/>
          <w:szCs w:val="24"/>
        </w:rPr>
        <w:t>,</w:t>
      </w:r>
      <w:r w:rsidRPr="004B5A21">
        <w:rPr>
          <w:rFonts w:ascii="Times New Roman" w:eastAsia="Times New Roman" w:hAnsi="Times New Roman" w:cs="Times New Roman"/>
          <w:color w:val="000000"/>
          <w:sz w:val="24"/>
          <w:szCs w:val="24"/>
        </w:rPr>
        <w:t>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сибирского региона, с учетом национальных ценностей и традиций в образовании;</w:t>
      </w:r>
    </w:p>
    <w:p w:rsidR="00D67488" w:rsidRPr="004B5A21" w:rsidRDefault="00D67488" w:rsidP="004B5A2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принцип интеграции</w:t>
      </w:r>
      <w:r w:rsidRPr="004B5A21">
        <w:rPr>
          <w:rFonts w:ascii="Times New Roman" w:eastAsia="Times New Roman" w:hAnsi="Times New Roman" w:cs="Times New Roman"/>
          <w:color w:val="000000"/>
          <w:sz w:val="24"/>
          <w:szCs w:val="24"/>
        </w:rPr>
        <w:t>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Цель и задачи реализации программы</w:t>
      </w:r>
    </w:p>
    <w:p w:rsidR="00D67488" w:rsidRPr="004B5A21" w:rsidRDefault="00D67488" w:rsidP="004B5A21">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Цель программы</w:t>
      </w:r>
      <w:r w:rsidRPr="004B5A21">
        <w:rPr>
          <w:rFonts w:ascii="Times New Roman" w:eastAsia="Times New Roman" w:hAnsi="Times New Roman" w:cs="Times New Roman"/>
          <w:color w:val="000000"/>
          <w:sz w:val="24"/>
          <w:szCs w:val="24"/>
        </w:rPr>
        <w:t> - </w:t>
      </w:r>
      <w:r w:rsidRPr="004B5A21">
        <w:rPr>
          <w:rFonts w:ascii="Times New Roman" w:eastAsia="Times New Roman" w:hAnsi="Times New Roman" w:cs="Times New Roman"/>
          <w:bCs/>
          <w:color w:val="000000"/>
          <w:sz w:val="24"/>
          <w:szCs w:val="24"/>
        </w:rPr>
        <w:t>с</w:t>
      </w:r>
      <w:r w:rsidRPr="004B5A21">
        <w:rPr>
          <w:rFonts w:ascii="Times New Roman" w:eastAsia="Times New Roman" w:hAnsi="Times New Roman" w:cs="Times New Roman"/>
          <w:color w:val="000000"/>
          <w:sz w:val="24"/>
          <w:szCs w:val="24"/>
        </w:rPr>
        <w:t>оздать условия для развития творческих способностей детей дошкольного возраста, укрепление здоровья через включение их в танцевальную деятельность.</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Задачи:</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color w:val="000000"/>
          <w:sz w:val="24"/>
          <w:szCs w:val="24"/>
        </w:rPr>
        <w:t>Обучающие:</w:t>
      </w:r>
    </w:p>
    <w:p w:rsidR="00D67488" w:rsidRPr="004B5A21" w:rsidRDefault="00D67488" w:rsidP="004B5A21">
      <w:pPr>
        <w:numPr>
          <w:ilvl w:val="0"/>
          <w:numId w:val="2"/>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учить чувству ритма, музыкальной и двигательной памяти;</w:t>
      </w:r>
    </w:p>
    <w:p w:rsidR="00D67488" w:rsidRPr="004B5A21" w:rsidRDefault="00D67488" w:rsidP="004B5A21">
      <w:pPr>
        <w:numPr>
          <w:ilvl w:val="0"/>
          <w:numId w:val="2"/>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формировать социокультурную среду, соответствующую возрастным, индивидуальным, психологическим и физиологическим особенностям детей;</w:t>
      </w:r>
    </w:p>
    <w:p w:rsidR="00D67488" w:rsidRPr="004B5A21" w:rsidRDefault="00D67488" w:rsidP="004B5A21">
      <w:pPr>
        <w:numPr>
          <w:ilvl w:val="0"/>
          <w:numId w:val="2"/>
        </w:numPr>
        <w:shd w:val="clear" w:color="auto" w:fill="FFFFFF"/>
        <w:spacing w:after="0" w:line="294" w:lineRule="atLeast"/>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способствовать</w:t>
      </w:r>
      <w:r w:rsidRPr="004B5A21">
        <w:rPr>
          <w:rFonts w:ascii="Times New Roman" w:eastAsia="Times New Roman" w:hAnsi="Times New Roman" w:cs="Times New Roman"/>
          <w:color w:val="FF0000"/>
          <w:sz w:val="24"/>
          <w:szCs w:val="24"/>
        </w:rPr>
        <w:t> </w:t>
      </w:r>
      <w:r w:rsidRPr="004B5A21">
        <w:rPr>
          <w:rFonts w:ascii="Times New Roman" w:eastAsia="Times New Roman" w:hAnsi="Times New Roman" w:cs="Times New Roman"/>
          <w:color w:val="000000"/>
          <w:sz w:val="24"/>
          <w:szCs w:val="24"/>
        </w:rPr>
        <w:t>повышению самооценки у неуверенных в себе детей.</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bCs/>
          <w:color w:val="000000"/>
          <w:sz w:val="24"/>
          <w:szCs w:val="24"/>
        </w:rPr>
      </w:pPr>
      <w:r w:rsidRPr="004B5A21">
        <w:rPr>
          <w:rFonts w:ascii="Times New Roman" w:eastAsia="Times New Roman" w:hAnsi="Times New Roman" w:cs="Times New Roman"/>
          <w:bCs/>
          <w:color w:val="000000"/>
          <w:sz w:val="24"/>
          <w:szCs w:val="24"/>
        </w:rPr>
        <w:t>Развивающие:</w:t>
      </w:r>
    </w:p>
    <w:p w:rsidR="00D67488" w:rsidRPr="004B5A21" w:rsidRDefault="00D67488" w:rsidP="00C4265A">
      <w:pPr>
        <w:pStyle w:val="a4"/>
        <w:numPr>
          <w:ilvl w:val="0"/>
          <w:numId w:val="6"/>
        </w:numPr>
        <w:shd w:val="clear" w:color="auto" w:fill="FFFFFF"/>
        <w:spacing w:after="0" w:line="294"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развивать</w:t>
      </w:r>
      <w:r w:rsidRPr="004B5A21">
        <w:rPr>
          <w:rFonts w:ascii="Times New Roman" w:eastAsia="Times New Roman" w:hAnsi="Times New Roman" w:cs="Times New Roman"/>
          <w:color w:val="FF0000"/>
          <w:sz w:val="24"/>
          <w:szCs w:val="24"/>
        </w:rPr>
        <w:t> </w:t>
      </w:r>
      <w:r w:rsidRPr="004B5A21">
        <w:rPr>
          <w:rFonts w:ascii="Times New Roman" w:eastAsia="Times New Roman" w:hAnsi="Times New Roman" w:cs="Times New Roman"/>
          <w:color w:val="000000"/>
          <w:sz w:val="24"/>
          <w:szCs w:val="24"/>
        </w:rPr>
        <w:t>творческие способности детей на основе личностно-ориентированного подхода.</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bCs/>
          <w:color w:val="000000"/>
          <w:sz w:val="24"/>
          <w:szCs w:val="24"/>
        </w:rPr>
      </w:pPr>
      <w:r w:rsidRPr="004B5A21">
        <w:rPr>
          <w:rFonts w:ascii="Times New Roman" w:eastAsia="Times New Roman" w:hAnsi="Times New Roman" w:cs="Times New Roman"/>
          <w:bCs/>
          <w:color w:val="000000"/>
          <w:sz w:val="24"/>
          <w:szCs w:val="24"/>
        </w:rPr>
        <w:t>Воспитательные:</w:t>
      </w:r>
    </w:p>
    <w:p w:rsidR="00D67488" w:rsidRPr="004B5A21" w:rsidRDefault="00D67488" w:rsidP="00C4265A">
      <w:pPr>
        <w:pStyle w:val="a4"/>
        <w:numPr>
          <w:ilvl w:val="0"/>
          <w:numId w:val="6"/>
        </w:numPr>
        <w:shd w:val="clear" w:color="auto" w:fill="FFFFFF"/>
        <w:spacing w:after="0" w:line="294"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воспитывать трудолюбие, терпение, навыки толерантного отношения в коллективе.</w:t>
      </w:r>
    </w:p>
    <w:p w:rsidR="00242C47" w:rsidRPr="004B5A21" w:rsidRDefault="00242C47" w:rsidP="004B5A21">
      <w:pPr>
        <w:spacing w:line="240" w:lineRule="auto"/>
        <w:jc w:val="both"/>
        <w:rPr>
          <w:rFonts w:ascii="Times New Roman" w:hAnsi="Times New Roman" w:cs="Times New Roman"/>
          <w:sz w:val="24"/>
          <w:szCs w:val="24"/>
        </w:rPr>
      </w:pPr>
      <w:r w:rsidRPr="004B5A21">
        <w:rPr>
          <w:rFonts w:ascii="Times New Roman" w:hAnsi="Times New Roman" w:cs="Times New Roman"/>
          <w:b/>
          <w:sz w:val="24"/>
          <w:szCs w:val="24"/>
        </w:rPr>
        <w:t>Сроки реализации программы.</w:t>
      </w:r>
    </w:p>
    <w:p w:rsidR="00242C47" w:rsidRPr="004B5A21" w:rsidRDefault="00242C47" w:rsidP="004B5A21">
      <w:pPr>
        <w:spacing w:line="240" w:lineRule="auto"/>
        <w:ind w:firstLine="708"/>
        <w:jc w:val="both"/>
        <w:rPr>
          <w:rFonts w:ascii="Times New Roman" w:hAnsi="Times New Roman" w:cs="Times New Roman"/>
          <w:sz w:val="24"/>
          <w:szCs w:val="24"/>
        </w:rPr>
      </w:pPr>
      <w:r w:rsidRPr="004B5A21">
        <w:rPr>
          <w:rFonts w:ascii="Times New Roman" w:hAnsi="Times New Roman" w:cs="Times New Roman"/>
          <w:sz w:val="24"/>
          <w:szCs w:val="24"/>
        </w:rPr>
        <w:lastRenderedPageBreak/>
        <w:t>Программа рассчитана на детей 5-7 лет, продолжительность обучающей программы 2 года. Занятия проходят два раза в неделю, в год-72 часа. Общий объём программы -144 часа.</w:t>
      </w:r>
    </w:p>
    <w:p w:rsidR="00242C47" w:rsidRPr="004B5A21" w:rsidRDefault="00242C47" w:rsidP="004B5A21">
      <w:pPr>
        <w:pStyle w:val="a4"/>
        <w:spacing w:line="240" w:lineRule="auto"/>
        <w:ind w:left="0" w:firstLine="708"/>
        <w:jc w:val="both"/>
        <w:rPr>
          <w:rFonts w:ascii="Times New Roman" w:hAnsi="Times New Roman" w:cs="Times New Roman"/>
          <w:sz w:val="24"/>
          <w:szCs w:val="24"/>
        </w:rPr>
      </w:pPr>
      <w:r w:rsidRPr="004B5A21">
        <w:rPr>
          <w:rFonts w:ascii="Times New Roman" w:hAnsi="Times New Roman" w:cs="Times New Roman"/>
          <w:sz w:val="24"/>
          <w:szCs w:val="24"/>
        </w:rPr>
        <w:t>Продолжительность занятий:</w:t>
      </w:r>
    </w:p>
    <w:p w:rsidR="00242C47" w:rsidRPr="004B5A21" w:rsidRDefault="00242C47" w:rsidP="004B5A21">
      <w:pPr>
        <w:pStyle w:val="a4"/>
        <w:spacing w:line="240" w:lineRule="auto"/>
        <w:ind w:left="0"/>
        <w:jc w:val="both"/>
        <w:rPr>
          <w:rFonts w:ascii="Times New Roman" w:hAnsi="Times New Roman" w:cs="Times New Roman"/>
          <w:sz w:val="24"/>
          <w:szCs w:val="24"/>
        </w:rPr>
      </w:pPr>
      <w:r w:rsidRPr="004B5A21">
        <w:rPr>
          <w:rFonts w:ascii="Times New Roman" w:hAnsi="Times New Roman" w:cs="Times New Roman"/>
          <w:sz w:val="24"/>
          <w:szCs w:val="24"/>
        </w:rPr>
        <w:t>1.Первый год обучения, дети 5-6лет -  25мин.</w:t>
      </w:r>
    </w:p>
    <w:p w:rsidR="00242C47" w:rsidRPr="004B5A21" w:rsidRDefault="00242C47" w:rsidP="004B5A21">
      <w:pPr>
        <w:pStyle w:val="a4"/>
        <w:spacing w:line="240" w:lineRule="auto"/>
        <w:ind w:left="0"/>
        <w:jc w:val="both"/>
        <w:rPr>
          <w:rFonts w:ascii="Times New Roman" w:hAnsi="Times New Roman" w:cs="Times New Roman"/>
          <w:sz w:val="24"/>
          <w:szCs w:val="24"/>
        </w:rPr>
      </w:pPr>
      <w:r w:rsidRPr="004B5A21">
        <w:rPr>
          <w:rFonts w:ascii="Times New Roman" w:hAnsi="Times New Roman" w:cs="Times New Roman"/>
          <w:sz w:val="24"/>
          <w:szCs w:val="24"/>
        </w:rPr>
        <w:t>2.Второй год обучения, дети 6-7 лет  -  30 мин.</w:t>
      </w:r>
    </w:p>
    <w:p w:rsidR="00242C47" w:rsidRPr="004B5A21" w:rsidRDefault="00242C47" w:rsidP="004B5A21">
      <w:pPr>
        <w:pStyle w:val="a4"/>
        <w:spacing w:line="240" w:lineRule="auto"/>
        <w:ind w:left="0"/>
        <w:jc w:val="both"/>
        <w:rPr>
          <w:rFonts w:ascii="Times New Roman" w:hAnsi="Times New Roman" w:cs="Times New Roman"/>
          <w:sz w:val="24"/>
          <w:szCs w:val="24"/>
        </w:rPr>
      </w:pPr>
      <w:r w:rsidRPr="004B5A21">
        <w:rPr>
          <w:rFonts w:ascii="Times New Roman" w:hAnsi="Times New Roman" w:cs="Times New Roman"/>
          <w:sz w:val="24"/>
          <w:szCs w:val="24"/>
        </w:rPr>
        <w:t xml:space="preserve">Форма проведения занятий: групповая. </w:t>
      </w:r>
    </w:p>
    <w:p w:rsidR="00242C47" w:rsidRPr="004B5A21" w:rsidRDefault="00242C47" w:rsidP="004B5A21">
      <w:pPr>
        <w:pStyle w:val="a4"/>
        <w:spacing w:line="240" w:lineRule="auto"/>
        <w:ind w:left="0"/>
        <w:jc w:val="both"/>
        <w:rPr>
          <w:rFonts w:ascii="Times New Roman" w:hAnsi="Times New Roman" w:cs="Times New Roman"/>
          <w:sz w:val="24"/>
          <w:szCs w:val="24"/>
        </w:rPr>
      </w:pPr>
      <w:r w:rsidRPr="004B5A21">
        <w:rPr>
          <w:rFonts w:ascii="Times New Roman" w:hAnsi="Times New Roman" w:cs="Times New Roman"/>
          <w:sz w:val="24"/>
          <w:szCs w:val="24"/>
        </w:rPr>
        <w:t>Занятия проходят во второй половине дня.</w:t>
      </w:r>
    </w:p>
    <w:p w:rsidR="00242C47" w:rsidRPr="004B5A21" w:rsidRDefault="00242C47" w:rsidP="004B5A21">
      <w:pPr>
        <w:pStyle w:val="a4"/>
        <w:spacing w:before="100" w:beforeAutospacing="1" w:after="0" w:line="240" w:lineRule="auto"/>
        <w:ind w:left="0"/>
        <w:jc w:val="both"/>
        <w:rPr>
          <w:rFonts w:ascii="Times New Roman" w:hAnsi="Times New Roman" w:cs="Times New Roman"/>
          <w:sz w:val="24"/>
          <w:szCs w:val="24"/>
        </w:rPr>
      </w:pPr>
      <w:r w:rsidRPr="004B5A21">
        <w:rPr>
          <w:rFonts w:ascii="Times New Roman" w:hAnsi="Times New Roman" w:cs="Times New Roman"/>
          <w:sz w:val="24"/>
          <w:szCs w:val="24"/>
        </w:rPr>
        <w:t xml:space="preserve">Участники: дети 5-7 лет. </w:t>
      </w:r>
    </w:p>
    <w:p w:rsidR="00242C47" w:rsidRPr="004B5A21" w:rsidRDefault="00242C47" w:rsidP="004B5A21">
      <w:pPr>
        <w:pStyle w:val="a4"/>
        <w:spacing w:before="100" w:beforeAutospacing="1" w:after="0" w:line="240" w:lineRule="auto"/>
        <w:ind w:left="0"/>
        <w:jc w:val="both"/>
        <w:rPr>
          <w:rFonts w:ascii="Times New Roman" w:hAnsi="Times New Roman" w:cs="Times New Roman"/>
          <w:sz w:val="24"/>
          <w:szCs w:val="24"/>
        </w:rPr>
      </w:pPr>
      <w:r w:rsidRPr="004B5A21">
        <w:rPr>
          <w:rFonts w:ascii="Times New Roman" w:hAnsi="Times New Roman" w:cs="Times New Roman"/>
          <w:sz w:val="24"/>
          <w:szCs w:val="24"/>
        </w:rPr>
        <w:t>Кол-во детей в группе: 18-20 человек.</w:t>
      </w:r>
    </w:p>
    <w:p w:rsidR="00242C47" w:rsidRPr="004B5A21" w:rsidRDefault="00242C47" w:rsidP="004B5A21">
      <w:pPr>
        <w:pStyle w:val="a4"/>
        <w:shd w:val="clear" w:color="auto" w:fill="FFFFFF"/>
        <w:spacing w:after="0" w:line="294" w:lineRule="atLeast"/>
        <w:ind w:left="0"/>
        <w:jc w:val="both"/>
        <w:rPr>
          <w:rFonts w:ascii="Times New Roman" w:eastAsia="Times New Roman" w:hAnsi="Times New Roman" w:cs="Times New Roman"/>
          <w:color w:val="000000"/>
          <w:sz w:val="24"/>
          <w:szCs w:val="24"/>
        </w:rPr>
      </w:pPr>
    </w:p>
    <w:p w:rsidR="00D67488" w:rsidRPr="004B5A21" w:rsidRDefault="00D67488" w:rsidP="004B5A21">
      <w:pPr>
        <w:shd w:val="clear" w:color="auto" w:fill="FFFFFF"/>
        <w:spacing w:after="0" w:line="294" w:lineRule="atLeast"/>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Планируемые результаты освоения программы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1-й год обучения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В обучении: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1.Воспитанник начинает ориентироваться в пространстве.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2.Слушает и понимает музыку, её характер и настроение, старается передать это в движениях.</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3.Пополняет запас танцевальных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В воспитании: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1.Воспитанник получает радость от общения с музыкой, от сотрудничества со взрослым.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2.Формируются нравственные отношения детей и взрослых.</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3.Психологически ребёнок раскрепощается.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4.Развивается активность и </w:t>
      </w:r>
      <w:proofErr w:type="gramStart"/>
      <w:r w:rsidRPr="004B5A21">
        <w:rPr>
          <w:rFonts w:ascii="Times New Roman" w:eastAsia="Times New Roman" w:hAnsi="Times New Roman" w:cs="Times New Roman"/>
          <w:color w:val="000000"/>
          <w:sz w:val="24"/>
          <w:szCs w:val="24"/>
        </w:rPr>
        <w:t>самостоятельность</w:t>
      </w:r>
      <w:proofErr w:type="gramEnd"/>
      <w:r w:rsidRPr="004B5A21">
        <w:rPr>
          <w:rFonts w:ascii="Times New Roman" w:eastAsia="Times New Roman" w:hAnsi="Times New Roman" w:cs="Times New Roman"/>
          <w:color w:val="000000"/>
          <w:sz w:val="24"/>
          <w:szCs w:val="24"/>
        </w:rPr>
        <w:t xml:space="preserve"> а также коммуникативные способности.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В развитии: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1.Развиваются творческие </w:t>
      </w:r>
      <w:proofErr w:type="gramStart"/>
      <w:r w:rsidRPr="004B5A21">
        <w:rPr>
          <w:rFonts w:ascii="Times New Roman" w:eastAsia="Times New Roman" w:hAnsi="Times New Roman" w:cs="Times New Roman"/>
          <w:color w:val="000000"/>
          <w:sz w:val="24"/>
          <w:szCs w:val="24"/>
        </w:rPr>
        <w:t>способности .</w:t>
      </w:r>
      <w:proofErr w:type="gramEnd"/>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2.Развивается музыкальный слух и чувство ритма.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2-й год обучения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В обучении: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1.Сформировано умение слышать музыку, понимать её характер, настроение, передача этого в движении.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2.Сформирована правильная осанка, постановка головы, рук, ног.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3.Воспитанник умеет ориентироваться в пространстве.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4.Пополнен запас танцевальных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5.Танцевальные движения пластичные и выразительные.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В воспитании: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1.Ребёнок общительный, активный и самостоятельный.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2.Формируется общая культура личности дошкольника, способность его ориентироваться в современном обществе.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3.С помощью радостной атмосферы занятий сформированы нравственно-эстетические отношения между детьми и взрослыми.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В развитии: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1.Повышаются творческие способности дошкольника.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2.Достаточно развит музыкальный слух и чувство ритма.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3.Становится богаче фантазия и воображение.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По окончании программы: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iCs/>
          <w:color w:val="000000"/>
          <w:sz w:val="24"/>
          <w:szCs w:val="24"/>
        </w:rPr>
        <w:t>Программные требования к уровню воспитанности: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формируется нравственное восприятие и любовь к прекрасному, трудолюбие, самостоятельность, аккуратность;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ребёнок становится целеустремлённым в достижении поставленной цели;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укрепляется интерес к эстетической стороне окружающей действительности;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 расширяется кругозор в области хореографического искусства, ребёнок довольно свободно общается со взрослыми и детьми в области хореографии;</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color w:val="000000"/>
          <w:sz w:val="24"/>
          <w:szCs w:val="24"/>
        </w:rPr>
      </w:pPr>
    </w:p>
    <w:p w:rsidR="00242C47" w:rsidRPr="004B5A21" w:rsidRDefault="00242C47" w:rsidP="004B5A21">
      <w:pPr>
        <w:spacing w:after="0"/>
        <w:jc w:val="both"/>
        <w:rPr>
          <w:rFonts w:ascii="Times New Roman" w:hAnsi="Times New Roman" w:cs="Times New Roman"/>
          <w:b/>
          <w:sz w:val="24"/>
          <w:szCs w:val="24"/>
        </w:rPr>
      </w:pPr>
      <w:r w:rsidRPr="004B5A21">
        <w:rPr>
          <w:rFonts w:ascii="Times New Roman" w:hAnsi="Times New Roman" w:cs="Times New Roman"/>
          <w:b/>
          <w:sz w:val="24"/>
          <w:szCs w:val="24"/>
        </w:rPr>
        <w:t>Мониторинг достижения планируемых результатов освоения программы</w:t>
      </w:r>
    </w:p>
    <w:p w:rsidR="00924D55" w:rsidRPr="004B5A21" w:rsidRDefault="00242C47"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w:t>
      </w:r>
      <w:r w:rsidR="00D67488" w:rsidRPr="004B5A21">
        <w:rPr>
          <w:rFonts w:ascii="Times New Roman" w:eastAsia="Times New Roman" w:hAnsi="Times New Roman" w:cs="Times New Roman"/>
          <w:color w:val="000000"/>
          <w:sz w:val="24"/>
          <w:szCs w:val="24"/>
        </w:rPr>
        <w:t>роводится 2 раза в год на общих групповых занятиях</w:t>
      </w:r>
      <w:r w:rsidR="00924D55" w:rsidRPr="004B5A21">
        <w:rPr>
          <w:rFonts w:ascii="Times New Roman" w:eastAsia="Times New Roman" w:hAnsi="Times New Roman" w:cs="Times New Roman"/>
          <w:color w:val="000000"/>
          <w:sz w:val="24"/>
          <w:szCs w:val="24"/>
        </w:rPr>
        <w:t>.</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Цель:</w:t>
      </w: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iCs/>
          <w:color w:val="000000"/>
          <w:sz w:val="24"/>
          <w:szCs w:val="24"/>
          <w:u w:val="single"/>
        </w:rPr>
        <w:t>Выявление уровня музыкального и психомоторного развития ребенка (начального уровня и динамики развития, эффективности педагогического воздействия):</w:t>
      </w:r>
    </w:p>
    <w:p w:rsidR="00D67488" w:rsidRPr="004B5A21" w:rsidRDefault="00D67488" w:rsidP="00C4265A">
      <w:pPr>
        <w:numPr>
          <w:ilvl w:val="0"/>
          <w:numId w:val="3"/>
        </w:numPr>
        <w:shd w:val="clear" w:color="auto" w:fill="FFFFFF"/>
        <w:spacing w:after="0" w:line="240" w:lineRule="auto"/>
        <w:ind w:left="157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выявление начального уровня развития музыкальных и двигательных способностей ребенка, его эмоциональной сферы;</w:t>
      </w:r>
    </w:p>
    <w:p w:rsidR="00D67488" w:rsidRPr="004B5A21" w:rsidRDefault="00D67488" w:rsidP="00C4265A">
      <w:pPr>
        <w:numPr>
          <w:ilvl w:val="0"/>
          <w:numId w:val="3"/>
        </w:numPr>
        <w:shd w:val="clear" w:color="auto" w:fill="FFFFFF"/>
        <w:spacing w:after="0" w:line="240" w:lineRule="auto"/>
        <w:ind w:left="157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проектирование индивидуальной работы с детьми;</w:t>
      </w:r>
    </w:p>
    <w:p w:rsidR="00D67488" w:rsidRPr="004B5A21" w:rsidRDefault="00D67488" w:rsidP="00C4265A">
      <w:pPr>
        <w:numPr>
          <w:ilvl w:val="0"/>
          <w:numId w:val="3"/>
        </w:numPr>
        <w:shd w:val="clear" w:color="auto" w:fill="FFFFFF"/>
        <w:spacing w:after="0" w:line="240" w:lineRule="auto"/>
        <w:ind w:left="157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оценка эффекта педагогического воздействия.</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Методика диагностирования:</w:t>
      </w:r>
      <w:r w:rsidRPr="004B5A21">
        <w:rPr>
          <w:rFonts w:ascii="Times New Roman" w:eastAsia="Times New Roman" w:hAnsi="Times New Roman" w:cs="Times New Roman"/>
          <w:color w:val="000000"/>
          <w:sz w:val="24"/>
          <w:szCs w:val="24"/>
        </w:rPr>
        <w:t> воспитанникам предлагается повторить за педагогом ряд движений, упражнений, этюдов, комбинаций под различные музыкальные произведения; поиграть в различные игры (подвижные, музыкальные, игры – развлечения); сымпровизировать на заданную педагогом тему или музыку</w:t>
      </w:r>
    </w:p>
    <w:p w:rsidR="00D67488" w:rsidRPr="004B5A21" w:rsidRDefault="00D67488" w:rsidP="004B5A21">
      <w:pPr>
        <w:shd w:val="clear" w:color="auto" w:fill="FFFFFF"/>
        <w:spacing w:after="0" w:line="240" w:lineRule="auto"/>
        <w:ind w:left="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Диагностируются дети по следующим параметрам:</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Cs/>
          <w:color w:val="000000"/>
          <w:sz w:val="24"/>
          <w:szCs w:val="24"/>
          <w:u w:val="single"/>
        </w:rPr>
        <w:t>Музыкальность</w:t>
      </w:r>
      <w:r w:rsidRPr="004B5A21">
        <w:rPr>
          <w:rFonts w:ascii="Times New Roman" w:eastAsia="Times New Roman" w:hAnsi="Times New Roman" w:cs="Times New Roman"/>
          <w:color w:val="000000"/>
          <w:sz w:val="24"/>
          <w:szCs w:val="24"/>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музыки (в процессе самостоятельного исполнения – без показа педагога).</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Для каждого возраста определяются разные критерии музыкальности в соответствии со средними возрастными показателями развития ребенка, ориентируясь на объем умений.</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Cs/>
          <w:color w:val="000000"/>
          <w:sz w:val="24"/>
          <w:szCs w:val="24"/>
          <w:u w:val="single"/>
        </w:rPr>
        <w:t>Эмоциональность</w:t>
      </w:r>
      <w:r w:rsidRPr="004B5A21">
        <w:rPr>
          <w:rFonts w:ascii="Times New Roman" w:eastAsia="Times New Roman" w:hAnsi="Times New Roman" w:cs="Times New Roman"/>
          <w:color w:val="000000"/>
          <w:sz w:val="24"/>
          <w:szCs w:val="24"/>
        </w:rPr>
        <w:t>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тревога и т.д.), умение выразить свои чувства не только в движении, но и в слове.</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Cs/>
          <w:color w:val="000000"/>
          <w:sz w:val="24"/>
          <w:szCs w:val="24"/>
          <w:u w:val="single"/>
        </w:rPr>
        <w:t>Творческие проявления</w:t>
      </w:r>
      <w:r w:rsidRPr="004B5A21">
        <w:rPr>
          <w:rFonts w:ascii="Times New Roman" w:eastAsia="Times New Roman" w:hAnsi="Times New Roman" w:cs="Times New Roman"/>
          <w:color w:val="000000"/>
          <w:sz w:val="24"/>
          <w:szCs w:val="24"/>
        </w:rPr>
        <w:t> -  умение импровизировать под знакомую и незнакомую музыку, а также придумывать собственные оригинальные “па”. Творческая одаренность проявляется в особой выразительности движений, нестандартности пластических средств и увлеченности ребенка сами процессом движения под музыку.</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Cs/>
          <w:color w:val="000000"/>
          <w:sz w:val="24"/>
          <w:szCs w:val="24"/>
          <w:u w:val="single"/>
        </w:rPr>
        <w:t>Внимание</w:t>
      </w:r>
      <w:r w:rsidRPr="004B5A21">
        <w:rPr>
          <w:rFonts w:ascii="Times New Roman" w:eastAsia="Times New Roman" w:hAnsi="Times New Roman" w:cs="Times New Roman"/>
          <w:color w:val="000000"/>
          <w:sz w:val="24"/>
          <w:szCs w:val="24"/>
        </w:rPr>
        <w:t> – способность не отвлекаться от музыки и процесса движения.</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Cs/>
          <w:color w:val="000000"/>
          <w:sz w:val="24"/>
          <w:szCs w:val="24"/>
          <w:u w:val="single"/>
        </w:rPr>
        <w:t>Память</w:t>
      </w:r>
      <w:r w:rsidRPr="004B5A21">
        <w:rPr>
          <w:rFonts w:ascii="Times New Roman" w:eastAsia="Times New Roman" w:hAnsi="Times New Roman" w:cs="Times New Roman"/>
          <w:color w:val="000000"/>
          <w:sz w:val="24"/>
          <w:szCs w:val="24"/>
        </w:rPr>
        <w:t> – способность запоминать музыку и движения. В данном виде деятельности проявляются разнообразные виды памяти: музыкальная, двигательная и зрительная.</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Cs/>
          <w:color w:val="000000"/>
          <w:sz w:val="24"/>
          <w:szCs w:val="24"/>
          <w:u w:val="single"/>
        </w:rPr>
        <w:t>Координация и ловкость движений</w:t>
      </w:r>
      <w:r w:rsidRPr="004B5A21">
        <w:rPr>
          <w:rFonts w:ascii="Times New Roman" w:eastAsia="Times New Roman" w:hAnsi="Times New Roman" w:cs="Times New Roman"/>
          <w:iCs/>
          <w:color w:val="000000"/>
          <w:sz w:val="24"/>
          <w:szCs w:val="24"/>
        </w:rPr>
        <w:t>   </w:t>
      </w:r>
      <w:r w:rsidRPr="004B5A21">
        <w:rPr>
          <w:rFonts w:ascii="Times New Roman" w:eastAsia="Times New Roman" w:hAnsi="Times New Roman" w:cs="Times New Roman"/>
          <w:color w:val="000000"/>
          <w:sz w:val="24"/>
          <w:szCs w:val="24"/>
        </w:rPr>
        <w:t>- точность, ловкость движений, координация рук и ног при выполнении упражнений (в ходьбе, общеразвивающих и танцевальных движениях); правильное сочетание рук и ног при ходьбе (а также и в других общеразвивающих видах движений).</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Cs/>
          <w:color w:val="000000"/>
          <w:sz w:val="24"/>
          <w:szCs w:val="24"/>
          <w:u w:val="single"/>
        </w:rPr>
        <w:t>Гибкость, пластичность</w:t>
      </w: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bCs/>
          <w:iCs/>
          <w:color w:val="000000"/>
          <w:sz w:val="24"/>
          <w:szCs w:val="24"/>
        </w:rPr>
        <w:t> </w:t>
      </w:r>
      <w:r w:rsidRPr="004B5A21">
        <w:rPr>
          <w:rFonts w:ascii="Times New Roman" w:eastAsia="Times New Roman" w:hAnsi="Times New Roman" w:cs="Times New Roman"/>
          <w:color w:val="000000"/>
          <w:sz w:val="24"/>
          <w:szCs w:val="24"/>
        </w:rPr>
        <w:t xml:space="preserve">мягкость, плавность и музыкальность движений рук, подвижность суставов, гибкость позвоночника, позволяющие исполнять несложные акробатические упражнения (рыбка, киска, </w:t>
      </w:r>
      <w:proofErr w:type="spellStart"/>
      <w:r w:rsidRPr="004B5A21">
        <w:rPr>
          <w:rFonts w:ascii="Times New Roman" w:eastAsia="Times New Roman" w:hAnsi="Times New Roman" w:cs="Times New Roman"/>
          <w:color w:val="000000"/>
          <w:sz w:val="24"/>
          <w:szCs w:val="24"/>
        </w:rPr>
        <w:t>полушпагат</w:t>
      </w:r>
      <w:proofErr w:type="spellEnd"/>
      <w:r w:rsidRPr="004B5A21">
        <w:rPr>
          <w:rFonts w:ascii="Times New Roman" w:eastAsia="Times New Roman" w:hAnsi="Times New Roman" w:cs="Times New Roman"/>
          <w:color w:val="000000"/>
          <w:sz w:val="24"/>
          <w:szCs w:val="24"/>
        </w:rPr>
        <w:t xml:space="preserve"> и др.).  </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color w:val="000000"/>
          <w:sz w:val="24"/>
          <w:szCs w:val="24"/>
        </w:rPr>
        <w:t>Освоение программы оценивается по 3 уровням развития:</w:t>
      </w:r>
      <w:r w:rsidRPr="004B5A21">
        <w:rPr>
          <w:rFonts w:ascii="Times New Roman" w:eastAsia="Times New Roman" w:hAnsi="Times New Roman" w:cs="Times New Roman"/>
          <w:color w:val="000000"/>
          <w:sz w:val="24"/>
          <w:szCs w:val="24"/>
        </w:rPr>
        <w:t> низкий, средний, высокий.</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color w:val="000000"/>
          <w:sz w:val="24"/>
          <w:szCs w:val="24"/>
        </w:rPr>
        <w:t>Низкий уровень развития:</w:t>
      </w:r>
    </w:p>
    <w:p w:rsidR="00D67488" w:rsidRPr="004B5A21" w:rsidRDefault="00D67488" w:rsidP="00C4265A">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не имеет навыков основных танцевальных движений соответствующих возрастной категории;</w:t>
      </w:r>
    </w:p>
    <w:p w:rsidR="00D67488" w:rsidRPr="004B5A21" w:rsidRDefault="00D67488" w:rsidP="00C4265A">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во время движений не реагирует на изменения музыки, продолжает выполнять предыдущее движение;</w:t>
      </w:r>
    </w:p>
    <w:p w:rsidR="00D67488" w:rsidRPr="004B5A21" w:rsidRDefault="00D67488" w:rsidP="00C4265A">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не координирует руки и ноги при выполнении различных упражнений;</w:t>
      </w:r>
    </w:p>
    <w:p w:rsidR="00D67488" w:rsidRPr="004B5A21" w:rsidRDefault="00D67488" w:rsidP="00C4265A">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не имеет навыков ориентировки в пространстве;</w:t>
      </w:r>
    </w:p>
    <w:p w:rsidR="00D67488" w:rsidRPr="004B5A21" w:rsidRDefault="00D67488" w:rsidP="00C4265A">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невнимателен, постоянное отвлекается </w:t>
      </w:r>
      <w:proofErr w:type="gramStart"/>
      <w:r w:rsidRPr="004B5A21">
        <w:rPr>
          <w:rFonts w:ascii="Times New Roman" w:eastAsia="Times New Roman" w:hAnsi="Times New Roman" w:cs="Times New Roman"/>
          <w:color w:val="000000"/>
          <w:sz w:val="24"/>
          <w:szCs w:val="24"/>
        </w:rPr>
        <w:t>во время</w:t>
      </w:r>
      <w:proofErr w:type="gramEnd"/>
      <w:r w:rsidRPr="004B5A21">
        <w:rPr>
          <w:rFonts w:ascii="Times New Roman" w:eastAsia="Times New Roman" w:hAnsi="Times New Roman" w:cs="Times New Roman"/>
          <w:color w:val="000000"/>
          <w:sz w:val="24"/>
          <w:szCs w:val="24"/>
        </w:rPr>
        <w:t xml:space="preserve"> занятии, не слышит замечания педагога;</w:t>
      </w:r>
    </w:p>
    <w:p w:rsidR="00D67488" w:rsidRPr="004B5A21" w:rsidRDefault="00D67488" w:rsidP="00C4265A">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скован, не общителен.</w:t>
      </w:r>
    </w:p>
    <w:p w:rsidR="00D67488" w:rsidRPr="004B5A21" w:rsidRDefault="00D67488" w:rsidP="00C4265A">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пассивен, не уверен в себе, отказывается принимать участие в играх и в танцах.</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color w:val="000000"/>
          <w:sz w:val="24"/>
          <w:szCs w:val="24"/>
        </w:rPr>
        <w:t>Средний уровень развития</w:t>
      </w:r>
      <w:r w:rsidRPr="004B5A21">
        <w:rPr>
          <w:rFonts w:ascii="Times New Roman" w:eastAsia="Times New Roman" w:hAnsi="Times New Roman" w:cs="Times New Roman"/>
          <w:bCs/>
          <w:iCs/>
          <w:color w:val="000000"/>
          <w:sz w:val="24"/>
          <w:szCs w:val="24"/>
        </w:rPr>
        <w:t>:</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имеет навыки основных танцевальных движений, но не умеет их применять в танцевальных композициях;</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не всегда точно передает ритм, повторяет и копирует движения других детей;</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испытывает затруднения в координации рук и ног;</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при перестроениях и исполнении рисунков танцевальных композиций не уверен, ждет помощи от педагога;</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внимание рассеяно, отвлекается, но реагирует на замечания педагога;</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трудно входит в контакт со сверстниками;</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проявляет желание участвовать в играх, танцах, но ведет себя обособлено.</w:t>
      </w:r>
    </w:p>
    <w:p w:rsidR="00D67488" w:rsidRPr="004B5A21" w:rsidRDefault="00D67488" w:rsidP="004B5A21">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Высокий уровень развития:</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имеет навыки танцевальных движений и при необходимости может их применять в различных танцевальных композициях и импровизациях;</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 движении передает различный метроритм, самостоятелен при исполнении;</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координирует руки и ноги при выполнении различных упражнений;</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хорошо ориентируется в пространстве при перестроении и исполнении танцевальных композиций;</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внимателен, исполнителен;</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раскрепощён, общителен, обычно занимает место лидера в коллективе</w:t>
      </w:r>
    </w:p>
    <w:p w:rsidR="00D67488" w:rsidRPr="004B5A21" w:rsidRDefault="00D67488"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желает участвовать в играх, танцах, не обособляется от коллектива.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Cs/>
          <w:iCs/>
          <w:color w:val="000000"/>
          <w:sz w:val="24"/>
          <w:szCs w:val="24"/>
        </w:rPr>
        <w:t>Формы и содержание итоговых занятий:</w:t>
      </w:r>
    </w:p>
    <w:p w:rsidR="00D67488" w:rsidRPr="004B5A21" w:rsidRDefault="00131F82" w:rsidP="00C4265A">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Итоговые занятия могут проводиться в форме открытого обобщающего занятия по теме, а так же в форме концерта или праздника.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color w:val="000000"/>
          <w:sz w:val="24"/>
          <w:szCs w:val="24"/>
        </w:rPr>
        <w:t>Структура занятия.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b/>
          <w:color w:val="000000"/>
          <w:sz w:val="24"/>
          <w:szCs w:val="24"/>
        </w:rPr>
      </w:pPr>
      <w:r w:rsidRPr="004B5A21">
        <w:rPr>
          <w:rFonts w:ascii="Times New Roman" w:eastAsia="Times New Roman" w:hAnsi="Times New Roman" w:cs="Times New Roman"/>
          <w:b/>
          <w:bCs/>
          <w:iCs/>
          <w:color w:val="000000"/>
          <w:sz w:val="24"/>
          <w:szCs w:val="24"/>
        </w:rPr>
        <w:t>1-й год обучения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1. </w:t>
      </w:r>
      <w:r w:rsidRPr="004B5A21">
        <w:rPr>
          <w:rFonts w:ascii="Times New Roman" w:eastAsia="Times New Roman" w:hAnsi="Times New Roman" w:cs="Times New Roman"/>
          <w:b/>
          <w:bCs/>
          <w:color w:val="000000"/>
          <w:sz w:val="24"/>
          <w:szCs w:val="24"/>
        </w:rPr>
        <w:t>Вводная часть.  </w:t>
      </w:r>
      <w:r w:rsidRPr="004B5A21">
        <w:rPr>
          <w:rFonts w:ascii="Times New Roman" w:eastAsia="Times New Roman" w:hAnsi="Times New Roman" w:cs="Times New Roman"/>
          <w:color w:val="000000"/>
          <w:sz w:val="24"/>
          <w:szCs w:val="24"/>
        </w:rPr>
        <w:t>2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разминка по теме занятия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w:t>
      </w:r>
      <w:r w:rsidRPr="004B5A21">
        <w:rPr>
          <w:rFonts w:ascii="Times New Roman" w:eastAsia="Times New Roman" w:hAnsi="Times New Roman" w:cs="Times New Roman"/>
          <w:b/>
          <w:bCs/>
          <w:color w:val="000000"/>
          <w:sz w:val="24"/>
          <w:szCs w:val="24"/>
        </w:rPr>
        <w:t>Основная часть.  </w:t>
      </w:r>
      <w:r w:rsidRPr="004B5A21">
        <w:rPr>
          <w:rFonts w:ascii="Times New Roman" w:eastAsia="Times New Roman" w:hAnsi="Times New Roman" w:cs="Times New Roman"/>
          <w:color w:val="000000"/>
          <w:sz w:val="24"/>
          <w:szCs w:val="24"/>
        </w:rPr>
        <w:t>20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color w:val="000000"/>
          <w:sz w:val="24"/>
          <w:szCs w:val="24"/>
          <w:u w:val="single"/>
        </w:rPr>
        <w:t>Теоретический раздел: 5-7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 -</w:t>
      </w:r>
      <w:r w:rsidRPr="004B5A21">
        <w:rPr>
          <w:rFonts w:ascii="Times New Roman" w:eastAsia="Times New Roman" w:hAnsi="Times New Roman" w:cs="Times New Roman"/>
          <w:color w:val="000000"/>
          <w:sz w:val="24"/>
          <w:szCs w:val="24"/>
        </w:rPr>
        <w:t> рассказ о жанрах, костюмах, особенности музыки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показ иллюстраций, прослушивание фрагментов музыки данного танцевального направления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просмотр тематического видеоматериала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color w:val="000000"/>
          <w:sz w:val="24"/>
          <w:szCs w:val="24"/>
          <w:u w:val="single"/>
        </w:rPr>
        <w:t>Практический раздел: 18-20 мин.</w:t>
      </w:r>
      <w:r w:rsidRPr="004B5A21">
        <w:rPr>
          <w:rFonts w:ascii="Times New Roman" w:eastAsia="Times New Roman" w:hAnsi="Times New Roman" w:cs="Times New Roman"/>
          <w:color w:val="000000"/>
          <w:sz w:val="24"/>
          <w:szCs w:val="24"/>
        </w:rPr>
        <w:t xml:space="preserve">                                          </w:t>
      </w:r>
      <w:r w:rsidR="004B5A21">
        <w:rPr>
          <w:rFonts w:ascii="Times New Roman" w:eastAsia="Times New Roman" w:hAnsi="Times New Roman" w:cs="Times New Roman"/>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разучивание основных движений, составных элементов основного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обсуждение сюжета, разучивание рисунка танца</w:t>
      </w:r>
      <w:r w:rsidRPr="004B5A21">
        <w:rPr>
          <w:rFonts w:ascii="Times New Roman" w:eastAsia="Times New Roman" w:hAnsi="Times New Roman" w:cs="Times New Roman"/>
          <w:color w:val="000000"/>
          <w:sz w:val="24"/>
          <w:szCs w:val="24"/>
        </w:rPr>
        <w:br/>
        <w:t>- повторение и закрепление ранее пройденного материала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 - упражнения на развитие творческого воображения </w:t>
      </w:r>
      <w:proofErr w:type="gramStart"/>
      <w:r w:rsidRPr="004B5A21">
        <w:rPr>
          <w:rFonts w:ascii="Times New Roman" w:eastAsia="Times New Roman" w:hAnsi="Times New Roman" w:cs="Times New Roman"/>
          <w:color w:val="000000"/>
          <w:sz w:val="24"/>
          <w:szCs w:val="24"/>
        </w:rPr>
        <w:t>( танцевальные</w:t>
      </w:r>
      <w:proofErr w:type="gramEnd"/>
      <w:r w:rsidRPr="004B5A21">
        <w:rPr>
          <w:rFonts w:ascii="Times New Roman" w:eastAsia="Times New Roman" w:hAnsi="Times New Roman" w:cs="Times New Roman"/>
          <w:color w:val="000000"/>
          <w:sz w:val="24"/>
          <w:szCs w:val="24"/>
        </w:rPr>
        <w:t xml:space="preserve"> импровизации)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музыкальная игра, коммуникативные танцы-игры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3.  Заключительная часть. </w:t>
      </w:r>
      <w:r w:rsidRPr="004B5A21">
        <w:rPr>
          <w:rFonts w:ascii="Times New Roman" w:eastAsia="Times New Roman" w:hAnsi="Times New Roman" w:cs="Times New Roman"/>
          <w:color w:val="000000"/>
          <w:sz w:val="24"/>
          <w:szCs w:val="24"/>
        </w:rPr>
        <w:t>3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упражнения на восстановление дыхания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релаксация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2-й год обучения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1. </w:t>
      </w:r>
      <w:r w:rsidRPr="004B5A21">
        <w:rPr>
          <w:rFonts w:ascii="Times New Roman" w:eastAsia="Times New Roman" w:hAnsi="Times New Roman" w:cs="Times New Roman"/>
          <w:b/>
          <w:bCs/>
          <w:color w:val="000000"/>
          <w:sz w:val="24"/>
          <w:szCs w:val="24"/>
        </w:rPr>
        <w:t>Вводная часть.  </w:t>
      </w:r>
      <w:r w:rsidRPr="004B5A21">
        <w:rPr>
          <w:rFonts w:ascii="Times New Roman" w:eastAsia="Times New Roman" w:hAnsi="Times New Roman" w:cs="Times New Roman"/>
          <w:color w:val="000000"/>
          <w:sz w:val="24"/>
          <w:szCs w:val="24"/>
        </w:rPr>
        <w:t>2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разминка по теме занятия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w:t>
      </w:r>
      <w:r w:rsidRPr="004B5A21">
        <w:rPr>
          <w:rFonts w:ascii="Times New Roman" w:eastAsia="Times New Roman" w:hAnsi="Times New Roman" w:cs="Times New Roman"/>
          <w:b/>
          <w:bCs/>
          <w:color w:val="000000"/>
          <w:sz w:val="24"/>
          <w:szCs w:val="24"/>
        </w:rPr>
        <w:t>Основная часть. </w:t>
      </w:r>
      <w:r w:rsidRPr="004B5A21">
        <w:rPr>
          <w:rFonts w:ascii="Times New Roman" w:eastAsia="Times New Roman" w:hAnsi="Times New Roman" w:cs="Times New Roman"/>
          <w:color w:val="000000"/>
          <w:sz w:val="24"/>
          <w:szCs w:val="24"/>
        </w:rPr>
        <w:t>25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color w:val="000000"/>
          <w:sz w:val="24"/>
          <w:szCs w:val="24"/>
          <w:u w:val="single"/>
        </w:rPr>
        <w:t>Теоретический раздел: 8-10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 -</w:t>
      </w:r>
      <w:r w:rsidRPr="004B5A21">
        <w:rPr>
          <w:rFonts w:ascii="Times New Roman" w:eastAsia="Times New Roman" w:hAnsi="Times New Roman" w:cs="Times New Roman"/>
          <w:color w:val="000000"/>
          <w:sz w:val="24"/>
          <w:szCs w:val="24"/>
        </w:rPr>
        <w:t>рассказ о стиле, жанрах, костюмах, особенности музыки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история происхождения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 - показ иллюстраций, прослушивание фрагментов музыки данного танцевального направления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color w:val="000000"/>
          <w:sz w:val="24"/>
          <w:szCs w:val="24"/>
          <w:u w:val="single"/>
        </w:rPr>
        <w:t>Практический раздел: 20-22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разучивание основных движений, составных элементов основного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обсуждение сюжета, разучивание рисунка танца</w:t>
      </w:r>
      <w:r w:rsidRPr="004B5A21">
        <w:rPr>
          <w:rFonts w:ascii="Times New Roman" w:eastAsia="Times New Roman" w:hAnsi="Times New Roman" w:cs="Times New Roman"/>
          <w:color w:val="000000"/>
          <w:sz w:val="24"/>
          <w:szCs w:val="24"/>
        </w:rPr>
        <w:br/>
        <w:t>- повторение и закрепление ранее пройденного материала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 - упражнения на развитие творческого воображения </w:t>
      </w:r>
      <w:proofErr w:type="gramStart"/>
      <w:r w:rsidRPr="004B5A21">
        <w:rPr>
          <w:rFonts w:ascii="Times New Roman" w:eastAsia="Times New Roman" w:hAnsi="Times New Roman" w:cs="Times New Roman"/>
          <w:color w:val="000000"/>
          <w:sz w:val="24"/>
          <w:szCs w:val="24"/>
        </w:rPr>
        <w:t>( танцевальные</w:t>
      </w:r>
      <w:proofErr w:type="gramEnd"/>
      <w:r w:rsidRPr="004B5A21">
        <w:rPr>
          <w:rFonts w:ascii="Times New Roman" w:eastAsia="Times New Roman" w:hAnsi="Times New Roman" w:cs="Times New Roman"/>
          <w:color w:val="000000"/>
          <w:sz w:val="24"/>
          <w:szCs w:val="24"/>
        </w:rPr>
        <w:t xml:space="preserve"> импровизации)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музыкальная игра, коммуникативные танцы-игры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3.  Заключительная часть. </w:t>
      </w:r>
      <w:r w:rsidRPr="004B5A21">
        <w:rPr>
          <w:rFonts w:ascii="Times New Roman" w:eastAsia="Times New Roman" w:hAnsi="Times New Roman" w:cs="Times New Roman"/>
          <w:color w:val="000000"/>
          <w:sz w:val="24"/>
          <w:szCs w:val="24"/>
        </w:rPr>
        <w:t>3 мин.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упражнения на восстановление дыхания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 релаксация</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p>
    <w:p w:rsidR="00131F82" w:rsidRPr="004B5A21" w:rsidRDefault="00131F82" w:rsidP="004B5A21">
      <w:pPr>
        <w:shd w:val="clear" w:color="auto" w:fill="FFFFFF"/>
        <w:spacing w:after="0" w:line="240" w:lineRule="auto"/>
        <w:jc w:val="center"/>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Учебно- тематический план</w:t>
      </w:r>
    </w:p>
    <w:p w:rsidR="00131F82" w:rsidRPr="004B5A21" w:rsidRDefault="0013307D" w:rsidP="004B5A21">
      <w:pPr>
        <w:shd w:val="clear" w:color="auto" w:fill="FFFFFF"/>
        <w:spacing w:after="0" w:line="240" w:lineRule="auto"/>
        <w:jc w:val="center"/>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1-й год обучения</w:t>
      </w:r>
    </w:p>
    <w:p w:rsidR="00131F82" w:rsidRPr="004B5A21" w:rsidRDefault="004B5A21" w:rsidP="004B5A2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Общее </w:t>
      </w:r>
      <w:r w:rsidR="00131F82" w:rsidRPr="004B5A21">
        <w:rPr>
          <w:rFonts w:ascii="Times New Roman" w:eastAsia="Times New Roman" w:hAnsi="Times New Roman" w:cs="Times New Roman"/>
          <w:b/>
          <w:bCs/>
          <w:color w:val="000000"/>
          <w:sz w:val="24"/>
          <w:szCs w:val="24"/>
        </w:rPr>
        <w:t>количество часов – 72</w:t>
      </w:r>
      <w:r w:rsidR="00131F82" w:rsidRPr="004B5A21">
        <w:rPr>
          <w:rFonts w:ascii="Times New Roman" w:eastAsia="Times New Roman" w:hAnsi="Times New Roman" w:cs="Times New Roman"/>
          <w:color w:val="000000"/>
          <w:sz w:val="24"/>
          <w:szCs w:val="24"/>
        </w:rPr>
        <w:br/>
      </w:r>
      <w:r w:rsidR="00131F82" w:rsidRPr="004B5A21">
        <w:rPr>
          <w:rFonts w:ascii="Times New Roman" w:eastAsia="Times New Roman" w:hAnsi="Times New Roman" w:cs="Times New Roman"/>
          <w:b/>
          <w:bCs/>
          <w:color w:val="000000"/>
          <w:sz w:val="24"/>
          <w:szCs w:val="24"/>
        </w:rPr>
        <w:t>Количество в неделю – 2</w:t>
      </w:r>
    </w:p>
    <w:tbl>
      <w:tblPr>
        <w:tblW w:w="10013"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8"/>
        <w:gridCol w:w="3890"/>
        <w:gridCol w:w="1074"/>
        <w:gridCol w:w="1048"/>
        <w:gridCol w:w="1164"/>
        <w:gridCol w:w="1899"/>
      </w:tblGrid>
      <w:tr w:rsidR="00131F82" w:rsidRPr="004B5A21" w:rsidTr="00791606">
        <w:tc>
          <w:tcPr>
            <w:tcW w:w="9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п/п</w:t>
            </w:r>
          </w:p>
        </w:tc>
        <w:tc>
          <w:tcPr>
            <w:tcW w:w="38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Названия разделов и тем</w:t>
            </w:r>
          </w:p>
        </w:tc>
        <w:tc>
          <w:tcPr>
            <w:tcW w:w="32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Количество часов</w:t>
            </w:r>
          </w:p>
        </w:tc>
        <w:tc>
          <w:tcPr>
            <w:tcW w:w="18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Формы аттестации / контроля</w:t>
            </w:r>
          </w:p>
        </w:tc>
      </w:tr>
      <w:tr w:rsidR="00131F82" w:rsidRPr="004B5A21" w:rsidTr="00791606">
        <w:tc>
          <w:tcPr>
            <w:tcW w:w="9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p>
        </w:tc>
        <w:tc>
          <w:tcPr>
            <w:tcW w:w="38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всего</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теория</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практика</w:t>
            </w:r>
          </w:p>
        </w:tc>
        <w:tc>
          <w:tcPr>
            <w:tcW w:w="18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1.1</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Вводное занятие. Вводный инструктаж.</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Диагностика уровня музыкально-двигательных</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способностей детей на начало года.</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Мониторинг.</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2.1</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2.2</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2.3</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«Осень, в гости просим!»</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Хороводный шаг.</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Ориентировка в пространстве.</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Отработка «</w:t>
            </w:r>
            <w:proofErr w:type="spellStart"/>
            <w:r w:rsidRPr="004B5A21">
              <w:rPr>
                <w:rFonts w:ascii="Times New Roman" w:eastAsia="Times New Roman" w:hAnsi="Times New Roman" w:cs="Times New Roman"/>
                <w:color w:val="000000"/>
                <w:sz w:val="24"/>
                <w:szCs w:val="24"/>
              </w:rPr>
              <w:t>полётности</w:t>
            </w:r>
            <w:proofErr w:type="spellEnd"/>
            <w:r w:rsidRPr="004B5A21">
              <w:rPr>
                <w:rFonts w:ascii="Times New Roman" w:eastAsia="Times New Roman" w:hAnsi="Times New Roman" w:cs="Times New Roman"/>
                <w:color w:val="000000"/>
                <w:sz w:val="24"/>
                <w:szCs w:val="24"/>
              </w:rPr>
              <w:t>» движений.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3.1</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3.2</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3.3</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3.4</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3.5</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«Ногам – работа, душе – праздник»</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Народный танец.  </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Образность и выразительность движений.</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танцевально-игрового творчества.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Динамика и оттенки в музыке.  </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Осенняя ярмарка. Выступление на празднике.                                  </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 Игры.</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Выступление на празднике.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.1</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.2</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.3</w:t>
            </w:r>
          </w:p>
          <w:p w:rsidR="00131F82"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.4</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«Скоро Новый год»</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Взаимодействие в парах</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и координация движений.</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Ориентировка в пространстве.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Движение с воображаемым предметом.</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Новогодний праздник. Выступление.</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 Игры и импровизации.</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Выступление на празднике.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.1</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.2</w:t>
            </w:r>
          </w:p>
          <w:p w:rsidR="00131F82"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.3</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«Весёлая зима».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Музыкальный образ в музыке.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Мимика и пластика игрового образа.</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Сюжетный танец.</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Творческие импровизации. Обучающие занятия.</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6</w:t>
            </w:r>
            <w:r w:rsidR="00131F82" w:rsidRPr="004B5A21">
              <w:rPr>
                <w:rFonts w:ascii="Times New Roman" w:eastAsia="Times New Roman" w:hAnsi="Times New Roman" w:cs="Times New Roman"/>
                <w:color w:val="000000"/>
                <w:sz w:val="24"/>
                <w:szCs w:val="24"/>
              </w:rPr>
              <w:t>.1</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.2</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.3</w:t>
            </w:r>
          </w:p>
          <w:p w:rsidR="00131F82"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.4</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«Настроение в музыке»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Перестроение в пространстве зала.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музыкального творчества и фантазии.</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Совершенствование самостоятельности исполнения.</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Выражение в движении настроения в музыке.</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7</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Обучающие </w:t>
            </w:r>
            <w:r w:rsidRPr="004B5A21">
              <w:rPr>
                <w:rFonts w:ascii="Times New Roman" w:eastAsia="Times New Roman" w:hAnsi="Times New Roman" w:cs="Times New Roman"/>
                <w:color w:val="000000"/>
                <w:sz w:val="24"/>
                <w:szCs w:val="24"/>
              </w:rPr>
              <w:lastRenderedPageBreak/>
              <w:t>занятия.</w:t>
            </w:r>
          </w:p>
        </w:tc>
      </w:tr>
      <w:tr w:rsidR="00131F82" w:rsidRPr="004B5A21" w:rsidTr="00791606">
        <w:trPr>
          <w:trHeight w:val="3186"/>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7</w:t>
            </w:r>
            <w:r w:rsidR="00131F82" w:rsidRPr="004B5A21">
              <w:rPr>
                <w:rFonts w:ascii="Times New Roman" w:eastAsia="Times New Roman" w:hAnsi="Times New Roman" w:cs="Times New Roman"/>
                <w:color w:val="000000"/>
                <w:sz w:val="24"/>
                <w:szCs w:val="24"/>
              </w:rPr>
              <w:t>.</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.1</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.2</w:t>
            </w:r>
          </w:p>
          <w:p w:rsidR="00131F82"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.3</w:t>
            </w:r>
          </w:p>
          <w:p w:rsidR="00131F82"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.4</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«Приди, весна!»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 марта». Выступление на празднике.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Закрепление навыков танцевальных движений.</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Передача ритмического рисунка разными способами.</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музыкальной импровизации.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  Выступление на  празднике.</w:t>
            </w:r>
          </w:p>
        </w:tc>
      </w:tr>
      <w:tr w:rsidR="0013307D" w:rsidRPr="004B5A21" w:rsidTr="00791606">
        <w:trPr>
          <w:trHeight w:val="693"/>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307D"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p w:rsidR="0013307D"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8.1</w:t>
            </w:r>
          </w:p>
          <w:p w:rsidR="0013307D"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8.2</w:t>
            </w:r>
          </w:p>
          <w:p w:rsidR="0013307D"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8.3</w:t>
            </w:r>
          </w:p>
          <w:p w:rsidR="0013307D"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8.4</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307D"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«Шутка в музыке».</w:t>
            </w:r>
          </w:p>
          <w:p w:rsidR="0013307D"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Темп и характер музыки.</w:t>
            </w:r>
          </w:p>
          <w:p w:rsidR="0013307D"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Основные движения польки.</w:t>
            </w:r>
          </w:p>
          <w:p w:rsidR="0013307D" w:rsidRPr="004B5A21" w:rsidRDefault="0013307D"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Изобразительность и выразительность движений.</w:t>
            </w:r>
          </w:p>
          <w:p w:rsidR="0013307D"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синхронного исполнения.</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307D"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307D"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307D"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307D" w:rsidRPr="004B5A21" w:rsidRDefault="0013307D"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Обучающее занятие.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9.</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9.1</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9.2</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9.3</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«Дружные ребята»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творческого воображения.</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Синхронное исполнение  в соответствии с текстом.</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коммуникативных качеств.</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Творческие задания.</w:t>
            </w:r>
          </w:p>
        </w:tc>
      </w:tr>
      <w:tr w:rsidR="00131F82" w:rsidRPr="004B5A21" w:rsidTr="00791606">
        <w:trPr>
          <w:trHeight w:val="120"/>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10.1</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10.2</w:t>
            </w:r>
          </w:p>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10.3</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w:t>
            </w:r>
            <w:r w:rsidR="0013307D" w:rsidRPr="004B5A21">
              <w:rPr>
                <w:rFonts w:ascii="Times New Roman" w:eastAsia="Times New Roman" w:hAnsi="Times New Roman" w:cs="Times New Roman"/>
                <w:color w:val="000000"/>
                <w:sz w:val="24"/>
                <w:szCs w:val="24"/>
              </w:rPr>
              <w:t>Л</w:t>
            </w:r>
            <w:r w:rsidRPr="004B5A21">
              <w:rPr>
                <w:rFonts w:ascii="Times New Roman" w:eastAsia="Times New Roman" w:hAnsi="Times New Roman" w:cs="Times New Roman"/>
                <w:color w:val="000000"/>
                <w:sz w:val="24"/>
                <w:szCs w:val="24"/>
              </w:rPr>
              <w:t>ето!»</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Использование изобразительных движений в танце.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чувства партнёрства.</w:t>
            </w:r>
          </w:p>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Свободная импровизация под музыку.</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Творческие занятия. Игры и импровизации.</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13.</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Итоговое открытое занятие.</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Концерт.</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Выступление.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14.</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Диагностика уровня музыкально-двигательных способностей детей.</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Мониторинг.</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666666"/>
                <w:sz w:val="24"/>
                <w:szCs w:val="24"/>
              </w:rPr>
            </w:pP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итого</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72</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666666"/>
                <w:sz w:val="24"/>
                <w:szCs w:val="24"/>
              </w:rPr>
            </w:pP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666666"/>
                <w:sz w:val="24"/>
                <w:szCs w:val="24"/>
              </w:rPr>
            </w:pPr>
          </w:p>
        </w:tc>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666666"/>
                <w:sz w:val="24"/>
                <w:szCs w:val="24"/>
              </w:rPr>
            </w:pPr>
          </w:p>
        </w:tc>
      </w:tr>
    </w:tbl>
    <w:p w:rsidR="0013307D" w:rsidRPr="004B5A21" w:rsidRDefault="0013307D" w:rsidP="004B5A21">
      <w:pPr>
        <w:shd w:val="clear" w:color="auto" w:fill="FFFFFF"/>
        <w:spacing w:after="0" w:line="240" w:lineRule="auto"/>
        <w:jc w:val="both"/>
        <w:rPr>
          <w:rFonts w:ascii="Times New Roman" w:eastAsia="Times New Roman" w:hAnsi="Times New Roman" w:cs="Times New Roman"/>
          <w:b/>
          <w:bCs/>
          <w:color w:val="000000"/>
          <w:sz w:val="24"/>
          <w:szCs w:val="24"/>
        </w:rPr>
      </w:pPr>
    </w:p>
    <w:p w:rsidR="004B5A21" w:rsidRDefault="004B5A21" w:rsidP="004B5A21">
      <w:pPr>
        <w:shd w:val="clear" w:color="auto" w:fill="FFFFFF"/>
        <w:spacing w:after="0" w:line="240" w:lineRule="auto"/>
        <w:jc w:val="center"/>
        <w:rPr>
          <w:rStyle w:val="c25c3"/>
          <w:rFonts w:ascii="Times New Roman" w:eastAsia="Times New Roman" w:hAnsi="Times New Roman" w:cs="Times New Roman"/>
          <w:b/>
          <w:sz w:val="24"/>
          <w:szCs w:val="24"/>
        </w:rPr>
      </w:pPr>
    </w:p>
    <w:p w:rsidR="0013307D" w:rsidRPr="004B5A21" w:rsidRDefault="0013307D" w:rsidP="004B5A21">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4B5A21">
        <w:rPr>
          <w:rStyle w:val="c25c3"/>
          <w:rFonts w:ascii="Times New Roman" w:eastAsia="Times New Roman" w:hAnsi="Times New Roman" w:cs="Times New Roman"/>
          <w:b/>
          <w:sz w:val="24"/>
          <w:szCs w:val="24"/>
        </w:rPr>
        <w:t>Календарно-тематический план</w:t>
      </w:r>
      <w:r w:rsidRPr="004B5A21">
        <w:rPr>
          <w:rStyle w:val="c25c3"/>
          <w:rFonts w:ascii="Times New Roman" w:hAnsi="Times New Roman" w:cs="Times New Roman"/>
          <w:b/>
          <w:sz w:val="24"/>
          <w:szCs w:val="24"/>
        </w:rPr>
        <w:t>.</w:t>
      </w:r>
    </w:p>
    <w:p w:rsidR="00131F82" w:rsidRPr="004B5A21" w:rsidRDefault="004B5A21" w:rsidP="004B5A2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Занятие</w:t>
      </w:r>
      <w:r w:rsidR="00131F82" w:rsidRPr="004B5A21">
        <w:rPr>
          <w:rFonts w:ascii="Times New Roman" w:eastAsia="Times New Roman" w:hAnsi="Times New Roman" w:cs="Times New Roman"/>
          <w:b/>
          <w:bCs/>
          <w:color w:val="000000"/>
          <w:sz w:val="24"/>
          <w:szCs w:val="24"/>
        </w:rPr>
        <w:t>1-2</w:t>
      </w:r>
      <w:r w:rsidR="00131F82" w:rsidRPr="004B5A21">
        <w:rPr>
          <w:rFonts w:ascii="Times New Roman" w:eastAsia="Times New Roman" w:hAnsi="Times New Roman" w:cs="Times New Roman"/>
          <w:color w:val="000000"/>
          <w:sz w:val="24"/>
          <w:szCs w:val="24"/>
        </w:rPr>
        <w:br/>
        <w:t>Вводное занятие.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1.Ознакомление с правилами коллектива, техникой безопасности в музыкальном зале.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«Культура поведения на занятиях»</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 познакомить детей с правилами и манерой поведения;</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color w:val="000000"/>
          <w:sz w:val="24"/>
          <w:szCs w:val="24"/>
        </w:rPr>
        <w:lastRenderedPageBreak/>
        <w:t>- с формой одежды и прической;</w:t>
      </w:r>
      <w:r w:rsidRPr="004B5A21">
        <w:rPr>
          <w:rFonts w:ascii="Times New Roman" w:eastAsia="Times New Roman" w:hAnsi="Times New Roman" w:cs="Times New Roman"/>
          <w:color w:val="000000"/>
          <w:sz w:val="24"/>
          <w:szCs w:val="24"/>
        </w:rPr>
        <w:br/>
        <w:t>- с отношениями между мальчиками и девочками.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2.Игры. Цель – смена вида деятельности после обучающего занятия, переключение внимания.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3.Просмотр видеоматериала выступлений детских танцевальных коллективов.</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3-4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«Осень, в гости просим!»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1.Диагностика уровня музыкально-двигательных способностей детей на начало года.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Хоровод «Красный сарафан». Обучение русскому хороводному шагу. Развивать</w:t>
      </w:r>
    </w:p>
    <w:p w:rsid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способность ориентироваться в пространстве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Хоровод «</w:t>
      </w:r>
      <w:proofErr w:type="spellStart"/>
      <w:r w:rsidRPr="004B5A21">
        <w:rPr>
          <w:rFonts w:ascii="Times New Roman" w:eastAsia="Times New Roman" w:hAnsi="Times New Roman" w:cs="Times New Roman"/>
          <w:color w:val="000000"/>
          <w:sz w:val="24"/>
          <w:szCs w:val="24"/>
        </w:rPr>
        <w:t>Капустка</w:t>
      </w:r>
      <w:proofErr w:type="spellEnd"/>
      <w:r w:rsidRPr="004B5A21">
        <w:rPr>
          <w:rFonts w:ascii="Times New Roman" w:eastAsia="Times New Roman" w:hAnsi="Times New Roman" w:cs="Times New Roman"/>
          <w:color w:val="000000"/>
          <w:sz w:val="24"/>
          <w:szCs w:val="24"/>
        </w:rPr>
        <w:t xml:space="preserve">». Знакомить с «рисунком» танца: движение по линии танца, против </w:t>
      </w:r>
      <w:proofErr w:type="spellStart"/>
      <w:proofErr w:type="gramStart"/>
      <w:r w:rsidRPr="004B5A21">
        <w:rPr>
          <w:rFonts w:ascii="Times New Roman" w:eastAsia="Times New Roman" w:hAnsi="Times New Roman" w:cs="Times New Roman"/>
          <w:color w:val="000000"/>
          <w:sz w:val="24"/>
          <w:szCs w:val="24"/>
        </w:rPr>
        <w:t>линии,«</w:t>
      </w:r>
      <w:proofErr w:type="gramEnd"/>
      <w:r w:rsidRPr="004B5A21">
        <w:rPr>
          <w:rFonts w:ascii="Times New Roman" w:eastAsia="Times New Roman" w:hAnsi="Times New Roman" w:cs="Times New Roman"/>
          <w:color w:val="000000"/>
          <w:sz w:val="24"/>
          <w:szCs w:val="24"/>
        </w:rPr>
        <w:t>завивать</w:t>
      </w:r>
      <w:proofErr w:type="spellEnd"/>
      <w:r w:rsidRPr="004B5A21">
        <w:rPr>
          <w:rFonts w:ascii="Times New Roman" w:eastAsia="Times New Roman" w:hAnsi="Times New Roman" w:cs="Times New Roman"/>
          <w:color w:val="000000"/>
          <w:sz w:val="24"/>
          <w:szCs w:val="24"/>
        </w:rPr>
        <w:t xml:space="preserve"> и развивать </w:t>
      </w:r>
      <w:proofErr w:type="spellStart"/>
      <w:r w:rsidRPr="004B5A21">
        <w:rPr>
          <w:rFonts w:ascii="Times New Roman" w:eastAsia="Times New Roman" w:hAnsi="Times New Roman" w:cs="Times New Roman"/>
          <w:color w:val="000000"/>
          <w:sz w:val="24"/>
          <w:szCs w:val="24"/>
        </w:rPr>
        <w:t>капустку</w:t>
      </w:r>
      <w:proofErr w:type="spellEnd"/>
      <w:r w:rsidRPr="004B5A21">
        <w:rPr>
          <w:rFonts w:ascii="Times New Roman" w:eastAsia="Times New Roman" w:hAnsi="Times New Roman" w:cs="Times New Roman"/>
          <w:color w:val="000000"/>
          <w:sz w:val="24"/>
          <w:szCs w:val="24"/>
        </w:rPr>
        <w:t>», сужать и расширять круг, «резвые ножки».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5-6</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1.Хоровод «</w:t>
      </w:r>
      <w:proofErr w:type="spellStart"/>
      <w:r w:rsidRPr="004B5A21">
        <w:rPr>
          <w:rFonts w:ascii="Times New Roman" w:eastAsia="Times New Roman" w:hAnsi="Times New Roman" w:cs="Times New Roman"/>
          <w:color w:val="000000"/>
          <w:sz w:val="24"/>
          <w:szCs w:val="24"/>
        </w:rPr>
        <w:t>Капустка</w:t>
      </w:r>
      <w:proofErr w:type="spellEnd"/>
      <w:r w:rsidRPr="004B5A21">
        <w:rPr>
          <w:rFonts w:ascii="Times New Roman" w:eastAsia="Times New Roman" w:hAnsi="Times New Roman" w:cs="Times New Roman"/>
          <w:color w:val="000000"/>
          <w:sz w:val="24"/>
          <w:szCs w:val="24"/>
        </w:rPr>
        <w:t>»</w:t>
      </w:r>
      <w:proofErr w:type="gramStart"/>
      <w:r w:rsidRPr="004B5A21">
        <w:rPr>
          <w:rFonts w:ascii="Times New Roman" w:eastAsia="Times New Roman" w:hAnsi="Times New Roman" w:cs="Times New Roman"/>
          <w:color w:val="000000"/>
          <w:sz w:val="24"/>
          <w:szCs w:val="24"/>
        </w:rPr>
        <w:t>. .</w:t>
      </w:r>
      <w:proofErr w:type="gramEnd"/>
      <w:r w:rsidRPr="004B5A21">
        <w:rPr>
          <w:rFonts w:ascii="Times New Roman" w:eastAsia="Times New Roman" w:hAnsi="Times New Roman" w:cs="Times New Roman"/>
          <w:color w:val="000000"/>
          <w:sz w:val="24"/>
          <w:szCs w:val="24"/>
        </w:rPr>
        <w:t xml:space="preserve"> Ходить по кругу «резвыми ножками». Упражнять в выполнении фигуры «</w:t>
      </w:r>
      <w:proofErr w:type="spellStart"/>
      <w:r w:rsidRPr="004B5A21">
        <w:rPr>
          <w:rFonts w:ascii="Times New Roman" w:eastAsia="Times New Roman" w:hAnsi="Times New Roman" w:cs="Times New Roman"/>
          <w:color w:val="000000"/>
          <w:sz w:val="24"/>
          <w:szCs w:val="24"/>
        </w:rPr>
        <w:t>капустка</w:t>
      </w:r>
      <w:proofErr w:type="spellEnd"/>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2.Словестно-двигательная игра «Листочки». Упражнять детей в перестроении из 4-х колон в круг, соблюдая интервалы, в лёгких прыжках и </w:t>
      </w:r>
      <w:proofErr w:type="spellStart"/>
      <w:r w:rsidRPr="004B5A21">
        <w:rPr>
          <w:rFonts w:ascii="Times New Roman" w:eastAsia="Times New Roman" w:hAnsi="Times New Roman" w:cs="Times New Roman"/>
          <w:color w:val="000000"/>
          <w:sz w:val="24"/>
          <w:szCs w:val="24"/>
        </w:rPr>
        <w:t>бегеРазвивать</w:t>
      </w:r>
      <w:proofErr w:type="spellEnd"/>
      <w:r w:rsidRPr="004B5A21">
        <w:rPr>
          <w:rFonts w:ascii="Times New Roman" w:eastAsia="Times New Roman" w:hAnsi="Times New Roman" w:cs="Times New Roman"/>
          <w:color w:val="000000"/>
          <w:sz w:val="24"/>
          <w:szCs w:val="24"/>
        </w:rPr>
        <w:t xml:space="preserve"> воображение. Выполнять движения в одном темпе и ритме с</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текстом.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3.Упражнения на ориентировку в пространстве: положение прямо (анфас), полуоборот, профиль.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7-8</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1.Положения и движения ног в повороте (по точкам зала).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2.Упражнения на ориентировку в пространстве: квадрат.</w:t>
      </w:r>
      <w:r w:rsidRPr="004B5A21">
        <w:rPr>
          <w:rFonts w:ascii="Times New Roman" w:eastAsia="Times New Roman" w:hAnsi="Times New Roman" w:cs="Times New Roman"/>
          <w:color w:val="000000"/>
          <w:sz w:val="24"/>
          <w:szCs w:val="24"/>
        </w:rPr>
        <w:br/>
        <w:t>3.Хоровод «</w:t>
      </w:r>
      <w:proofErr w:type="spellStart"/>
      <w:r w:rsidRPr="004B5A21">
        <w:rPr>
          <w:rFonts w:ascii="Times New Roman" w:eastAsia="Times New Roman" w:hAnsi="Times New Roman" w:cs="Times New Roman"/>
          <w:color w:val="000000"/>
          <w:sz w:val="24"/>
          <w:szCs w:val="24"/>
        </w:rPr>
        <w:t>Капустка</w:t>
      </w:r>
      <w:proofErr w:type="spellEnd"/>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4.Слушание русс. нар. Песни «Калинка». Подводить к самостоятельному исполнению хоровода. Выполнять движения в соответствии с характером песни.  Побуждать к активному самовыражению.</w:t>
      </w:r>
    </w:p>
    <w:p w:rsidR="00131F82" w:rsidRPr="004B5A21" w:rsidRDefault="00A5260A"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Ноябрь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«Ногам – работа, душе – праздник»</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9-10</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1.Знакомство с движениями народного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2.Танцевальные движения: русс. поклон, притоп «</w:t>
      </w:r>
      <w:proofErr w:type="spellStart"/>
      <w:r w:rsidRPr="004B5A21">
        <w:rPr>
          <w:rFonts w:ascii="Times New Roman" w:eastAsia="Times New Roman" w:hAnsi="Times New Roman" w:cs="Times New Roman"/>
          <w:color w:val="000000"/>
          <w:sz w:val="24"/>
          <w:szCs w:val="24"/>
        </w:rPr>
        <w:t>ковырялочка</w:t>
      </w:r>
      <w:proofErr w:type="spellEnd"/>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Положение рук в русском танце, хлопки, </w:t>
      </w:r>
      <w:proofErr w:type="spellStart"/>
      <w:r w:rsidRPr="004B5A21">
        <w:rPr>
          <w:rFonts w:ascii="Times New Roman" w:eastAsia="Times New Roman" w:hAnsi="Times New Roman" w:cs="Times New Roman"/>
          <w:color w:val="000000"/>
          <w:sz w:val="24"/>
          <w:szCs w:val="24"/>
        </w:rPr>
        <w:t>топотушки</w:t>
      </w:r>
      <w:proofErr w:type="spellEnd"/>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3.Хоровод «</w:t>
      </w:r>
      <w:proofErr w:type="spellStart"/>
      <w:r w:rsidRPr="004B5A21">
        <w:rPr>
          <w:rFonts w:ascii="Times New Roman" w:eastAsia="Times New Roman" w:hAnsi="Times New Roman" w:cs="Times New Roman"/>
          <w:color w:val="000000"/>
          <w:sz w:val="24"/>
          <w:szCs w:val="24"/>
        </w:rPr>
        <w:t>Капустка</w:t>
      </w:r>
      <w:proofErr w:type="spellEnd"/>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4.Танец «Калинка».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11-12</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r w:rsidRPr="004B5A21">
        <w:rPr>
          <w:rFonts w:ascii="Times New Roman" w:eastAsia="Times New Roman" w:hAnsi="Times New Roman" w:cs="Times New Roman"/>
          <w:color w:val="000000"/>
          <w:sz w:val="24"/>
          <w:szCs w:val="24"/>
        </w:rPr>
        <w:br/>
      </w:r>
      <w:proofErr w:type="gramStart"/>
      <w:r w:rsidRPr="004B5A21">
        <w:rPr>
          <w:rFonts w:ascii="Times New Roman" w:eastAsia="Times New Roman" w:hAnsi="Times New Roman" w:cs="Times New Roman"/>
          <w:color w:val="000000"/>
          <w:sz w:val="24"/>
          <w:szCs w:val="24"/>
        </w:rPr>
        <w:t>1.Танец</w:t>
      </w:r>
      <w:proofErr w:type="gramEnd"/>
      <w:r w:rsidRPr="004B5A21">
        <w:rPr>
          <w:rFonts w:ascii="Times New Roman" w:eastAsia="Times New Roman" w:hAnsi="Times New Roman" w:cs="Times New Roman"/>
          <w:color w:val="000000"/>
          <w:sz w:val="24"/>
          <w:szCs w:val="24"/>
        </w:rPr>
        <w:t xml:space="preserve"> «Калинка» (упр.вар.). Повторять и закреплять умения выполнять движения народного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Знакомить с рисунком танца. Различать вступление, куплет, припев,</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проигрыш.                                                                                </w:t>
      </w:r>
      <w:r w:rsidR="004B5A21">
        <w:rPr>
          <w:rFonts w:ascii="Times New Roman" w:eastAsia="Times New Roman" w:hAnsi="Times New Roman" w:cs="Times New Roman"/>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2.Муз. игра «Шла коза по лесу». Развивать образность и выразительность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lastRenderedPageBreak/>
        <w:t>Занятие 13-14</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r w:rsidRPr="004B5A21">
        <w:rPr>
          <w:rFonts w:ascii="Times New Roman" w:eastAsia="Times New Roman" w:hAnsi="Times New Roman" w:cs="Times New Roman"/>
          <w:color w:val="000000"/>
          <w:sz w:val="24"/>
          <w:szCs w:val="24"/>
        </w:rPr>
        <w:br/>
        <w:t>1.Танцевальные комбинации, основанные на элементах народного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color w:val="000000"/>
          <w:sz w:val="24"/>
          <w:szCs w:val="24"/>
        </w:rPr>
        <w:br/>
        <w:t>2.Танец «Калинка». Упражнять в качественном исполнении основных движений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3.Муз. игра «Шла коза по лесу». Способствовать развитию танцевально-игрового творчества.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15-16</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color w:val="000000"/>
          <w:sz w:val="24"/>
          <w:szCs w:val="24"/>
        </w:rPr>
        <w:br/>
        <w:t>1.Танец «Калинка» (упр. вар.). Воспитывать выдержку, начинать движения в соответствии с динамическими оттенками в музыке. Передавать задорный характер музыки. Работать над выразительностью движения рук.</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2.Свободная пляска (</w:t>
      </w:r>
      <w:proofErr w:type="spellStart"/>
      <w:proofErr w:type="gramStart"/>
      <w:r w:rsidRPr="004B5A21">
        <w:rPr>
          <w:rFonts w:ascii="Times New Roman" w:eastAsia="Times New Roman" w:hAnsi="Times New Roman" w:cs="Times New Roman"/>
          <w:color w:val="000000"/>
          <w:sz w:val="24"/>
          <w:szCs w:val="24"/>
        </w:rPr>
        <w:t>русс.нар</w:t>
      </w:r>
      <w:proofErr w:type="spellEnd"/>
      <w:proofErr w:type="gramEnd"/>
      <w:r w:rsidRPr="004B5A21">
        <w:rPr>
          <w:rFonts w:ascii="Times New Roman" w:eastAsia="Times New Roman" w:hAnsi="Times New Roman" w:cs="Times New Roman"/>
          <w:color w:val="000000"/>
          <w:sz w:val="24"/>
          <w:szCs w:val="24"/>
        </w:rPr>
        <w:t>. музыка «Полянка»). Предложить детям импровизировать, придумывая свою композицию русской пляски, используя знакомые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3.Прогон танцевальных композиций к осенней ярмарке. Выступление детей на осеннем празднике.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Декабрь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«Скоро Новый год».</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17-18</w:t>
      </w:r>
      <w:r w:rsidRPr="004B5A21">
        <w:rPr>
          <w:rFonts w:ascii="Times New Roman" w:eastAsia="Times New Roman" w:hAnsi="Times New Roman" w:cs="Times New Roman"/>
          <w:b/>
          <w:bCs/>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1.Танец-игра «На саночках». Развивать коммуникативные качества, умение взаимодействовать в паре, ориентироваться в пространстве зала.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2.Этюд-игра «Поймай снежинку на ладошку». Выразительно выполнять образные движения. Побуждать детей к поиску изобразительных и выразительных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умению двигаться с воображаемым предметом.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3.Танец «Новогодняя летка-</w:t>
      </w:r>
      <w:proofErr w:type="spellStart"/>
      <w:r w:rsidRPr="004B5A21">
        <w:rPr>
          <w:rFonts w:ascii="Times New Roman" w:eastAsia="Times New Roman" w:hAnsi="Times New Roman" w:cs="Times New Roman"/>
          <w:color w:val="000000"/>
          <w:sz w:val="24"/>
          <w:szCs w:val="24"/>
        </w:rPr>
        <w:t>енька</w:t>
      </w:r>
      <w:proofErr w:type="spellEnd"/>
      <w:r w:rsidRPr="004B5A21">
        <w:rPr>
          <w:rFonts w:ascii="Times New Roman" w:eastAsia="Times New Roman" w:hAnsi="Times New Roman" w:cs="Times New Roman"/>
          <w:color w:val="000000"/>
          <w:sz w:val="24"/>
          <w:szCs w:val="24"/>
        </w:rPr>
        <w:t>». Следить за четкостью и ритмичностью движений. Совершенствовать координацию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19-20</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1. Танец-игра «На саночках». Развивать умение чувствовать и передавать в движении настроение музыки. Запоминать рисунок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«Новогодняя летка-</w:t>
      </w:r>
      <w:proofErr w:type="spellStart"/>
      <w:r w:rsidRPr="004B5A21">
        <w:rPr>
          <w:rFonts w:ascii="Times New Roman" w:eastAsia="Times New Roman" w:hAnsi="Times New Roman" w:cs="Times New Roman"/>
          <w:color w:val="000000"/>
          <w:sz w:val="24"/>
          <w:szCs w:val="24"/>
        </w:rPr>
        <w:t>енька</w:t>
      </w:r>
      <w:proofErr w:type="spellEnd"/>
      <w:r w:rsidRPr="004B5A21">
        <w:rPr>
          <w:rFonts w:ascii="Times New Roman" w:eastAsia="Times New Roman" w:hAnsi="Times New Roman" w:cs="Times New Roman"/>
          <w:color w:val="000000"/>
          <w:sz w:val="24"/>
          <w:szCs w:val="24"/>
        </w:rPr>
        <w:t>». Побуждать к самостоятельному, эмоциональному исполнению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3.Этюд-игра «Снежинки и ветер». Воплощать в движениях музыкальный образ.</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Побуждать к творческому движению под музыку. Формировать навык</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перевоплощение, игры с воображаемым предметом.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21-22</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r w:rsidRPr="004B5A21">
        <w:rPr>
          <w:rFonts w:ascii="Times New Roman" w:eastAsia="Times New Roman" w:hAnsi="Times New Roman" w:cs="Times New Roman"/>
          <w:color w:val="000000"/>
          <w:sz w:val="24"/>
          <w:szCs w:val="24"/>
        </w:rPr>
        <w:br/>
        <w:t>1. </w:t>
      </w:r>
      <w:proofErr w:type="spellStart"/>
      <w:r w:rsidRPr="004B5A21">
        <w:rPr>
          <w:rFonts w:ascii="Times New Roman" w:eastAsia="Times New Roman" w:hAnsi="Times New Roman" w:cs="Times New Roman"/>
          <w:color w:val="000000"/>
          <w:sz w:val="24"/>
          <w:szCs w:val="24"/>
        </w:rPr>
        <w:t>Словестно</w:t>
      </w:r>
      <w:proofErr w:type="spellEnd"/>
      <w:r w:rsidRPr="004B5A21">
        <w:rPr>
          <w:rFonts w:ascii="Times New Roman" w:eastAsia="Times New Roman" w:hAnsi="Times New Roman" w:cs="Times New Roman"/>
          <w:color w:val="000000"/>
          <w:sz w:val="24"/>
          <w:szCs w:val="24"/>
        </w:rPr>
        <w:t>-двигательная игра «Снеговик». Развивать умение сочетать движения со словами. Развивать чувство ритма и темпа.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«Новогодняя летка-</w:t>
      </w:r>
      <w:proofErr w:type="spellStart"/>
      <w:r w:rsidRPr="004B5A21">
        <w:rPr>
          <w:rFonts w:ascii="Times New Roman" w:eastAsia="Times New Roman" w:hAnsi="Times New Roman" w:cs="Times New Roman"/>
          <w:color w:val="000000"/>
          <w:sz w:val="24"/>
          <w:szCs w:val="24"/>
        </w:rPr>
        <w:t>енька</w:t>
      </w:r>
      <w:proofErr w:type="spellEnd"/>
      <w:r w:rsidRPr="004B5A21">
        <w:rPr>
          <w:rFonts w:ascii="Times New Roman" w:eastAsia="Times New Roman" w:hAnsi="Times New Roman" w:cs="Times New Roman"/>
          <w:color w:val="000000"/>
          <w:sz w:val="24"/>
          <w:szCs w:val="24"/>
        </w:rPr>
        <w:t>». Закреплять умение двигаться выразительно в характере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3.Этюд-игра «Снежинки и ветер», «Поймай снежинку на ладошку».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Самостоятельно реагировать на смену музыкальных фраз. Развивать пластичность и мягкость движений. Закреплять навык перевоплощения, игры с воображаемым предметом.</w:t>
      </w:r>
    </w:p>
    <w:p w:rsidR="00A5260A" w:rsidRPr="004B5A21" w:rsidRDefault="00131F82" w:rsidP="004B5A21">
      <w:pPr>
        <w:shd w:val="clear" w:color="auto" w:fill="FFFFFF"/>
        <w:spacing w:after="0" w:line="240" w:lineRule="auto"/>
        <w:jc w:val="both"/>
        <w:rPr>
          <w:rFonts w:ascii="Times New Roman" w:eastAsia="Times New Roman" w:hAnsi="Times New Roman" w:cs="Times New Roman"/>
          <w:b/>
          <w:bCs/>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23-24</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1. Репетиционная работа.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Прогон танцевальных композиций к Новогоднему утреннику.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2.Выступление детей на Новогоднем утреннике.</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i/>
          <w:iCs/>
          <w:color w:val="000000"/>
          <w:sz w:val="24"/>
          <w:szCs w:val="24"/>
        </w:rPr>
        <w:t>Январь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«Весёлая зима».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25-26</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color w:val="000000"/>
          <w:sz w:val="24"/>
          <w:szCs w:val="24"/>
        </w:rPr>
        <w:br/>
        <w:t>1. Прощание с Новогодней елкой. Исполнение любимых танцев.</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2.Этюд-игра «Снежинки и ветер». Закреплять навык перевоплощения, игры с воображаемым предметом.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3.Просмотр видеоматериала выступлений кружка «Карамельки».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27-28</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1.«Ой, ты зимушка-зима». Тренировать детей в беге с выбросом ног назад. Формировать навыки чёткого, ритмичного движения под музыку.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«Спляшем Ваня» (</w:t>
      </w:r>
      <w:proofErr w:type="gramStart"/>
      <w:r w:rsidRPr="004B5A21">
        <w:rPr>
          <w:rFonts w:ascii="Times New Roman" w:eastAsia="Times New Roman" w:hAnsi="Times New Roman" w:cs="Times New Roman"/>
          <w:color w:val="000000"/>
          <w:sz w:val="24"/>
          <w:szCs w:val="24"/>
        </w:rPr>
        <w:t>упр.вариант</w:t>
      </w:r>
      <w:proofErr w:type="gramEnd"/>
      <w:r w:rsidRPr="004B5A21">
        <w:rPr>
          <w:rFonts w:ascii="Times New Roman" w:eastAsia="Times New Roman" w:hAnsi="Times New Roman" w:cs="Times New Roman"/>
          <w:color w:val="000000"/>
          <w:sz w:val="24"/>
          <w:szCs w:val="24"/>
        </w:rPr>
        <w:t>). Познакомить с основными движениями русс. танца «Кадриль». Понимать музыкальный образ «рисуемый» музыкой. Развивать умение двигаться ритмично, слышать смену музыкальных фраз.</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004B5A21">
        <w:rPr>
          <w:rFonts w:ascii="Times New Roman" w:eastAsia="Times New Roman" w:hAnsi="Times New Roman" w:cs="Times New Roman"/>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 «Зимние забавы». Развивать умение передавать игровой образ в мимике и пластике, движение.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29-30</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1. Танец «Спляшем Ваня» (</w:t>
      </w:r>
      <w:proofErr w:type="gramStart"/>
      <w:r w:rsidRPr="004B5A21">
        <w:rPr>
          <w:rFonts w:ascii="Times New Roman" w:eastAsia="Times New Roman" w:hAnsi="Times New Roman" w:cs="Times New Roman"/>
          <w:color w:val="000000"/>
          <w:sz w:val="24"/>
          <w:szCs w:val="24"/>
        </w:rPr>
        <w:t>упр.вар</w:t>
      </w:r>
      <w:proofErr w:type="gramEnd"/>
      <w:r w:rsidRPr="004B5A21">
        <w:rPr>
          <w:rFonts w:ascii="Times New Roman" w:eastAsia="Times New Roman" w:hAnsi="Times New Roman" w:cs="Times New Roman"/>
          <w:color w:val="000000"/>
          <w:sz w:val="24"/>
          <w:szCs w:val="24"/>
        </w:rPr>
        <w:t>.). Совершенствовать навык выразительного движения. Слышать смену музыкальных фраз и менять движения самостоятельно.</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Этюд «Зимние забавы». Развивать эмоциональную сферу детей, умение мимикой, пластикой, движением передавать игровой образ. Прыжки с поджатыми ногами.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Движения ног: «гармошка»; простой бег с открыванием рук.</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31-32</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1.Словестно-двигательная игра «Снеговик». Развивать умение сочетать движения со словами. Развивать чувство ритма и темпа.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2.Танец-игра «На саночках». Развивать коммуникативные качества, умение взаимодействовать в паре, ориентироваться в пространстве зала.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color w:val="000000"/>
          <w:sz w:val="24"/>
          <w:szCs w:val="24"/>
        </w:rPr>
        <w:br/>
      </w:r>
      <w:proofErr w:type="gramStart"/>
      <w:r w:rsidRPr="004B5A21">
        <w:rPr>
          <w:rFonts w:ascii="Times New Roman" w:eastAsia="Times New Roman" w:hAnsi="Times New Roman" w:cs="Times New Roman"/>
          <w:color w:val="000000"/>
          <w:sz w:val="24"/>
          <w:szCs w:val="24"/>
        </w:rPr>
        <w:t>3.Танец</w:t>
      </w:r>
      <w:proofErr w:type="gramEnd"/>
      <w:r w:rsidRPr="004B5A21">
        <w:rPr>
          <w:rFonts w:ascii="Times New Roman" w:eastAsia="Times New Roman" w:hAnsi="Times New Roman" w:cs="Times New Roman"/>
          <w:color w:val="000000"/>
          <w:sz w:val="24"/>
          <w:szCs w:val="24"/>
        </w:rPr>
        <w:t xml:space="preserve"> «Спляшем Ваня» (упр.вариант). Побуждать к активному, самостоятельному движению. Развивать воображение. Находить изобразительные и выразительные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Февраль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«Настроение в музыке».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33-34</w:t>
      </w:r>
      <w:r w:rsidRPr="004B5A21">
        <w:rPr>
          <w:rFonts w:ascii="Times New Roman" w:eastAsia="Times New Roman" w:hAnsi="Times New Roman" w:cs="Times New Roman"/>
          <w:b/>
          <w:bCs/>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 Марш «Вместе весело шагать». Продолжать формировать навык перестроения в пространстве зала. Работать над координацией движений рук и ног. Развивать ритмический слух. Учить передавать строгий, энергичный характер марша.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2.Танец «Молодая лошадь». Развивать творчество, фантазию детей. Выразительно </w:t>
      </w:r>
      <w:proofErr w:type="spellStart"/>
      <w:r w:rsidRPr="004B5A21">
        <w:rPr>
          <w:rFonts w:ascii="Times New Roman" w:eastAsia="Times New Roman" w:hAnsi="Times New Roman" w:cs="Times New Roman"/>
          <w:color w:val="000000"/>
          <w:sz w:val="24"/>
          <w:szCs w:val="24"/>
        </w:rPr>
        <w:t>передаватьдвижениями</w:t>
      </w:r>
      <w:proofErr w:type="spellEnd"/>
      <w:r w:rsidRPr="004B5A21">
        <w:rPr>
          <w:rFonts w:ascii="Times New Roman" w:eastAsia="Times New Roman" w:hAnsi="Times New Roman" w:cs="Times New Roman"/>
          <w:color w:val="000000"/>
          <w:sz w:val="24"/>
          <w:szCs w:val="24"/>
        </w:rPr>
        <w:t xml:space="preserve"> характер </w:t>
      </w:r>
      <w:proofErr w:type="spellStart"/>
      <w:proofErr w:type="gramStart"/>
      <w:r w:rsidRPr="004B5A21">
        <w:rPr>
          <w:rFonts w:ascii="Times New Roman" w:eastAsia="Times New Roman" w:hAnsi="Times New Roman" w:cs="Times New Roman"/>
          <w:color w:val="000000"/>
          <w:sz w:val="24"/>
          <w:szCs w:val="24"/>
        </w:rPr>
        <w:t>музыки.Тренировать</w:t>
      </w:r>
      <w:proofErr w:type="spellEnd"/>
      <w:proofErr w:type="gramEnd"/>
      <w:r w:rsidRPr="004B5A21">
        <w:rPr>
          <w:rFonts w:ascii="Times New Roman" w:eastAsia="Times New Roman" w:hAnsi="Times New Roman" w:cs="Times New Roman"/>
          <w:color w:val="000000"/>
          <w:sz w:val="24"/>
          <w:szCs w:val="24"/>
        </w:rPr>
        <w:t xml:space="preserve"> движения прямого, бокового галопа.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3.Танец «Спляшем Ваня». Совершенствовать самостоятельное, выразительное исполнение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35-36</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004B5A21">
        <w:rPr>
          <w:rFonts w:ascii="Times New Roman" w:eastAsia="Times New Roman" w:hAnsi="Times New Roman" w:cs="Times New Roman"/>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1. «Молодая лошадь». Совершенствовать движения прямого и бокового галопа. Развивать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внимание, быстроту реакций, чувство ритма.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Танец «Веселые человечки – Чик и Брик». Познакомить с новой композицией. Воспринимать шуточный образ, его настроение. Разучить отдельные элементы. Знакомить с рисунком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Бег с сгибанием ног назад по диагонали, руки перед грудью «полочка».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37-38</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1. Ритмическая игра «Веселый мячик» (танец «</w:t>
      </w:r>
      <w:proofErr w:type="spellStart"/>
      <w:r w:rsidRPr="004B5A21">
        <w:rPr>
          <w:rFonts w:ascii="Times New Roman" w:eastAsia="Times New Roman" w:hAnsi="Times New Roman" w:cs="Times New Roman"/>
          <w:color w:val="000000"/>
          <w:sz w:val="24"/>
          <w:szCs w:val="24"/>
        </w:rPr>
        <w:t>Кремена</w:t>
      </w:r>
      <w:proofErr w:type="spellEnd"/>
      <w:r w:rsidRPr="004B5A21">
        <w:rPr>
          <w:rFonts w:ascii="Times New Roman" w:eastAsia="Times New Roman" w:hAnsi="Times New Roman" w:cs="Times New Roman"/>
          <w:color w:val="000000"/>
          <w:sz w:val="24"/>
          <w:szCs w:val="24"/>
        </w:rPr>
        <w:t>»). Развивать внимание, быстроту реакций, чувство ритма.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2. Танец «Чик и Брик». Отрабатывать движения танца. Развивать координацию движений, память </w:t>
      </w:r>
      <w:proofErr w:type="spellStart"/>
      <w:r w:rsidRPr="004B5A21">
        <w:rPr>
          <w:rFonts w:ascii="Times New Roman" w:eastAsia="Times New Roman" w:hAnsi="Times New Roman" w:cs="Times New Roman"/>
          <w:color w:val="000000"/>
          <w:sz w:val="24"/>
          <w:szCs w:val="24"/>
        </w:rPr>
        <w:t>ивнимание</w:t>
      </w:r>
      <w:proofErr w:type="spellEnd"/>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Пластический этюд «Холодно-жарко» (без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Продолжать развивать воображение, умение в миме и пластике передавать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разное состояние и настроение.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39-40</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«Чик и Брик». Продолжить развивать устойчивое внимание, умение повторять несложный ритмический рисунок</w:t>
      </w:r>
      <w:proofErr w:type="gramStart"/>
      <w:r w:rsidRPr="004B5A21">
        <w:rPr>
          <w:rFonts w:ascii="Times New Roman" w:eastAsia="Times New Roman" w:hAnsi="Times New Roman" w:cs="Times New Roman"/>
          <w:color w:val="000000"/>
          <w:sz w:val="24"/>
          <w:szCs w:val="24"/>
        </w:rPr>
        <w:t>. )</w:t>
      </w:r>
      <w:proofErr w:type="gramEnd"/>
      <w:r w:rsidRPr="004B5A21">
        <w:rPr>
          <w:rFonts w:ascii="Times New Roman" w:eastAsia="Times New Roman" w:hAnsi="Times New Roman" w:cs="Times New Roman"/>
          <w:color w:val="000000"/>
          <w:sz w:val="24"/>
          <w:szCs w:val="24"/>
        </w:rPr>
        <w:t>. Закреплять навыки выразительного движения, выполнять движения ритмично, музыкально.</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2.Этюд «Весело - грустно» (Л.Бетховен). Формировать умение слышать и передавать в творческих движениях настроение в музыке.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color w:val="000000"/>
          <w:sz w:val="24"/>
          <w:szCs w:val="24"/>
        </w:rPr>
        <w:br/>
        <w:t>3.Упражнения на ориентировку в пространстве: «звездочка» «корзиночка».</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i/>
          <w:iCs/>
          <w:color w:val="000000"/>
          <w:sz w:val="24"/>
          <w:szCs w:val="24"/>
        </w:rPr>
        <w:t>Март</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«Приди, весна!»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41-42</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1.Репетиционная работа. Самостоятельное исполнение танцевальных композиций.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2.Выступление детей на утреннике «8марта».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w:t>
      </w:r>
      <w:r w:rsidRPr="004B5A21">
        <w:rPr>
          <w:rFonts w:ascii="Times New Roman" w:eastAsia="Times New Roman" w:hAnsi="Times New Roman" w:cs="Times New Roman"/>
          <w:color w:val="000000"/>
          <w:sz w:val="24"/>
          <w:szCs w:val="24"/>
        </w:rPr>
        <w:t xml:space="preserve">Тема: «Бальный танец».                                                         </w:t>
      </w:r>
      <w:r w:rsidR="004B5A21">
        <w:rPr>
          <w:rFonts w:ascii="Times New Roman" w:eastAsia="Times New Roman" w:hAnsi="Times New Roman" w:cs="Times New Roman"/>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Игры на развитие музыкальной памяти в перестроениях.</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43-44</w:t>
      </w:r>
      <w:r w:rsidRPr="004B5A21">
        <w:rPr>
          <w:rFonts w:ascii="Times New Roman" w:eastAsia="Times New Roman" w:hAnsi="Times New Roman" w:cs="Times New Roman"/>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1.«Гавот». Закреплять навык танцевального шага с носка. Чётко исполнять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перестроения, держать равнение.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«Дождя не боимся». Познакомить с новой композицией, обсудить содержание, настроение. Развивать творческое воображение. Постановка корпуса, головы, рук и ног. Разучить отдельные элементы.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3.Игровое упражнение «Капельки и ручейки» (В. Пулек). Совершенствовать умение двигаться во всем пространстве зала, перестраиваться из положения врассыпную в круг.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lastRenderedPageBreak/>
        <w:t xml:space="preserve">Занятие </w:t>
      </w:r>
      <w:r w:rsidR="00A5260A" w:rsidRPr="004B5A21">
        <w:rPr>
          <w:rFonts w:ascii="Times New Roman" w:eastAsia="Times New Roman" w:hAnsi="Times New Roman" w:cs="Times New Roman"/>
          <w:b/>
          <w:bCs/>
          <w:color w:val="000000"/>
          <w:sz w:val="24"/>
          <w:szCs w:val="24"/>
        </w:rPr>
        <w:t>45-46</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1.Игра «Ритмический зонтик». Развивать умение передавать ритмический рисунок хлопками, шлепками, притопами.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2.«Дождя не боимся». Продолжать работу над сложными элементами. Поощрять проявления танцевального творчества.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A5260A" w:rsidRPr="004B5A21">
        <w:rPr>
          <w:rFonts w:ascii="Times New Roman" w:eastAsia="Times New Roman" w:hAnsi="Times New Roman" w:cs="Times New Roman"/>
          <w:b/>
          <w:bCs/>
          <w:color w:val="000000"/>
          <w:sz w:val="24"/>
          <w:szCs w:val="24"/>
        </w:rPr>
        <w:t>47-48</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1.Музыкальная игра «Сороконожка». Формировать умение исполнять слаженно, ритмично в соответствии с текстом.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2.«Дождя не боимся». Закреплять способность двигаться в характере и темпе музыки,</w:t>
      </w:r>
    </w:p>
    <w:p w:rsidR="0013307D" w:rsidRPr="004B5A21" w:rsidRDefault="00131F82" w:rsidP="004B5A21">
      <w:pPr>
        <w:shd w:val="clear" w:color="auto" w:fill="FFFFFF"/>
        <w:spacing w:after="0" w:line="240" w:lineRule="auto"/>
        <w:jc w:val="both"/>
        <w:rPr>
          <w:rFonts w:ascii="Times New Roman" w:eastAsia="Times New Roman" w:hAnsi="Times New Roman" w:cs="Times New Roman"/>
          <w:b/>
          <w:bCs/>
          <w:i/>
          <w:iCs/>
          <w:color w:val="000000"/>
          <w:sz w:val="24"/>
          <w:szCs w:val="24"/>
          <w:highlight w:val="yellow"/>
        </w:rPr>
      </w:pPr>
      <w:r w:rsidRPr="004B5A21">
        <w:rPr>
          <w:rFonts w:ascii="Times New Roman" w:eastAsia="Times New Roman" w:hAnsi="Times New Roman" w:cs="Times New Roman"/>
          <w:color w:val="000000"/>
          <w:sz w:val="24"/>
          <w:szCs w:val="24"/>
        </w:rPr>
        <w:t>способность к импровизации. Развивать память, творческое воображение.</w:t>
      </w:r>
      <w:r w:rsidR="0013307D" w:rsidRPr="004B5A21">
        <w:rPr>
          <w:rFonts w:ascii="Times New Roman" w:eastAsia="Times New Roman" w:hAnsi="Times New Roman" w:cs="Times New Roman"/>
          <w:b/>
          <w:bCs/>
          <w:i/>
          <w:iCs/>
          <w:color w:val="000000"/>
          <w:sz w:val="24"/>
          <w:szCs w:val="24"/>
          <w:highlight w:val="yellow"/>
        </w:rPr>
        <w:t xml:space="preserve"> </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Апрель</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«Шутка в музыке»</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49-50  </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1.Марш «Вместе весело шагать». Совершенствовать исполнения детьми «высокого шага».</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Воспринимать и передавать в движении темп и характер музыки.</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2.Ритмическая игра «Музыкальное эхо». Развивать чувство ритма, активизировать внимание детей.</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3.Полька «Веселые тройки». Вызвать интерес к новому танцу. Познакомить и разобрать основные движения и перестроения польки. Побуждать детей к поиску изобразительных и выразительных движений.</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51-52</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1.Полька «Веселые тройки». Развивать коммуникативные качества, умение двигаться слаженно, в темпе и характере музыки.</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2.Танцевальная игра «Шапочка». Вызвать положительные эмоции от веселой игры. Побуждать к танцевальному творчеству.                   </w:t>
      </w:r>
      <w:r w:rsidR="004B5A21">
        <w:rPr>
          <w:rFonts w:ascii="Times New Roman" w:eastAsia="Times New Roman" w:hAnsi="Times New Roman" w:cs="Times New Roman"/>
          <w:color w:val="000000"/>
          <w:sz w:val="24"/>
          <w:szCs w:val="24"/>
        </w:rPr>
        <w:t>                             </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53-54</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1. Муз. игра «Сороконожка». Способствовать развитию внимания, умению перестраиваться быстро и самостоятельно.</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Полька «Веселые тройки». Закреплять навыки слаженного, ритмичного исполнения танца в характере музыки.</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Знакомство с музыкой и танцем «летка-</w:t>
      </w:r>
      <w:proofErr w:type="spellStart"/>
      <w:r w:rsidRPr="004B5A21">
        <w:rPr>
          <w:rFonts w:ascii="Times New Roman" w:eastAsia="Times New Roman" w:hAnsi="Times New Roman" w:cs="Times New Roman"/>
          <w:color w:val="000000"/>
          <w:sz w:val="24"/>
          <w:szCs w:val="24"/>
        </w:rPr>
        <w:t>енька</w:t>
      </w:r>
      <w:proofErr w:type="spellEnd"/>
      <w:r w:rsidRPr="004B5A21">
        <w:rPr>
          <w:rFonts w:ascii="Times New Roman" w:eastAsia="Times New Roman" w:hAnsi="Times New Roman" w:cs="Times New Roman"/>
          <w:color w:val="000000"/>
          <w:sz w:val="24"/>
          <w:szCs w:val="24"/>
        </w:rPr>
        <w:t>». Побуждать к активному, самостоятельному движению. Развивать воображение. Находить изобразительные и выразительные движения.</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55-56</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 xml:space="preserve">1. </w:t>
      </w:r>
      <w:proofErr w:type="spellStart"/>
      <w:r w:rsidRPr="004B5A21">
        <w:rPr>
          <w:rFonts w:ascii="Times New Roman" w:eastAsia="Times New Roman" w:hAnsi="Times New Roman" w:cs="Times New Roman"/>
          <w:color w:val="000000"/>
          <w:sz w:val="24"/>
          <w:szCs w:val="24"/>
        </w:rPr>
        <w:t>Словестно</w:t>
      </w:r>
      <w:proofErr w:type="spellEnd"/>
      <w:r w:rsidRPr="004B5A21">
        <w:rPr>
          <w:rFonts w:ascii="Times New Roman" w:eastAsia="Times New Roman" w:hAnsi="Times New Roman" w:cs="Times New Roman"/>
          <w:color w:val="000000"/>
          <w:sz w:val="24"/>
          <w:szCs w:val="24"/>
        </w:rPr>
        <w:t>-двигательная игра «Все игрушки любят смех». Передавать в движении содержание текста песни, характерные особенности игрового образа животных.</w:t>
      </w:r>
    </w:p>
    <w:p w:rsidR="0013307D"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«летка-</w:t>
      </w:r>
      <w:proofErr w:type="spellStart"/>
      <w:r w:rsidRPr="004B5A21">
        <w:rPr>
          <w:rFonts w:ascii="Times New Roman" w:eastAsia="Times New Roman" w:hAnsi="Times New Roman" w:cs="Times New Roman"/>
          <w:color w:val="000000"/>
          <w:sz w:val="24"/>
          <w:szCs w:val="24"/>
        </w:rPr>
        <w:t>енька</w:t>
      </w:r>
      <w:proofErr w:type="spellEnd"/>
      <w:r w:rsidRPr="004B5A21">
        <w:rPr>
          <w:rFonts w:ascii="Times New Roman" w:eastAsia="Times New Roman" w:hAnsi="Times New Roman" w:cs="Times New Roman"/>
          <w:color w:val="000000"/>
          <w:sz w:val="24"/>
          <w:szCs w:val="24"/>
        </w:rPr>
        <w:t>». Развивать навык синхронного выполнения движений в одном темпе.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p>
    <w:p w:rsidR="00131F82"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Май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«Дружные ребята».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57-58</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1.Игра «Ритмический зонтик». Совершенствовать умение передавать ритмический рисунок хлопками, шлепками, притопами.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2.«Дождя не боимся». Закреплять умение двигаться в характере музыки, соблюдая рисунок танца. Работать над качественным исполнением движений. Развивать творческое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воображение, выразительность пластики.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3.Движения ног: «боковой галоп» простой (по кругу). «боковой галоп» с притопом (по линиям).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59-60</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1.Музыкальная игра «Сороконожка». Развивать навык синхронного исполнения, чётко, ритмично в соответствии с текстом.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2.«Дождя не боимся». Совершенствовать выразительное исполнение танца. Поощрять творчество детей, желание двигаться под музыку.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3.Игровое упражнение «Найди пару» (песня «Добрый жук»). Совершенствовать мягкий поскок и боковой галоп, развивать умение передавать настроение в движении.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61-62</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1.«Улыбка». Совершенствовать мягкий поскок и боковой галоп, развивать умение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передавать настроение в движении. Формировать навыки ориентировки в пространстве зала. Развивать коммуникативные качества.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2.«Вечный двигатель». Заинтересовать детей новым танцем. Развивать потребность к</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самовыражению в движении под музыку. Положения рук в паре: основная позиция.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«Найди пару» (песня «Добрый жук»). Совершенствовать мягкий поскок и боковой галоп, развивать умение передавать настроение в движении.</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color w:val="000000"/>
          <w:sz w:val="24"/>
          <w:szCs w:val="24"/>
        </w:rPr>
        <w:t>Занятие 63-64</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«Вечный двигатель». Формировать коммуникативные навыки, умение быстро находить себе пару, ориентироваться в зале.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Познакомить с рисунком танца. Разобрать основные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Формировать умение вслушиваться в слова и музыку, точно передавая все нюансы песни в движениях.</w:t>
      </w:r>
    </w:p>
    <w:p w:rsidR="00131F82" w:rsidRPr="004B5A21" w:rsidRDefault="0013307D"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Июнь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w:t>
      </w:r>
      <w:r w:rsidR="0013307D" w:rsidRPr="004B5A21">
        <w:rPr>
          <w:rFonts w:ascii="Times New Roman" w:eastAsia="Times New Roman" w:hAnsi="Times New Roman" w:cs="Times New Roman"/>
          <w:color w:val="000000"/>
          <w:sz w:val="24"/>
          <w:szCs w:val="24"/>
        </w:rPr>
        <w:t>Л</w:t>
      </w:r>
      <w:r w:rsidRPr="004B5A21">
        <w:rPr>
          <w:rFonts w:ascii="Times New Roman" w:eastAsia="Times New Roman" w:hAnsi="Times New Roman" w:cs="Times New Roman"/>
          <w:color w:val="000000"/>
          <w:sz w:val="24"/>
          <w:szCs w:val="24"/>
        </w:rPr>
        <w:t>ето».</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65-66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1.«Я люблю рисовать» (Т. Морозова, диск «Танцуй и пой»). Поощрять стремление к импровизации. Развивать умение вслушиваться в музыку, танцевать в характере музыки, используя изобразительные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«Вечный двигатель».  Закреплять «рисунок» танца, отрабатывать отдельные элементы танца. Формировать новые выразительные исполнения. Добиваться легкости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движений. Слышать смену фраз.                                           </w:t>
      </w:r>
      <w:r w:rsidR="004B5A21">
        <w:rPr>
          <w:rFonts w:ascii="Times New Roman" w:eastAsia="Times New Roman" w:hAnsi="Times New Roman" w:cs="Times New Roman"/>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Движения ног: боковой подъёмный шаг. Положения рук в паре: «корзиночка».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67-68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«Вечный двигатель». Совершенствовать навык самостоятельного исполнения танца. Поощрять выразительность и эмоциональность в движениях. Развивать умение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чувствовать партнёра.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2.Этюд «Цветы и бабочки» (Ф. Шуберт). Познакомить с произведением, почувствовать его характер. Побуждать к свободной импровизации, творческому участию в создании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69-70</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1.Этюд «Бабочки и цветы» (Ф.Шуберт). Закреплять умение исполнять самостоятельно, выразительно в характере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Поощрять стремление к свободному движению под музыку, импровизации.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Развивать умение вслушиваться в музыку, двигаться в характере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используя выразительные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2.Репетиционная работа. Самостоятельное исполнение танцевальных композиций.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Подготовка к итоговому контрольному занятию.</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71-72</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 Итоговое открытое занятие «Танцевальный серпантин».</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Диагностика уровня музыкально-двигательных способностей детей.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Просмотр видеоматериалов выступлений.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Итого: 72 часа</w:t>
      </w:r>
    </w:p>
    <w:p w:rsidR="0013307D" w:rsidRPr="004B5A21" w:rsidRDefault="0013307D" w:rsidP="004B5A21">
      <w:pPr>
        <w:shd w:val="clear" w:color="auto" w:fill="FFFFFF"/>
        <w:spacing w:after="0" w:line="240" w:lineRule="auto"/>
        <w:jc w:val="both"/>
        <w:rPr>
          <w:rFonts w:ascii="Times New Roman" w:eastAsia="Times New Roman" w:hAnsi="Times New Roman" w:cs="Times New Roman"/>
          <w:b/>
          <w:bCs/>
          <w:color w:val="000000"/>
          <w:sz w:val="24"/>
          <w:szCs w:val="24"/>
        </w:rPr>
      </w:pPr>
    </w:p>
    <w:p w:rsidR="00131F82" w:rsidRPr="004B5A21" w:rsidRDefault="00131F82" w:rsidP="004B5A21">
      <w:pPr>
        <w:shd w:val="clear" w:color="auto" w:fill="FFFFFF"/>
        <w:spacing w:after="0" w:line="240" w:lineRule="auto"/>
        <w:jc w:val="center"/>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Учебно- тематический план</w:t>
      </w:r>
    </w:p>
    <w:p w:rsidR="00131F82" w:rsidRPr="004B5A21" w:rsidRDefault="00131F82" w:rsidP="004B5A21">
      <w:pPr>
        <w:shd w:val="clear" w:color="auto" w:fill="FFFFFF"/>
        <w:spacing w:after="0" w:line="240" w:lineRule="auto"/>
        <w:jc w:val="center"/>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ПОДГОТОВИТЕЛЬНАЯ ГРУППА</w:t>
      </w:r>
    </w:p>
    <w:p w:rsidR="00131F82" w:rsidRPr="004B5A21" w:rsidRDefault="00131F82" w:rsidP="004B5A21">
      <w:pPr>
        <w:shd w:val="clear" w:color="auto" w:fill="FFFFFF"/>
        <w:spacing w:after="0" w:line="240" w:lineRule="auto"/>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Общее количество часов – 72</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color w:val="000000"/>
          <w:sz w:val="24"/>
          <w:szCs w:val="24"/>
        </w:rPr>
        <w:t>Количество в неделю – 2</w:t>
      </w:r>
    </w:p>
    <w:tbl>
      <w:tblPr>
        <w:tblW w:w="9788"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8"/>
        <w:gridCol w:w="3405"/>
        <w:gridCol w:w="1134"/>
        <w:gridCol w:w="1301"/>
        <w:gridCol w:w="400"/>
        <w:gridCol w:w="2610"/>
      </w:tblGrid>
      <w:tr w:rsidR="00131F82" w:rsidRPr="004B5A21" w:rsidTr="00791606">
        <w:tc>
          <w:tcPr>
            <w:tcW w:w="9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п/п</w:t>
            </w:r>
          </w:p>
        </w:tc>
        <w:tc>
          <w:tcPr>
            <w:tcW w:w="34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Названия разделов и тем</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Количество часов</w:t>
            </w:r>
          </w:p>
        </w:tc>
        <w:tc>
          <w:tcPr>
            <w:tcW w:w="26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Формы аттестации / контроля</w:t>
            </w:r>
          </w:p>
        </w:tc>
      </w:tr>
      <w:tr w:rsidR="00131F82" w:rsidRPr="004B5A21" w:rsidTr="00791606">
        <w:tc>
          <w:tcPr>
            <w:tcW w:w="9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p>
        </w:tc>
        <w:tc>
          <w:tcPr>
            <w:tcW w:w="34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всего</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теория</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практика</w:t>
            </w:r>
          </w:p>
        </w:tc>
        <w:tc>
          <w:tcPr>
            <w:tcW w:w="26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1.1</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Вводное занятие. Вводный инструктаж.</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Диагностика уровня музыкально-двигательных</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способностей детей на начало года.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Мониторинг.</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2.1</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2.2</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2.3</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2.4</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«Осень разноцветная»</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Совершенствование хороводного шага.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Ориентировка в пространстве.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Перестроение из одной фигуры в другую.</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Творческое использование знакомых плясовых движений.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3.1</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  3.2</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3.3</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3.4</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3.5</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«Расступись, народ, пляска русская идёт».</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Взаимодействие в ансамбле.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Образность и выразительность движений.</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Динамика и оттенки в музыке.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Передача игрового образа в танце.</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Осень разноцветная. Выступление на празднике.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7</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 Игры.</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 Выступление на </w:t>
            </w:r>
            <w:r w:rsidRPr="004B5A21">
              <w:rPr>
                <w:rFonts w:ascii="Times New Roman" w:eastAsia="Times New Roman" w:hAnsi="Times New Roman" w:cs="Times New Roman"/>
                <w:color w:val="000000"/>
                <w:sz w:val="24"/>
                <w:szCs w:val="24"/>
              </w:rPr>
              <w:lastRenderedPageBreak/>
              <w:t>празднике.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4.</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4.1</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4.2</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4.3</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4.4</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4.5</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«Дружные ребята».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Темп и характер музыки.</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Основные движения и перестроения польки.</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Использование мимики и жестов.</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Творческая импровизация заданных образов.</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Понятие «линии танца».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Обучающее занятие.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.1</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.2</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.3</w:t>
            </w:r>
          </w:p>
          <w:p w:rsidR="00131F82"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w:t>
            </w:r>
            <w:r w:rsidR="00131F82" w:rsidRPr="004B5A21">
              <w:rPr>
                <w:rFonts w:ascii="Times New Roman" w:eastAsia="Times New Roman" w:hAnsi="Times New Roman" w:cs="Times New Roman"/>
                <w:color w:val="000000"/>
                <w:sz w:val="24"/>
                <w:szCs w:val="24"/>
              </w:rPr>
              <w:t>.4</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«Новый год стучится в двери»</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Взаимодействие в парах</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 координация движений.</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Рисунок танца.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Смена музыкальных фраз.</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Новогодний праздник. Выступление.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 Игры и импровизации.</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Выступление на празднике.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.1</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.2</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.3</w:t>
            </w:r>
          </w:p>
          <w:p w:rsidR="00131F82"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r w:rsidR="00131F82" w:rsidRPr="004B5A21">
              <w:rPr>
                <w:rFonts w:ascii="Times New Roman" w:eastAsia="Times New Roman" w:hAnsi="Times New Roman" w:cs="Times New Roman"/>
                <w:color w:val="000000"/>
                <w:sz w:val="24"/>
                <w:szCs w:val="24"/>
              </w:rPr>
              <w:t>.4</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«Русская зима».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Музыкальный образ в музыке.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Сюжетный танец.</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Перестроения через центр.</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Перевоплощение. Смена образов.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Творческие импровизации. Обучающие занятия.</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.1</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.2</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.3</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r w:rsidR="00131F82" w:rsidRPr="004B5A21">
              <w:rPr>
                <w:rFonts w:ascii="Times New Roman" w:eastAsia="Times New Roman" w:hAnsi="Times New Roman" w:cs="Times New Roman"/>
                <w:color w:val="000000"/>
                <w:sz w:val="24"/>
                <w:szCs w:val="24"/>
              </w:rPr>
              <w:t>.4</w:t>
            </w:r>
          </w:p>
          <w:p w:rsidR="00131F82"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6</w:t>
            </w:r>
            <w:r w:rsidR="00131F82" w:rsidRPr="004B5A21">
              <w:rPr>
                <w:rFonts w:ascii="Times New Roman" w:eastAsia="Times New Roman" w:hAnsi="Times New Roman" w:cs="Times New Roman"/>
                <w:color w:val="000000"/>
                <w:sz w:val="24"/>
                <w:szCs w:val="24"/>
              </w:rPr>
              <w:t>.5</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«Праздник папы и мамы».</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музыкального творчества и фантазии.</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Совершенствование самостоятельности исполнения.</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Осанка и координация.</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Изобразительность движений.</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Самостоятельная импровизация.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.1</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.2</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.3</w:t>
            </w:r>
          </w:p>
          <w:p w:rsidR="00131F82"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r w:rsidR="00131F82" w:rsidRPr="004B5A21">
              <w:rPr>
                <w:rFonts w:ascii="Times New Roman" w:eastAsia="Times New Roman" w:hAnsi="Times New Roman" w:cs="Times New Roman"/>
                <w:color w:val="000000"/>
                <w:sz w:val="24"/>
                <w:szCs w:val="24"/>
              </w:rPr>
              <w:t>.4</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«Здравствуй, весна!»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 марта». Выступление на празднике.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Передача ритмического рисунка разными способами.</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Динамические оттенки в музыке.</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гибкости и пластичности.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  Выступление на  празднике.</w:t>
            </w:r>
          </w:p>
        </w:tc>
      </w:tr>
      <w:tr w:rsidR="00131F82" w:rsidRPr="004B5A21" w:rsidTr="00791606">
        <w:trPr>
          <w:trHeight w:val="1544"/>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8</w:t>
            </w:r>
            <w:r w:rsidR="00131F82" w:rsidRPr="004B5A21">
              <w:rPr>
                <w:rFonts w:ascii="Times New Roman" w:eastAsia="Times New Roman" w:hAnsi="Times New Roman" w:cs="Times New Roman"/>
                <w:color w:val="000000"/>
                <w:sz w:val="24"/>
                <w:szCs w:val="24"/>
              </w:rPr>
              <w:t>.</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r w:rsidR="00131F82" w:rsidRPr="004B5A21">
              <w:rPr>
                <w:rFonts w:ascii="Times New Roman" w:eastAsia="Times New Roman" w:hAnsi="Times New Roman" w:cs="Times New Roman"/>
                <w:color w:val="000000"/>
                <w:sz w:val="24"/>
                <w:szCs w:val="24"/>
              </w:rPr>
              <w:t>.1</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8</w:t>
            </w:r>
            <w:r w:rsidR="00131F82" w:rsidRPr="004B5A21">
              <w:rPr>
                <w:rFonts w:ascii="Times New Roman" w:eastAsia="Times New Roman" w:hAnsi="Times New Roman" w:cs="Times New Roman"/>
                <w:color w:val="000000"/>
                <w:sz w:val="24"/>
                <w:szCs w:val="24"/>
              </w:rPr>
              <w:t>.2</w:t>
            </w:r>
          </w:p>
          <w:p w:rsidR="00131F82"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r w:rsidR="00131F82" w:rsidRPr="004B5A21">
              <w:rPr>
                <w:rFonts w:ascii="Times New Roman" w:eastAsia="Times New Roman" w:hAnsi="Times New Roman" w:cs="Times New Roman"/>
                <w:color w:val="000000"/>
                <w:sz w:val="24"/>
                <w:szCs w:val="24"/>
              </w:rPr>
              <w:t>.3</w:t>
            </w:r>
          </w:p>
          <w:p w:rsidR="00131F82"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r w:rsidR="00131F82" w:rsidRPr="004B5A21">
              <w:rPr>
                <w:rFonts w:ascii="Times New Roman" w:eastAsia="Times New Roman" w:hAnsi="Times New Roman" w:cs="Times New Roman"/>
                <w:color w:val="000000"/>
                <w:sz w:val="24"/>
                <w:szCs w:val="24"/>
              </w:rPr>
              <w:t>.4</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«Мы выросли»</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Менуэт.</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Совместное творчество детей и педагога.</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Развитие коммуникативных качеств.</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Различные шаги с перестроениями.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Обучающие занятия.</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Творческие задания.</w:t>
            </w:r>
          </w:p>
        </w:tc>
      </w:tr>
      <w:tr w:rsidR="00791606" w:rsidRPr="004B5A21" w:rsidTr="00791606">
        <w:trPr>
          <w:trHeight w:val="579"/>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9.</w:t>
            </w:r>
          </w:p>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9.1</w:t>
            </w:r>
          </w:p>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9.2</w:t>
            </w:r>
          </w:p>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9.3</w:t>
            </w:r>
          </w:p>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9.4</w:t>
            </w:r>
          </w:p>
          <w:p w:rsidR="00791606"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9.5</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«Дружные ребята».</w:t>
            </w:r>
          </w:p>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Темп и характер музыки.</w:t>
            </w:r>
          </w:p>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Основные движения и перестроения польки.</w:t>
            </w:r>
          </w:p>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Использование мимики и жестов.</w:t>
            </w:r>
          </w:p>
          <w:p w:rsidR="00791606" w:rsidRPr="004B5A21" w:rsidRDefault="00791606"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Творческая импровизация заданных образов.</w:t>
            </w:r>
          </w:p>
          <w:p w:rsidR="00791606"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Понятие «линии танца».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1606"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1606"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1606"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1606" w:rsidRPr="004B5A21" w:rsidRDefault="00791606"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Обучающее занятие.</w:t>
            </w:r>
          </w:p>
        </w:tc>
      </w:tr>
      <w:tr w:rsidR="00131F82" w:rsidRPr="004B5A21" w:rsidTr="00791606">
        <w:trPr>
          <w:trHeight w:val="120"/>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10.1</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10.2</w:t>
            </w:r>
          </w:p>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10.3</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«Скоро лето!»</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Использование знакомых движений в определённой музыке.</w:t>
            </w:r>
          </w:p>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Свободные импровизации.</w:t>
            </w:r>
          </w:p>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Итоговое открытое занятие.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Творческие занятия. Игры и импровизации.</w:t>
            </w:r>
          </w:p>
          <w:p w:rsidR="00131F82" w:rsidRPr="004B5A21" w:rsidRDefault="00131F82" w:rsidP="004B5A21">
            <w:pPr>
              <w:spacing w:after="0" w:line="12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Выступление.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13.</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Диагностика уровня музыкально-двигательных способностей детей.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0</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Мониторинг.</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14.</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До свиданья, детский сад!</w:t>
            </w:r>
          </w:p>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Выступление на празднике.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0</w:t>
            </w: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Выступление</w:t>
            </w:r>
          </w:p>
        </w:tc>
      </w:tr>
      <w:tr w:rsidR="00131F82" w:rsidRPr="004B5A21" w:rsidTr="00791606">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666666"/>
                <w:sz w:val="24"/>
                <w:szCs w:val="24"/>
              </w:rPr>
            </w:pP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итого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0" w:lineRule="atLeast"/>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72</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666666"/>
                <w:sz w:val="24"/>
                <w:szCs w:val="24"/>
              </w:rPr>
            </w:pPr>
          </w:p>
        </w:tc>
        <w:tc>
          <w:tcPr>
            <w:tcW w:w="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666666"/>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F82" w:rsidRPr="004B5A21" w:rsidRDefault="00131F82" w:rsidP="004B5A21">
            <w:pPr>
              <w:spacing w:after="0" w:line="240" w:lineRule="auto"/>
              <w:jc w:val="both"/>
              <w:rPr>
                <w:rFonts w:ascii="Times New Roman" w:eastAsia="Times New Roman" w:hAnsi="Times New Roman" w:cs="Times New Roman"/>
                <w:color w:val="666666"/>
                <w:sz w:val="24"/>
                <w:szCs w:val="24"/>
              </w:rPr>
            </w:pPr>
          </w:p>
        </w:tc>
      </w:tr>
    </w:tbl>
    <w:p w:rsidR="00791606" w:rsidRPr="004B5A21" w:rsidRDefault="00791606" w:rsidP="004B5A21">
      <w:pPr>
        <w:shd w:val="clear" w:color="auto" w:fill="FFFFFF"/>
        <w:spacing w:after="0" w:line="240" w:lineRule="auto"/>
        <w:jc w:val="both"/>
        <w:rPr>
          <w:rFonts w:ascii="Times New Roman" w:eastAsia="Times New Roman" w:hAnsi="Times New Roman" w:cs="Times New Roman"/>
          <w:b/>
          <w:bCs/>
          <w:color w:val="000000"/>
          <w:sz w:val="24"/>
          <w:szCs w:val="24"/>
        </w:rPr>
      </w:pPr>
    </w:p>
    <w:p w:rsidR="00131F82" w:rsidRPr="004B5A21" w:rsidRDefault="00131F82" w:rsidP="004B5A21">
      <w:pPr>
        <w:shd w:val="clear" w:color="auto" w:fill="FFFFFF"/>
        <w:spacing w:after="0" w:line="240" w:lineRule="auto"/>
        <w:jc w:val="center"/>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Содержание программы.</w:t>
      </w:r>
    </w:p>
    <w:p w:rsidR="00131F82"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Октябрь</w:t>
      </w:r>
    </w:p>
    <w:p w:rsidR="00131F82" w:rsidRPr="004B5A21" w:rsidRDefault="004B5A21" w:rsidP="004B5A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Занятие</w:t>
      </w:r>
      <w:r w:rsidR="00131F82" w:rsidRPr="004B5A21">
        <w:rPr>
          <w:rFonts w:ascii="Times New Roman" w:eastAsia="Times New Roman" w:hAnsi="Times New Roman" w:cs="Times New Roman"/>
          <w:b/>
          <w:bCs/>
          <w:color w:val="000000"/>
          <w:sz w:val="24"/>
          <w:szCs w:val="24"/>
        </w:rPr>
        <w:t>1-2</w:t>
      </w:r>
      <w:r w:rsidR="00131F82" w:rsidRPr="004B5A21">
        <w:rPr>
          <w:rFonts w:ascii="Times New Roman" w:eastAsia="Times New Roman" w:hAnsi="Times New Roman" w:cs="Times New Roman"/>
          <w:color w:val="000000"/>
          <w:sz w:val="24"/>
          <w:szCs w:val="24"/>
        </w:rPr>
        <w:br/>
        <w:t>Вводное занятие.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1.Ознакомление с правилами коллектива, техникой безопасности в музыкальном зале.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«Культура поведения на занятиях»</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 познакомить детей с правилами и манерой поведения;</w:t>
      </w:r>
      <w:r w:rsidRPr="004B5A21">
        <w:rPr>
          <w:rFonts w:ascii="Times New Roman" w:eastAsia="Times New Roman" w:hAnsi="Times New Roman" w:cs="Times New Roman"/>
          <w:color w:val="000000"/>
          <w:sz w:val="24"/>
          <w:szCs w:val="24"/>
        </w:rPr>
        <w:br/>
        <w:t>- с формой одежды и прической;</w:t>
      </w:r>
      <w:r w:rsidRPr="004B5A21">
        <w:rPr>
          <w:rFonts w:ascii="Times New Roman" w:eastAsia="Times New Roman" w:hAnsi="Times New Roman" w:cs="Times New Roman"/>
          <w:color w:val="000000"/>
          <w:sz w:val="24"/>
          <w:szCs w:val="24"/>
        </w:rPr>
        <w:br/>
        <w:t>- с отношениями между мальчиками и девочками.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2.Игры. Цель – смена вида деятельности после обучающего занятия, переключение внимания.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3.Просмотр видеоматериала выступлений детских танцевальных коллективов.</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3-4.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«Осень разноцветная».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1.Хоровод «Красный сарафан». Совершенствовать хороводный шаг, развивать способность свободно ориентироваться в пространстве зала, перестраиваться из одной фигуры в другую.</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2.Танец «Калинка» (</w:t>
      </w:r>
      <w:proofErr w:type="spellStart"/>
      <w:r w:rsidRPr="004B5A21">
        <w:rPr>
          <w:rFonts w:ascii="Times New Roman" w:eastAsia="Times New Roman" w:hAnsi="Times New Roman" w:cs="Times New Roman"/>
          <w:color w:val="000000"/>
          <w:sz w:val="24"/>
          <w:szCs w:val="24"/>
        </w:rPr>
        <w:t>услож</w:t>
      </w:r>
      <w:proofErr w:type="spellEnd"/>
      <w:r w:rsidRPr="004B5A21">
        <w:rPr>
          <w:rFonts w:ascii="Times New Roman" w:eastAsia="Times New Roman" w:hAnsi="Times New Roman" w:cs="Times New Roman"/>
          <w:color w:val="000000"/>
          <w:sz w:val="24"/>
          <w:szCs w:val="24"/>
        </w:rPr>
        <w:t>. вар.). Вспомнить композицию репертуара старшей группы. Познакомить с новыми движениями русского танца и разобрать их.</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3.Муз.игра «Плетень». Учить детей творчески использовать знакомые плясовые движения, «заплетать плетень».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5-6.</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004B5A21">
        <w:rPr>
          <w:rFonts w:ascii="Times New Roman" w:eastAsia="Times New Roman" w:hAnsi="Times New Roman" w:cs="Times New Roman"/>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color w:val="000000"/>
          <w:sz w:val="24"/>
          <w:szCs w:val="24"/>
        </w:rPr>
        <w:br/>
      </w:r>
      <w:proofErr w:type="gramStart"/>
      <w:r w:rsidRPr="004B5A21">
        <w:rPr>
          <w:rFonts w:ascii="Times New Roman" w:eastAsia="Times New Roman" w:hAnsi="Times New Roman" w:cs="Times New Roman"/>
          <w:color w:val="000000"/>
          <w:sz w:val="24"/>
          <w:szCs w:val="24"/>
        </w:rPr>
        <w:t>1.Муз</w:t>
      </w:r>
      <w:proofErr w:type="gramEnd"/>
      <w:r w:rsidRPr="004B5A21">
        <w:rPr>
          <w:rFonts w:ascii="Times New Roman" w:eastAsia="Times New Roman" w:hAnsi="Times New Roman" w:cs="Times New Roman"/>
          <w:color w:val="000000"/>
          <w:sz w:val="24"/>
          <w:szCs w:val="24"/>
        </w:rPr>
        <w:t xml:space="preserve">. игра «Плетень». Закреплять умения детей самостоятельно менять движения со сменой </w:t>
      </w:r>
      <w:proofErr w:type="spellStart"/>
      <w:proofErr w:type="gramStart"/>
      <w:r w:rsidRPr="004B5A21">
        <w:rPr>
          <w:rFonts w:ascii="Times New Roman" w:eastAsia="Times New Roman" w:hAnsi="Times New Roman" w:cs="Times New Roman"/>
          <w:color w:val="000000"/>
          <w:sz w:val="24"/>
          <w:szCs w:val="24"/>
        </w:rPr>
        <w:t>муз.фраз</w:t>
      </w:r>
      <w:proofErr w:type="spellEnd"/>
      <w:proofErr w:type="gramEnd"/>
      <w:r w:rsidRPr="004B5A21">
        <w:rPr>
          <w:rFonts w:ascii="Times New Roman" w:eastAsia="Times New Roman" w:hAnsi="Times New Roman" w:cs="Times New Roman"/>
          <w:color w:val="000000"/>
          <w:sz w:val="24"/>
          <w:szCs w:val="24"/>
        </w:rPr>
        <w:t>. Способствовать желанию к импровизации.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«Калинка». Познакомить с «рисунком» танца. Учить взаимодействовать в коллективе (ансамбле). Работать над качественным исполнением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7-8.</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r w:rsidRPr="004B5A21">
        <w:rPr>
          <w:rFonts w:ascii="Times New Roman" w:eastAsia="Times New Roman" w:hAnsi="Times New Roman" w:cs="Times New Roman"/>
          <w:i/>
          <w:iCs/>
          <w:color w:val="000000"/>
          <w:sz w:val="24"/>
          <w:szCs w:val="24"/>
        </w:rPr>
        <w:br/>
      </w:r>
      <w:r w:rsidRPr="004B5A21">
        <w:rPr>
          <w:rFonts w:ascii="Times New Roman" w:eastAsia="Times New Roman" w:hAnsi="Times New Roman" w:cs="Times New Roman"/>
          <w:color w:val="000000"/>
          <w:sz w:val="24"/>
          <w:szCs w:val="24"/>
        </w:rPr>
        <w:t>1.Хоровод «Светит месяц». Прослушать музыку. Определить характер, темп. Вспомнить основные фигуры русского хоровода. Познакомить с новыми.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«Калинка». Закреплять умения выполнять движения под музыку ритмично, в одном темпе, слаженно.</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3.Муз. игра «Плетень». Поощрять самостоятельное творчество.</w:t>
      </w:r>
    </w:p>
    <w:p w:rsidR="00131F82"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Ноябрь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«Расступись народ – пляска русская идёт».</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Pr="004B5A21">
        <w:rPr>
          <w:rFonts w:ascii="Times New Roman" w:eastAsia="Times New Roman" w:hAnsi="Times New Roman" w:cs="Times New Roman"/>
          <w:b/>
          <w:bCs/>
          <w:color w:val="000000"/>
          <w:sz w:val="24"/>
          <w:szCs w:val="24"/>
        </w:rPr>
        <w:t>Занятие 9-10.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1.Танец «Калинка». Развивать у детей способность выразительно передавать в движении характер музыки, отрабатывать основные движения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2.Хоровод «Светит месяц». Познакомить с рисунком танца. Отрабатывать движения по кругу со сменой рук.</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3.Муз. образ. Игра «Петрушки» (р.</w:t>
      </w:r>
      <w:proofErr w:type="gramStart"/>
      <w:r w:rsidRPr="004B5A21">
        <w:rPr>
          <w:rFonts w:ascii="Times New Roman" w:eastAsia="Times New Roman" w:hAnsi="Times New Roman" w:cs="Times New Roman"/>
          <w:color w:val="000000"/>
          <w:sz w:val="24"/>
          <w:szCs w:val="24"/>
        </w:rPr>
        <w:t>н.муз</w:t>
      </w:r>
      <w:proofErr w:type="gramEnd"/>
      <w:r w:rsidRPr="004B5A21">
        <w:rPr>
          <w:rFonts w:ascii="Times New Roman" w:eastAsia="Times New Roman" w:hAnsi="Times New Roman" w:cs="Times New Roman"/>
          <w:color w:val="000000"/>
          <w:sz w:val="24"/>
          <w:szCs w:val="24"/>
        </w:rPr>
        <w:t>. «Ах, вы сени»). Выполнять несложные движения в ритме музыки. Передавать образ Петрушки.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11-12.</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 Хоровод «Светит месяц». Закреплять «рисунок» танца, умение выполнять движения в соответствии с характером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«Калинка». Продолжать освоение танцевальных движений. Вырабатывать чёткость, ритмичность движений всего коллектива.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3.Муз. образ. игра «Петрушки» (р.н. муз. «Ах, вы сени»). Закреплять навык детей передавать в движении веселый, задорный характер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13-14.</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r w:rsidRPr="004B5A21">
        <w:rPr>
          <w:rFonts w:ascii="Times New Roman" w:eastAsia="Times New Roman" w:hAnsi="Times New Roman" w:cs="Times New Roman"/>
          <w:color w:val="000000"/>
          <w:sz w:val="24"/>
          <w:szCs w:val="24"/>
        </w:rPr>
        <w:br/>
      </w:r>
      <w:proofErr w:type="gramStart"/>
      <w:r w:rsidRPr="004B5A21">
        <w:rPr>
          <w:rFonts w:ascii="Times New Roman" w:eastAsia="Times New Roman" w:hAnsi="Times New Roman" w:cs="Times New Roman"/>
          <w:color w:val="000000"/>
          <w:sz w:val="24"/>
          <w:szCs w:val="24"/>
        </w:rPr>
        <w:t>1.Ритм</w:t>
      </w:r>
      <w:proofErr w:type="gramEnd"/>
      <w:r w:rsidRPr="004B5A21">
        <w:rPr>
          <w:rFonts w:ascii="Times New Roman" w:eastAsia="Times New Roman" w:hAnsi="Times New Roman" w:cs="Times New Roman"/>
          <w:color w:val="000000"/>
          <w:sz w:val="24"/>
          <w:szCs w:val="24"/>
        </w:rPr>
        <w:t xml:space="preserve">. игра «Эхо». Формировать умение передавать ритмический рисунок хлопками и притопами.                                                           </w:t>
      </w:r>
      <w:r w:rsidR="004B5A21">
        <w:rPr>
          <w:rFonts w:ascii="Times New Roman" w:eastAsia="Times New Roman" w:hAnsi="Times New Roman" w:cs="Times New Roman"/>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2.Хоровод «Светит месяц». Совершенствовать умение перестраиваться с одной фигуры в другую. Слышать начало и окончание фраз, ориентироваться в пространстве зала.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3.Танец «Калинка». Развивать слуховое и зрительное внимание, память, быстроту реакции, двигаться в темпе и характере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15-16.</w:t>
      </w:r>
      <w:r w:rsidRPr="004B5A21">
        <w:rPr>
          <w:rFonts w:ascii="Times New Roman" w:eastAsia="Times New Roman" w:hAnsi="Times New Roman" w:cs="Times New Roman"/>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1.Репетиционная работа. Прогон танцевальных композиций к осеннему празднику.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2.«Осень разноцветная». Выступление детей на празднике.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Декабрь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«Новый год стучится в двери».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17-18</w:t>
      </w:r>
      <w:r w:rsidRPr="004B5A21">
        <w:rPr>
          <w:rFonts w:ascii="Times New Roman" w:eastAsia="Times New Roman" w:hAnsi="Times New Roman" w:cs="Times New Roman"/>
          <w:b/>
          <w:bCs/>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1.Песня «Российский Дед Мороз». Тренировать детей в ритмичном, чётком выполнении танцевальных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2.Словестно-двигательная игра «Лепим мы снеговика». Развивать чувство ритма, темпа, умения сочетать движения с текстом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3.Танец «У новогодней елки». Работать над основными движениями танца. Развивать умение общаться друг с другом в танце.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4.Муз.игра «Снежинки». Развивать творческую активность, ловкость и чёткость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19-20</w:t>
      </w:r>
      <w:r w:rsidRPr="004B5A21">
        <w:rPr>
          <w:rFonts w:ascii="Times New Roman" w:eastAsia="Times New Roman" w:hAnsi="Times New Roman" w:cs="Times New Roman"/>
          <w:b/>
          <w:bCs/>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1.Словестно-двигательная игра «Лепим мы снеговика». Поощрять самостоятельное исполнение по подгруппам и индивид</w:t>
      </w:r>
      <w:r w:rsidR="004B5A21">
        <w:rPr>
          <w:rFonts w:ascii="Times New Roman" w:eastAsia="Times New Roman" w:hAnsi="Times New Roman" w:cs="Times New Roman"/>
          <w:color w:val="000000"/>
          <w:sz w:val="24"/>
          <w:szCs w:val="24"/>
        </w:rPr>
        <w:t>уально.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«У новогодней елки». Совершенствовать умение двигаться ритмично, в подвижном темпе, выразительно, эмоционально.</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 «Визит Снежной королевы» (муз. из мюзикла «Снежная королева») Понимать содержание музыки, передавать мимикой и жестами – испуг, смятение, холод, дрожь и др.</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21-22</w:t>
      </w:r>
      <w:r w:rsidRPr="004B5A21">
        <w:rPr>
          <w:rFonts w:ascii="Times New Roman" w:eastAsia="Times New Roman" w:hAnsi="Times New Roman" w:cs="Times New Roman"/>
          <w:b/>
          <w:bCs/>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1.Словестно-двигательная игра «Тик-так». Развивать чувство ритма, добиваться слаженного выполнения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«У новогодней елки». Закреплять выразительное, эмоциональное исполнение танца, развивать коммуникативные навыки. Запомнить «рисунок»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 «Визит Снежной королевы» (муз. из мюзикла «Снежная королева»). Побуждать к творческому самовыражению. Развивать умение мимикой и жестами предавать различные эмоции.</w:t>
      </w:r>
    </w:p>
    <w:p w:rsidR="00131F82" w:rsidRPr="004B5A21" w:rsidRDefault="004B5A21" w:rsidP="004B5A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Занятие</w:t>
      </w:r>
      <w:r w:rsidR="002D65E5" w:rsidRPr="004B5A21">
        <w:rPr>
          <w:rFonts w:ascii="Times New Roman" w:eastAsia="Times New Roman" w:hAnsi="Times New Roman" w:cs="Times New Roman"/>
          <w:b/>
          <w:bCs/>
          <w:color w:val="000000"/>
          <w:sz w:val="24"/>
          <w:szCs w:val="24"/>
        </w:rPr>
        <w:t>23-24</w:t>
      </w:r>
      <w:r w:rsidR="00131F82" w:rsidRPr="004B5A21">
        <w:rPr>
          <w:rFonts w:ascii="Times New Roman" w:eastAsia="Times New Roman" w:hAnsi="Times New Roman" w:cs="Times New Roman"/>
          <w:b/>
          <w:bCs/>
          <w:color w:val="000000"/>
          <w:sz w:val="24"/>
          <w:szCs w:val="24"/>
        </w:rPr>
        <w:t>. </w:t>
      </w:r>
      <w:r w:rsidR="00131F82" w:rsidRPr="004B5A21">
        <w:rPr>
          <w:rFonts w:ascii="Times New Roman" w:eastAsia="Times New Roman" w:hAnsi="Times New Roman" w:cs="Times New Roman"/>
          <w:color w:val="000000"/>
          <w:sz w:val="24"/>
          <w:szCs w:val="24"/>
        </w:rPr>
        <w:t> </w:t>
      </w:r>
      <w:r w:rsidR="00131F82" w:rsidRPr="004B5A21">
        <w:rPr>
          <w:rFonts w:ascii="Times New Roman" w:eastAsia="Times New Roman" w:hAnsi="Times New Roman" w:cs="Times New Roman"/>
          <w:color w:val="000000"/>
          <w:sz w:val="24"/>
          <w:szCs w:val="24"/>
        </w:rPr>
        <w:br/>
        <w:t>1.Репетиционная работа. Прогон танцевальных композиций к Новогоднему утреннику.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2.Новогодний утренник. Выступление детей на Новогоднем утреннике.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Январь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25-26</w:t>
      </w:r>
      <w:r w:rsidRPr="004B5A21">
        <w:rPr>
          <w:rFonts w:ascii="Times New Roman" w:eastAsia="Times New Roman" w:hAnsi="Times New Roman" w:cs="Times New Roman"/>
          <w:b/>
          <w:bCs/>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«Русская зима».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1.Прощание с Новогодней ёлкой. Самостоятельное исполнение любимых танцев за полугодие.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2.Просмотр видеоматериалов выступлений кружка «Карамельки» и других детских танцевальных коллективов.</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27-28</w:t>
      </w:r>
      <w:r w:rsidRPr="004B5A21">
        <w:rPr>
          <w:rFonts w:ascii="Times New Roman" w:eastAsia="Times New Roman" w:hAnsi="Times New Roman" w:cs="Times New Roman"/>
          <w:b/>
          <w:bCs/>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1.«Гавот». Совершенствование танцевального шага с носка, перестроение четвёрками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через центр и обратно в круг.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2.Ритм. игра «Эхо» (хлопки, притопы). Продолжать развивать чувство ритма, умение самостоятельно придумывать ритмический «рисунок».</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 xml:space="preserve">3.Танец «Спляшем </w:t>
      </w:r>
      <w:proofErr w:type="gramStart"/>
      <w:r w:rsidRPr="004B5A21">
        <w:rPr>
          <w:rFonts w:ascii="Times New Roman" w:eastAsia="Times New Roman" w:hAnsi="Times New Roman" w:cs="Times New Roman"/>
          <w:color w:val="000000"/>
          <w:sz w:val="24"/>
          <w:szCs w:val="24"/>
        </w:rPr>
        <w:t>Ваня»(</w:t>
      </w:r>
      <w:proofErr w:type="spellStart"/>
      <w:proofErr w:type="gramEnd"/>
      <w:r w:rsidRPr="004B5A21">
        <w:rPr>
          <w:rFonts w:ascii="Times New Roman" w:eastAsia="Times New Roman" w:hAnsi="Times New Roman" w:cs="Times New Roman"/>
          <w:color w:val="000000"/>
          <w:sz w:val="24"/>
          <w:szCs w:val="24"/>
        </w:rPr>
        <w:t>услож</w:t>
      </w:r>
      <w:proofErr w:type="spellEnd"/>
      <w:r w:rsidRPr="004B5A21">
        <w:rPr>
          <w:rFonts w:ascii="Times New Roman" w:eastAsia="Times New Roman" w:hAnsi="Times New Roman" w:cs="Times New Roman"/>
          <w:color w:val="000000"/>
          <w:sz w:val="24"/>
          <w:szCs w:val="24"/>
        </w:rPr>
        <w:t>. вар.). Вспомнить упрощенный вариант танца. Познакомить с усложненным «рисунком», «ра</w:t>
      </w:r>
      <w:r w:rsidR="004B5A21">
        <w:rPr>
          <w:rFonts w:ascii="Times New Roman" w:eastAsia="Times New Roman" w:hAnsi="Times New Roman" w:cs="Times New Roman"/>
          <w:color w:val="000000"/>
          <w:sz w:val="24"/>
          <w:szCs w:val="24"/>
        </w:rPr>
        <w:t>звести» его.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4.Этюд «Зимние забавы». Развивать творческую активность, умение перевоплощаться, координацию движений.</w:t>
      </w:r>
    </w:p>
    <w:p w:rsidR="00131F82" w:rsidRPr="004B5A21" w:rsidRDefault="004B5A21" w:rsidP="004B5A2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Занятие</w:t>
      </w:r>
      <w:r w:rsidR="002D65E5" w:rsidRPr="004B5A21">
        <w:rPr>
          <w:rFonts w:ascii="Times New Roman" w:eastAsia="Times New Roman" w:hAnsi="Times New Roman" w:cs="Times New Roman"/>
          <w:b/>
          <w:bCs/>
          <w:color w:val="000000"/>
          <w:sz w:val="24"/>
          <w:szCs w:val="24"/>
        </w:rPr>
        <w:t>29-30</w:t>
      </w:r>
      <w:r w:rsidR="00131F82" w:rsidRPr="004B5A21">
        <w:rPr>
          <w:rFonts w:ascii="Times New Roman" w:eastAsia="Times New Roman" w:hAnsi="Times New Roman" w:cs="Times New Roman"/>
          <w:b/>
          <w:bCs/>
          <w:color w:val="000000"/>
          <w:sz w:val="24"/>
          <w:szCs w:val="24"/>
        </w:rPr>
        <w:t>.</w:t>
      </w:r>
      <w:r w:rsidR="00131F82" w:rsidRPr="004B5A21">
        <w:rPr>
          <w:rFonts w:ascii="Times New Roman" w:eastAsia="Times New Roman" w:hAnsi="Times New Roman" w:cs="Times New Roman"/>
          <w:color w:val="000000"/>
          <w:sz w:val="24"/>
          <w:szCs w:val="24"/>
        </w:rPr>
        <w:br/>
      </w:r>
      <w:r w:rsidR="00131F82"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1.Танец «Спляшем </w:t>
      </w:r>
      <w:proofErr w:type="gramStart"/>
      <w:r w:rsidRPr="004B5A21">
        <w:rPr>
          <w:rFonts w:ascii="Times New Roman" w:eastAsia="Times New Roman" w:hAnsi="Times New Roman" w:cs="Times New Roman"/>
          <w:color w:val="000000"/>
          <w:sz w:val="24"/>
          <w:szCs w:val="24"/>
        </w:rPr>
        <w:t>Ваня»(</w:t>
      </w:r>
      <w:proofErr w:type="spellStart"/>
      <w:proofErr w:type="gramEnd"/>
      <w:r w:rsidRPr="004B5A21">
        <w:rPr>
          <w:rFonts w:ascii="Times New Roman" w:eastAsia="Times New Roman" w:hAnsi="Times New Roman" w:cs="Times New Roman"/>
          <w:color w:val="000000"/>
          <w:sz w:val="24"/>
          <w:szCs w:val="24"/>
        </w:rPr>
        <w:t>услож</w:t>
      </w:r>
      <w:proofErr w:type="spellEnd"/>
      <w:r w:rsidRPr="004B5A21">
        <w:rPr>
          <w:rFonts w:ascii="Times New Roman" w:eastAsia="Times New Roman" w:hAnsi="Times New Roman" w:cs="Times New Roman"/>
          <w:color w:val="000000"/>
          <w:sz w:val="24"/>
          <w:szCs w:val="24"/>
        </w:rPr>
        <w:t>. вар.). Продолжать учить новые движения усложнённого варианта.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2.Этюд «Зимние забавы». Развивать творческую активность, умение перевоплощаться, координацию движений. Совместно с педагогом с помощью импровизации сочинить танец «Зимние забавы».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31-32</w:t>
      </w:r>
      <w:r w:rsidRPr="004B5A21">
        <w:rPr>
          <w:rFonts w:ascii="Times New Roman" w:eastAsia="Times New Roman" w:hAnsi="Times New Roman" w:cs="Times New Roman"/>
          <w:b/>
          <w:bCs/>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«Спляшем Ваня». Совершенствовать навык выразительного движения. Слышать смену музыкальных фраз и менять движения самостоятельно.</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2.Танец «Танцуй пока молодой» (муз. </w:t>
      </w:r>
      <w:proofErr w:type="spellStart"/>
      <w:r w:rsidRPr="004B5A21">
        <w:rPr>
          <w:rFonts w:ascii="Times New Roman" w:eastAsia="Times New Roman" w:hAnsi="Times New Roman" w:cs="Times New Roman"/>
          <w:color w:val="000000"/>
          <w:sz w:val="24"/>
          <w:szCs w:val="24"/>
        </w:rPr>
        <w:t>О.Газманова</w:t>
      </w:r>
      <w:proofErr w:type="spellEnd"/>
      <w:r w:rsidRPr="004B5A21">
        <w:rPr>
          <w:rFonts w:ascii="Times New Roman" w:eastAsia="Times New Roman" w:hAnsi="Times New Roman" w:cs="Times New Roman"/>
          <w:color w:val="000000"/>
          <w:sz w:val="24"/>
          <w:szCs w:val="24"/>
        </w:rPr>
        <w:t>). Познакомить с музыкой к танцу. Способствовать развитию умения импровизировать под музыку.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Февраль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33-34</w:t>
      </w:r>
      <w:r w:rsidRPr="004B5A21">
        <w:rPr>
          <w:rFonts w:ascii="Times New Roman" w:eastAsia="Times New Roman" w:hAnsi="Times New Roman" w:cs="Times New Roman"/>
          <w:b/>
          <w:bCs/>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«Праздник папы и мамы».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1.«Марш». Закреплять у детей навык бодрого, чёткого шага. Обращать внимание на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осанку, координацию рук.</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«Танцуй пока молодой». Познакомить с танцем, с основными движениями. Обогащать двигательный опыт, развивать чувство ритма, координацию движений и точность исполнения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 «Мои превращения» (то, что в небе). Побуждать к поиску изобразительных движений. Поощрять желание самостоятельно импровизировать.</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35-36</w:t>
      </w:r>
      <w:r w:rsidRPr="004B5A21">
        <w:rPr>
          <w:rFonts w:ascii="Times New Roman" w:eastAsia="Times New Roman" w:hAnsi="Times New Roman" w:cs="Times New Roman"/>
          <w:b/>
          <w:bCs/>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«Танцуй пока молодой». Продолжать работу над рисунком танца. Развивать двигательную память, произвольное внимание. Продолжать обогащать двигательный опыт, развивать умение общаться по средствам мимики и жестов.</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2.Танц. зарисовка «Мама»</w:t>
      </w:r>
      <w:proofErr w:type="gramStart"/>
      <w:r w:rsidRPr="004B5A21">
        <w:rPr>
          <w:rFonts w:ascii="Times New Roman" w:eastAsia="Times New Roman" w:hAnsi="Times New Roman" w:cs="Times New Roman"/>
          <w:color w:val="000000"/>
          <w:sz w:val="24"/>
          <w:szCs w:val="24"/>
        </w:rPr>
        <w:t>. )</w:t>
      </w:r>
      <w:proofErr w:type="gramEnd"/>
      <w:r w:rsidRPr="004B5A21">
        <w:rPr>
          <w:rFonts w:ascii="Times New Roman" w:eastAsia="Times New Roman" w:hAnsi="Times New Roman" w:cs="Times New Roman"/>
          <w:color w:val="000000"/>
          <w:sz w:val="24"/>
          <w:szCs w:val="24"/>
        </w:rPr>
        <w:t>. Познакомить с новой композицией. Понимать содержание, настроение, разобрать основные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 «Мои превращения» (то, что на земле). Побуждать к поиску изобразительных движений. Поощрять желание самостоятельно импровизировать.</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37-38</w:t>
      </w:r>
      <w:r w:rsidRPr="004B5A21">
        <w:rPr>
          <w:rFonts w:ascii="Times New Roman" w:eastAsia="Times New Roman" w:hAnsi="Times New Roman" w:cs="Times New Roman"/>
          <w:b/>
          <w:bCs/>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1.Танец «Танцуй пока молодой». Закреплять рисунок танца, четкое исполнение танцевальных движений. Продолжать развивать внимание, музыкальную </w:t>
      </w:r>
      <w:proofErr w:type="gramStart"/>
      <w:r w:rsidRPr="004B5A21">
        <w:rPr>
          <w:rFonts w:ascii="Times New Roman" w:eastAsia="Times New Roman" w:hAnsi="Times New Roman" w:cs="Times New Roman"/>
          <w:color w:val="000000"/>
          <w:sz w:val="24"/>
          <w:szCs w:val="24"/>
        </w:rPr>
        <w:t>память ,</w:t>
      </w:r>
      <w:proofErr w:type="gramEnd"/>
      <w:r w:rsidRPr="004B5A21">
        <w:rPr>
          <w:rFonts w:ascii="Times New Roman" w:eastAsia="Times New Roman" w:hAnsi="Times New Roman" w:cs="Times New Roman"/>
          <w:color w:val="000000"/>
          <w:sz w:val="24"/>
          <w:szCs w:val="24"/>
        </w:rPr>
        <w:t xml:space="preserve"> коммуникативные навыки.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2.Танц. зарисовка «Мама». Способствовать развитию эмоциональности и выразительности движений, закреплять «рисунок»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3.Этюд «Мои превращения» (то, что вокруг меня). Побуждать к поиску изобразительных движений. Поощрять желание самостоятельно импровизировать.</w:t>
      </w: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39-40</w:t>
      </w:r>
      <w:r w:rsidRPr="004B5A21">
        <w:rPr>
          <w:rFonts w:ascii="Times New Roman" w:eastAsia="Times New Roman" w:hAnsi="Times New Roman" w:cs="Times New Roman"/>
          <w:b/>
          <w:bCs/>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«Танцуй пока молодой». Закреплять эмоционально-выразительное исполнение танца, продолжать развивать умение общаться друг с другом посредством движений. Работать над сольными партиями.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2.Танц. зарисовка «Мама». Закреплять рисунок танца, умение двигаться свободно, в характере и темпе музыки.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 «Мои превращения» (то, что вокруг меня). Побуждать к поиску изобразительных движений. Поощрять желание самостоятельно импровизировать.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Март</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41-42</w:t>
      </w:r>
      <w:r w:rsidRPr="004B5A21">
        <w:rPr>
          <w:rFonts w:ascii="Times New Roman" w:eastAsia="Times New Roman" w:hAnsi="Times New Roman" w:cs="Times New Roman"/>
          <w:b/>
          <w:bCs/>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«Здравствуй, весна!»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1.Репетиционная работа. Самостоятельное исполнение танцевальных композиций.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2.Утренник «8 марта». Выступление детей на утреннике.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43-44</w:t>
      </w:r>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1.Полька «Анна» (Д.Шостакович). Учить детей двигаться энергично, торжественно. Добиваться чёткости, ритмичности, выразительности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2.Ритм. игра «Дятел». Развивать умение запоминать и передавать ритмический «рисунок», развивать слуховое внимание.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3.Танец «Цветочная поляна». Познакомить с новым танцем. Прослушать музыку, определить характер. Побуждать к творческому самовыражению.</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45-46</w:t>
      </w:r>
      <w:r w:rsidRPr="004B5A21">
        <w:rPr>
          <w:rFonts w:ascii="Times New Roman" w:eastAsia="Times New Roman" w:hAnsi="Times New Roman" w:cs="Times New Roman"/>
          <w:b/>
          <w:bCs/>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1.Ритм. игра «Дятел». Продолжать развивать чувство ритма, слуховую память, внимание.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«Цветочная поляна». Слышать муз. фразы. Познакомить с основными движениями. Обогащать двигательный опыт, развивать чувство ритма, координацию движений и точность исполнения движений. Развивать пластичность, музыкальность, мягкость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3.Муз. игра «Весной». Развивать эмоциональную сферу детей, умение мимикой, пластикой, движением передавать игровой образ.</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xml:space="preserve">Занятие </w:t>
      </w:r>
      <w:r w:rsidR="002D65E5" w:rsidRPr="004B5A21">
        <w:rPr>
          <w:rFonts w:ascii="Times New Roman" w:eastAsia="Times New Roman" w:hAnsi="Times New Roman" w:cs="Times New Roman"/>
          <w:b/>
          <w:bCs/>
          <w:color w:val="000000"/>
          <w:sz w:val="24"/>
          <w:szCs w:val="24"/>
        </w:rPr>
        <w:t>47-48</w:t>
      </w:r>
      <w:r w:rsidRPr="004B5A21">
        <w:rPr>
          <w:rFonts w:ascii="Times New Roman" w:eastAsia="Times New Roman" w:hAnsi="Times New Roman" w:cs="Times New Roman"/>
          <w:b/>
          <w:bCs/>
          <w:color w:val="000000"/>
          <w:sz w:val="24"/>
          <w:szCs w:val="24"/>
        </w:rPr>
        <w:t>.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«Цветочная поляна». Развивать пластичность, музыкальность, мягкость движений. Побуждать к самостоятельному исполнению танца.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2.Муз. игра по ритмике «Круг и кружочек». Развивать умение гибкости, пластичности, умение чувствовать свое тело, двигаться всем телом. Различать силу и «динамику» звука.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 </w:t>
      </w:r>
      <w:r w:rsidR="00791606" w:rsidRPr="004B5A21">
        <w:rPr>
          <w:rFonts w:ascii="Times New Roman" w:eastAsia="Times New Roman" w:hAnsi="Times New Roman" w:cs="Times New Roman"/>
          <w:b/>
          <w:bCs/>
          <w:i/>
          <w:iCs/>
          <w:color w:val="000000"/>
          <w:sz w:val="24"/>
          <w:szCs w:val="24"/>
        </w:rPr>
        <w:t>Май</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49-50.</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«Дружные ребята».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1.Песня «О дружбе» (</w:t>
      </w:r>
      <w:proofErr w:type="spellStart"/>
      <w:r w:rsidRPr="004B5A21">
        <w:rPr>
          <w:rFonts w:ascii="Times New Roman" w:eastAsia="Times New Roman" w:hAnsi="Times New Roman" w:cs="Times New Roman"/>
          <w:color w:val="000000"/>
          <w:sz w:val="24"/>
          <w:szCs w:val="24"/>
        </w:rPr>
        <w:t>В.Шаинский</w:t>
      </w:r>
      <w:proofErr w:type="spellEnd"/>
      <w:r w:rsidRPr="004B5A21">
        <w:rPr>
          <w:rFonts w:ascii="Times New Roman" w:eastAsia="Times New Roman" w:hAnsi="Times New Roman" w:cs="Times New Roman"/>
          <w:color w:val="000000"/>
          <w:sz w:val="24"/>
          <w:szCs w:val="24"/>
        </w:rPr>
        <w:t>) Поощрять желание танцевать в парах, развивать умение ориентироваться в пространстве. Работать над танцевальным шагом с носка.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2.Упр-е «Весёлые пары» (песня «Четыре таракана сверчок»; коммуникативные</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танцы А.И.Бурениной). Развивать умение различать части муз-ого произведения, ориентироваться в пространстве.</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3.Танец-полька «Дружба». Вспомнить польку репертуара старшей группы. Познакомиться с новой полькой, с основными движениями и перестроениями.</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4.Этюд «Это - я - он - она». Поощрять творческие проявления детей. Воспроизводить в мимике и жестах характерные черты знакомых людей.</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51-52</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1.Упр-е «Весёлые пары» (песня «Четыре таракана сверчок»; коммуникативные</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танцы А.И.Бурениной). Развивать слуховое внимание, умение ориентироваться, различать части музыки.</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2.Танец-полька «Дружба». Закреплять «рисунок» танца, умение ориентироваться в пространстве зала, выполнять движения в соответствии с характером музыки.</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3.Этюд «Это - я - он - она». Формировать навыки творческого исполнения, умение </w:t>
      </w:r>
      <w:proofErr w:type="gramStart"/>
      <w:r w:rsidRPr="004B5A21">
        <w:rPr>
          <w:rFonts w:ascii="Times New Roman" w:eastAsia="Times New Roman" w:hAnsi="Times New Roman" w:cs="Times New Roman"/>
          <w:color w:val="000000"/>
          <w:sz w:val="24"/>
          <w:szCs w:val="24"/>
        </w:rPr>
        <w:t>по своему</w:t>
      </w:r>
      <w:proofErr w:type="gramEnd"/>
      <w:r w:rsidRPr="004B5A21">
        <w:rPr>
          <w:rFonts w:ascii="Times New Roman" w:eastAsia="Times New Roman" w:hAnsi="Times New Roman" w:cs="Times New Roman"/>
          <w:color w:val="000000"/>
          <w:sz w:val="24"/>
          <w:szCs w:val="24"/>
        </w:rPr>
        <w:t xml:space="preserve"> изобразить свой образ.                                                     </w:t>
      </w:r>
      <w:r w:rsidR="004B5A21">
        <w:rPr>
          <w:rFonts w:ascii="Times New Roman" w:eastAsia="Times New Roman" w:hAnsi="Times New Roman" w:cs="Times New Roman"/>
          <w:color w:val="000000"/>
          <w:sz w:val="24"/>
          <w:szCs w:val="24"/>
        </w:rPr>
        <w:t>     </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br/>
      </w:r>
      <w:r w:rsidRPr="004B5A21">
        <w:rPr>
          <w:rFonts w:ascii="Times New Roman" w:eastAsia="Times New Roman" w:hAnsi="Times New Roman" w:cs="Times New Roman"/>
          <w:b/>
          <w:bCs/>
          <w:color w:val="000000"/>
          <w:sz w:val="24"/>
          <w:szCs w:val="24"/>
        </w:rPr>
        <w:t>Занятие 53-54</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r w:rsidRPr="004B5A21">
        <w:rPr>
          <w:rFonts w:ascii="Times New Roman" w:eastAsia="Times New Roman" w:hAnsi="Times New Roman" w:cs="Times New Roman"/>
          <w:color w:val="000000"/>
          <w:sz w:val="24"/>
          <w:szCs w:val="24"/>
        </w:rPr>
        <w:br/>
      </w:r>
      <w:proofErr w:type="gramStart"/>
      <w:r w:rsidRPr="004B5A21">
        <w:rPr>
          <w:rFonts w:ascii="Times New Roman" w:eastAsia="Times New Roman" w:hAnsi="Times New Roman" w:cs="Times New Roman"/>
          <w:color w:val="000000"/>
          <w:sz w:val="24"/>
          <w:szCs w:val="24"/>
        </w:rPr>
        <w:t>1.Муз</w:t>
      </w:r>
      <w:proofErr w:type="gramEnd"/>
      <w:r w:rsidRPr="004B5A21">
        <w:rPr>
          <w:rFonts w:ascii="Times New Roman" w:eastAsia="Times New Roman" w:hAnsi="Times New Roman" w:cs="Times New Roman"/>
          <w:color w:val="000000"/>
          <w:sz w:val="24"/>
          <w:szCs w:val="24"/>
        </w:rPr>
        <w:t>. игра «Мои друзья» (диск 15 «Золотые ворота» Железновы). Закреплять понятия «по линии» и «против линии танца», ориентироваться в пространстве зала.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2.Полька «Дружба». Слышать смену муз. фраз. Развивать чувство ритма, слаженного выполнения движений.</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3.Танец «Улыбку подари». Познакомить с музыкой к новому танцу. Побуждать к творческому самовыражению.</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55-56</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r w:rsidRPr="004B5A21">
        <w:rPr>
          <w:rFonts w:ascii="Times New Roman" w:eastAsia="Times New Roman" w:hAnsi="Times New Roman" w:cs="Times New Roman"/>
          <w:color w:val="000000"/>
          <w:sz w:val="24"/>
          <w:szCs w:val="24"/>
        </w:rPr>
        <w:br/>
      </w:r>
      <w:proofErr w:type="gramStart"/>
      <w:r w:rsidRPr="004B5A21">
        <w:rPr>
          <w:rFonts w:ascii="Times New Roman" w:eastAsia="Times New Roman" w:hAnsi="Times New Roman" w:cs="Times New Roman"/>
          <w:color w:val="000000"/>
          <w:sz w:val="24"/>
          <w:szCs w:val="24"/>
        </w:rPr>
        <w:t>1.Муз</w:t>
      </w:r>
      <w:proofErr w:type="gramEnd"/>
      <w:r w:rsidRPr="004B5A21">
        <w:rPr>
          <w:rFonts w:ascii="Times New Roman" w:eastAsia="Times New Roman" w:hAnsi="Times New Roman" w:cs="Times New Roman"/>
          <w:color w:val="000000"/>
          <w:sz w:val="24"/>
          <w:szCs w:val="24"/>
        </w:rPr>
        <w:t>. игра «Мои друзья» (диск 15 «Золотые ворота» Железновы). Совершенствовать умение сочетать движения с текстом. Упражнять в качественном исполнении танцевального шага с носка.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2.Полька «Дружба». Самостоятельное исполнение танца. Развивать слуховое и зрительное</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внимание, память, быстроту реакции.</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3.Танец «Улыбку подари». Познакомить с рисунком танца, основными движениями. Приобщать к совместному творчеству.</w:t>
      </w:r>
    </w:p>
    <w:p w:rsidR="002D65E5" w:rsidRPr="004B5A21" w:rsidRDefault="002D65E5" w:rsidP="004B5A21">
      <w:pPr>
        <w:shd w:val="clear" w:color="auto" w:fill="FFFFFF"/>
        <w:spacing w:after="0" w:line="240" w:lineRule="auto"/>
        <w:jc w:val="both"/>
        <w:rPr>
          <w:rFonts w:ascii="Times New Roman" w:eastAsia="Times New Roman" w:hAnsi="Times New Roman" w:cs="Times New Roman"/>
          <w:color w:val="000000"/>
          <w:sz w:val="24"/>
          <w:szCs w:val="24"/>
        </w:rPr>
      </w:pPr>
    </w:p>
    <w:p w:rsidR="00131F82" w:rsidRPr="004B5A21" w:rsidRDefault="00791606"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Июнь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57-58</w:t>
      </w:r>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«Мы выросли».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1.«Менуэт» </w:t>
      </w:r>
      <w:proofErr w:type="spellStart"/>
      <w:r w:rsidRPr="004B5A21">
        <w:rPr>
          <w:rFonts w:ascii="Times New Roman" w:eastAsia="Times New Roman" w:hAnsi="Times New Roman" w:cs="Times New Roman"/>
          <w:color w:val="000000"/>
          <w:sz w:val="24"/>
          <w:szCs w:val="24"/>
        </w:rPr>
        <w:t>Боккерини</w:t>
      </w:r>
      <w:proofErr w:type="spellEnd"/>
      <w:r w:rsidRPr="004B5A21">
        <w:rPr>
          <w:rFonts w:ascii="Times New Roman" w:eastAsia="Times New Roman" w:hAnsi="Times New Roman" w:cs="Times New Roman"/>
          <w:color w:val="000000"/>
          <w:sz w:val="24"/>
          <w:szCs w:val="24"/>
        </w:rPr>
        <w:t>. Знакомство с танцем. Тренировать детей в исполнении основного движения танца «Менуэт».</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«Есть друзья». Познакомить с новой музыкой к танцу. Побуждать к совместному творчеству, подводить детей к умению передавать сюжет по средствам движений. Обогащать двигательный опыт изобразительными движениями.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59-60.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«Есть друзья». Закреплять рисунок танца. Отрабатывать сложные элементы, перестроения без музыки. Двигаться в одном темпе с музыкой.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2.Этюд «Подари движение». Развивать творческие способности, желание свободно двигаться под музыку. Закреплять коммуникативные навыки.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61-62.</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«Венский вальс». (И.Штраус). Познакомить с музыкой к танцу, определить её характер, разобрать основные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«Есть друзья». Закреплять «рисунок» танца. Развивать умение двигаться в одном ритме и темпе с музыкой, передавать настроение музыки через движение, обогащать двигательный опыт. Развивать музыкальную и двигательную память.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3.Этюд «Подари движение». Совершенствовать творческие способности, умение использовать знакомые движения, выбирая те из них, которые соответствуют определенной музыке.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63-64.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 и 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«Венский вальс». (И.Штраус). Развивать чувство ритма, «пульса» музыки. Тренировать детей в выполнении мягких шагов и перестроений на этих шагах. Продолжать учить движения.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«Есть друзья». Совершенствовать выразительное исполнение танца. Отрабатывать отдельные элементы, закреплять «рисунок» танца.</w:t>
      </w:r>
    </w:p>
    <w:p w:rsidR="00131F82" w:rsidRPr="004B5A21" w:rsidRDefault="00D91DD5"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i/>
          <w:iCs/>
          <w:color w:val="000000"/>
          <w:sz w:val="24"/>
          <w:szCs w:val="24"/>
        </w:rPr>
        <w:t>Июнь</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Тема: «</w:t>
      </w:r>
      <w:r w:rsidR="00D91DD5" w:rsidRPr="004B5A21">
        <w:rPr>
          <w:rFonts w:ascii="Times New Roman" w:eastAsia="Times New Roman" w:hAnsi="Times New Roman" w:cs="Times New Roman"/>
          <w:color w:val="000000"/>
          <w:sz w:val="24"/>
          <w:szCs w:val="24"/>
        </w:rPr>
        <w:t>Лето</w:t>
      </w:r>
      <w:r w:rsidRPr="004B5A21">
        <w:rPr>
          <w:rFonts w:ascii="Times New Roman" w:eastAsia="Times New Roman" w:hAnsi="Times New Roman" w:cs="Times New Roman"/>
          <w:color w:val="000000"/>
          <w:sz w:val="24"/>
          <w:szCs w:val="24"/>
        </w:rPr>
        <w:t>!»</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65-66.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«Венский вальс». Работать над чётким и чистым выполнением различных шагов с перестроением. Развивать музыкальность и плавность движений.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«Есть друзья». Развивать выразительность и эмоциональность, доставлять радость от движения под музыку.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3.Муз. игра «Сделай как я» (диск «Золотые ворота» Железновы). Совершенствовать умение детей придумывать движения и согласовывать их с музыкой.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67-68.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1.Танец «Венский вальс».</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w:t>
      </w:r>
      <w:r w:rsidR="004B5A21">
        <w:rPr>
          <w:rFonts w:ascii="Times New Roman" w:eastAsia="Times New Roman" w:hAnsi="Times New Roman" w:cs="Times New Roman"/>
          <w:color w:val="000000"/>
          <w:sz w:val="24"/>
          <w:szCs w:val="24"/>
        </w:rPr>
        <w:t xml:space="preserve">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2.Танец «Есть друзья». Подводить к самостоятельному исполнению танцев. Репетиционная работа. Прогон танцевальных композиций к открытому занятию и к выпускному утреннику.</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69-70.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 Итоговое открытое занятие «Танцевальный серпантин». Концерт.</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Диагностика уровня музыкально-двигательных способностей детей.</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Занятие 71-72. </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Теория: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1.Просмотр видеоматериалов выступлений кружка «Карамельки».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i/>
          <w:iCs/>
          <w:color w:val="000000"/>
          <w:sz w:val="24"/>
          <w:szCs w:val="24"/>
        </w:rPr>
        <w:t>Практика: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2.Праздник «Выпуск детей в школу». Выступление на празднике.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Итого: 72 часа</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Методическое обеспечение программы.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Для успешной реализации данной программы необходимо:</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u w:val="single"/>
        </w:rPr>
        <w:t>Технические средства обучения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 Пианино</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Музыкальный центр</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lastRenderedPageBreak/>
        <w:t>3. Компьютер</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 Мультимедийное оборудование</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u w:val="single"/>
        </w:rPr>
        <w:t>Учебно-наглядные пособия</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 Плакаты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2. Иллюстрации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3. Игрушки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 Детские музыкальные инструменты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5. СД и ДВД диски</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6. Костюмы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7. Атрибутика к танцам</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b/>
          <w:bCs/>
          <w:color w:val="000000"/>
          <w:sz w:val="24"/>
          <w:szCs w:val="24"/>
        </w:rPr>
        <w:t>Список используемой литературы:</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1.Программа по ритмической пластике для детей «Ритмическая мозаика» под ред. А.И.Буренина СПб., - 2000г.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2.Н.Зарецкая, </w:t>
      </w:r>
      <w:proofErr w:type="spellStart"/>
      <w:r w:rsidRPr="004B5A21">
        <w:rPr>
          <w:rFonts w:ascii="Times New Roman" w:eastAsia="Times New Roman" w:hAnsi="Times New Roman" w:cs="Times New Roman"/>
          <w:color w:val="000000"/>
          <w:sz w:val="24"/>
          <w:szCs w:val="24"/>
        </w:rPr>
        <w:t>З.Роот</w:t>
      </w:r>
      <w:proofErr w:type="spellEnd"/>
      <w:r w:rsidRPr="004B5A21">
        <w:rPr>
          <w:rFonts w:ascii="Times New Roman" w:eastAsia="Times New Roman" w:hAnsi="Times New Roman" w:cs="Times New Roman"/>
          <w:color w:val="000000"/>
          <w:sz w:val="24"/>
          <w:szCs w:val="24"/>
        </w:rPr>
        <w:t xml:space="preserve"> « Танцы в детском саду». Москва, изд. Айрис ПРЕСС 2003г.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3.И.Каплунова, </w:t>
      </w:r>
      <w:proofErr w:type="spellStart"/>
      <w:r w:rsidRPr="004B5A21">
        <w:rPr>
          <w:rFonts w:ascii="Times New Roman" w:eastAsia="Times New Roman" w:hAnsi="Times New Roman" w:cs="Times New Roman"/>
          <w:color w:val="000000"/>
          <w:sz w:val="24"/>
          <w:szCs w:val="24"/>
        </w:rPr>
        <w:t>И.Новоскольцева</w:t>
      </w:r>
      <w:proofErr w:type="spellEnd"/>
      <w:r w:rsidRPr="004B5A21">
        <w:rPr>
          <w:rFonts w:ascii="Times New Roman" w:eastAsia="Times New Roman" w:hAnsi="Times New Roman" w:cs="Times New Roman"/>
          <w:color w:val="000000"/>
          <w:sz w:val="24"/>
          <w:szCs w:val="24"/>
        </w:rPr>
        <w:t xml:space="preserve"> « Потанцуй со мной, дружок». Санкт-Петербург 2010г.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4.С.И.Бекина, Т.П.Ломова, Е.Н.Соковнина « Музыка и движение. Упражнения, игры и пляски для детей 4-5 лет». Москва. «Просвещение»1983г.                                                              </w:t>
      </w:r>
      <w:r w:rsidR="004B5A21">
        <w:rPr>
          <w:rFonts w:ascii="Times New Roman" w:eastAsia="Times New Roman" w:hAnsi="Times New Roman" w:cs="Times New Roman"/>
          <w:color w:val="000000"/>
          <w:sz w:val="24"/>
          <w:szCs w:val="24"/>
        </w:rPr>
        <w:t xml:space="preserve">                                                         </w:t>
      </w:r>
      <w:r w:rsidRPr="004B5A21">
        <w:rPr>
          <w:rFonts w:ascii="Times New Roman" w:eastAsia="Times New Roman" w:hAnsi="Times New Roman" w:cs="Times New Roman"/>
          <w:color w:val="000000"/>
          <w:sz w:val="24"/>
          <w:szCs w:val="24"/>
        </w:rPr>
        <w:t>5.С.И.Бекина, Т.П.Ломова, Е.Н.Соковнина « Музыка и движение. Упражнения, игры и пляски для детей 6-7 лет». Москва. « Просвещение»1983г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6.Ж.Е. </w:t>
      </w:r>
      <w:proofErr w:type="spellStart"/>
      <w:r w:rsidRPr="004B5A21">
        <w:rPr>
          <w:rFonts w:ascii="Times New Roman" w:eastAsia="Times New Roman" w:hAnsi="Times New Roman" w:cs="Times New Roman"/>
          <w:color w:val="000000"/>
          <w:sz w:val="24"/>
          <w:szCs w:val="24"/>
        </w:rPr>
        <w:t>Фирилева</w:t>
      </w:r>
      <w:proofErr w:type="spellEnd"/>
      <w:r w:rsidRPr="004B5A21">
        <w:rPr>
          <w:rFonts w:ascii="Times New Roman" w:eastAsia="Times New Roman" w:hAnsi="Times New Roman" w:cs="Times New Roman"/>
          <w:color w:val="000000"/>
          <w:sz w:val="24"/>
          <w:szCs w:val="24"/>
        </w:rPr>
        <w:t>, Е.Г. Сайкина «Танцевально-игровая гимнастика для детей» Санкт – Петербург 2003г.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7.Пуртова Т. В. и др. Учите детей танцевать: Учебное пособие – М.: </w:t>
      </w:r>
      <w:proofErr w:type="spellStart"/>
      <w:r w:rsidRPr="004B5A21">
        <w:rPr>
          <w:rFonts w:ascii="Times New Roman" w:eastAsia="Times New Roman" w:hAnsi="Times New Roman" w:cs="Times New Roman"/>
          <w:color w:val="000000"/>
          <w:sz w:val="24"/>
          <w:szCs w:val="24"/>
        </w:rPr>
        <w:t>Владос</w:t>
      </w:r>
      <w:proofErr w:type="spellEnd"/>
      <w:r w:rsidRPr="004B5A21">
        <w:rPr>
          <w:rFonts w:ascii="Times New Roman" w:eastAsia="Times New Roman" w:hAnsi="Times New Roman" w:cs="Times New Roman"/>
          <w:color w:val="000000"/>
          <w:sz w:val="24"/>
          <w:szCs w:val="24"/>
        </w:rPr>
        <w:t>, 2003</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8.Васильева Т.К. Секрет танца – СПб., - 1997</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9.Слуцкая С. Л. «Танцевальная мозаика». - М.: </w:t>
      </w:r>
      <w:proofErr w:type="spellStart"/>
      <w:r w:rsidRPr="004B5A21">
        <w:rPr>
          <w:rFonts w:ascii="Times New Roman" w:eastAsia="Times New Roman" w:hAnsi="Times New Roman" w:cs="Times New Roman"/>
          <w:color w:val="000000"/>
          <w:sz w:val="24"/>
          <w:szCs w:val="24"/>
        </w:rPr>
        <w:t>Линка</w:t>
      </w:r>
      <w:proofErr w:type="spellEnd"/>
      <w:r w:rsidRPr="004B5A21">
        <w:rPr>
          <w:rFonts w:ascii="Times New Roman" w:eastAsia="Times New Roman" w:hAnsi="Times New Roman" w:cs="Times New Roman"/>
          <w:color w:val="000000"/>
          <w:sz w:val="24"/>
          <w:szCs w:val="24"/>
        </w:rPr>
        <w:t xml:space="preserve"> – Пресс, 2006г.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10. Н.В.Зарецкая «Танцы для детей среднего дошкольного возраста» - Айрис-Пресс, 2011г.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11. О.В.Ерохина «Школа танцев для детей» - «Лань», 2012г.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12. </w:t>
      </w:r>
      <w:proofErr w:type="spellStart"/>
      <w:r w:rsidRPr="004B5A21">
        <w:rPr>
          <w:rFonts w:ascii="Times New Roman" w:eastAsia="Times New Roman" w:hAnsi="Times New Roman" w:cs="Times New Roman"/>
          <w:color w:val="000000"/>
          <w:sz w:val="24"/>
          <w:szCs w:val="24"/>
        </w:rPr>
        <w:t>Т.А.Затямина</w:t>
      </w:r>
      <w:proofErr w:type="spellEnd"/>
      <w:r w:rsidRPr="004B5A21">
        <w:rPr>
          <w:rFonts w:ascii="Times New Roman" w:eastAsia="Times New Roman" w:hAnsi="Times New Roman" w:cs="Times New Roman"/>
          <w:color w:val="000000"/>
          <w:sz w:val="24"/>
          <w:szCs w:val="24"/>
        </w:rPr>
        <w:t xml:space="preserve"> «Музыкальная ритмика» - «Глобус», 2011г.</w:t>
      </w:r>
    </w:p>
    <w:p w:rsidR="00131F82" w:rsidRPr="004B5A21" w:rsidRDefault="00131F82" w:rsidP="004B5A21">
      <w:pPr>
        <w:shd w:val="clear" w:color="auto" w:fill="FFFFFF"/>
        <w:spacing w:after="0" w:line="240" w:lineRule="auto"/>
        <w:jc w:val="both"/>
        <w:rPr>
          <w:rFonts w:ascii="Times New Roman" w:eastAsia="Times New Roman" w:hAnsi="Times New Roman" w:cs="Times New Roman"/>
          <w:color w:val="000000"/>
          <w:sz w:val="24"/>
          <w:szCs w:val="24"/>
        </w:rPr>
      </w:pPr>
      <w:r w:rsidRPr="004B5A21">
        <w:rPr>
          <w:rFonts w:ascii="Times New Roman" w:eastAsia="Times New Roman" w:hAnsi="Times New Roman" w:cs="Times New Roman"/>
          <w:color w:val="000000"/>
          <w:sz w:val="24"/>
          <w:szCs w:val="24"/>
        </w:rPr>
        <w:t xml:space="preserve">13. </w:t>
      </w:r>
      <w:proofErr w:type="spellStart"/>
      <w:r w:rsidRPr="004B5A21">
        <w:rPr>
          <w:rFonts w:ascii="Times New Roman" w:eastAsia="Times New Roman" w:hAnsi="Times New Roman" w:cs="Times New Roman"/>
          <w:color w:val="000000"/>
          <w:sz w:val="24"/>
          <w:szCs w:val="24"/>
        </w:rPr>
        <w:t>Н.И.Шарова</w:t>
      </w:r>
      <w:proofErr w:type="spellEnd"/>
      <w:r w:rsidRPr="004B5A21">
        <w:rPr>
          <w:rFonts w:ascii="Times New Roman" w:eastAsia="Times New Roman" w:hAnsi="Times New Roman" w:cs="Times New Roman"/>
          <w:color w:val="000000"/>
          <w:sz w:val="24"/>
          <w:szCs w:val="24"/>
        </w:rPr>
        <w:t xml:space="preserve"> «Детский танец. – СПб» - «Лань», 2012г.</w:t>
      </w:r>
    </w:p>
    <w:p w:rsidR="00D67488" w:rsidRPr="004B5A21" w:rsidRDefault="00D67488" w:rsidP="004B5A21">
      <w:pPr>
        <w:shd w:val="clear" w:color="auto" w:fill="FFFFFF"/>
        <w:spacing w:after="0" w:line="294" w:lineRule="atLeast"/>
        <w:jc w:val="both"/>
        <w:rPr>
          <w:rFonts w:ascii="Times New Roman" w:eastAsia="Times New Roman" w:hAnsi="Times New Roman" w:cs="Times New Roman"/>
          <w:color w:val="000000"/>
          <w:sz w:val="24"/>
          <w:szCs w:val="24"/>
        </w:rPr>
      </w:pPr>
    </w:p>
    <w:sectPr w:rsidR="00D67488" w:rsidRPr="004B5A21" w:rsidSect="00791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498"/>
    <w:multiLevelType w:val="multilevel"/>
    <w:tmpl w:val="8862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43CC5"/>
    <w:multiLevelType w:val="multilevel"/>
    <w:tmpl w:val="FF2A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07DF2"/>
    <w:multiLevelType w:val="hybridMultilevel"/>
    <w:tmpl w:val="24F65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105B6"/>
    <w:multiLevelType w:val="multilevel"/>
    <w:tmpl w:val="8F2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96E6A"/>
    <w:multiLevelType w:val="multilevel"/>
    <w:tmpl w:val="6872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D04BE"/>
    <w:multiLevelType w:val="hybridMultilevel"/>
    <w:tmpl w:val="07E6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67488"/>
    <w:rsid w:val="00131F82"/>
    <w:rsid w:val="0013307D"/>
    <w:rsid w:val="00152A2B"/>
    <w:rsid w:val="00242C47"/>
    <w:rsid w:val="002D65E5"/>
    <w:rsid w:val="00317745"/>
    <w:rsid w:val="004B5A21"/>
    <w:rsid w:val="00607006"/>
    <w:rsid w:val="00640F1B"/>
    <w:rsid w:val="00791606"/>
    <w:rsid w:val="008839F4"/>
    <w:rsid w:val="00924D55"/>
    <w:rsid w:val="00A5260A"/>
    <w:rsid w:val="00C4265A"/>
    <w:rsid w:val="00D67488"/>
    <w:rsid w:val="00D9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FF95"/>
  <w15:docId w15:val="{62029FE9-53FA-45BF-9659-E137BD56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D67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67488"/>
  </w:style>
  <w:style w:type="paragraph" w:customStyle="1" w:styleId="c82">
    <w:name w:val="c82"/>
    <w:basedOn w:val="a"/>
    <w:rsid w:val="00D67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67488"/>
  </w:style>
  <w:style w:type="paragraph" w:customStyle="1" w:styleId="c16">
    <w:name w:val="c16"/>
    <w:basedOn w:val="a"/>
    <w:rsid w:val="00D67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67488"/>
  </w:style>
  <w:style w:type="character" w:customStyle="1" w:styleId="c84">
    <w:name w:val="c84"/>
    <w:basedOn w:val="a0"/>
    <w:rsid w:val="00D67488"/>
  </w:style>
  <w:style w:type="character" w:customStyle="1" w:styleId="c114">
    <w:name w:val="c114"/>
    <w:basedOn w:val="a0"/>
    <w:rsid w:val="00D67488"/>
  </w:style>
  <w:style w:type="character" w:customStyle="1" w:styleId="c36">
    <w:name w:val="c36"/>
    <w:basedOn w:val="a0"/>
    <w:rsid w:val="00D67488"/>
  </w:style>
  <w:style w:type="character" w:customStyle="1" w:styleId="c9">
    <w:name w:val="c9"/>
    <w:basedOn w:val="a0"/>
    <w:rsid w:val="00D67488"/>
  </w:style>
  <w:style w:type="paragraph" w:styleId="a4">
    <w:name w:val="List Paragraph"/>
    <w:basedOn w:val="a"/>
    <w:uiPriority w:val="34"/>
    <w:qFormat/>
    <w:rsid w:val="00924D55"/>
    <w:pPr>
      <w:ind w:left="720"/>
      <w:contextualSpacing/>
    </w:pPr>
  </w:style>
  <w:style w:type="character" w:customStyle="1" w:styleId="c25c3">
    <w:name w:val="c25 c3"/>
    <w:basedOn w:val="a0"/>
    <w:rsid w:val="0013307D"/>
  </w:style>
  <w:style w:type="paragraph" w:styleId="a5">
    <w:name w:val="Balloon Text"/>
    <w:basedOn w:val="a"/>
    <w:link w:val="a6"/>
    <w:uiPriority w:val="99"/>
    <w:semiHidden/>
    <w:unhideWhenUsed/>
    <w:rsid w:val="00317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08489">
      <w:bodyDiv w:val="1"/>
      <w:marLeft w:val="0"/>
      <w:marRight w:val="0"/>
      <w:marTop w:val="0"/>
      <w:marBottom w:val="0"/>
      <w:divBdr>
        <w:top w:val="none" w:sz="0" w:space="0" w:color="auto"/>
        <w:left w:val="none" w:sz="0" w:space="0" w:color="auto"/>
        <w:bottom w:val="none" w:sz="0" w:space="0" w:color="auto"/>
        <w:right w:val="none" w:sz="0" w:space="0" w:color="auto"/>
      </w:divBdr>
    </w:div>
    <w:div w:id="514423210">
      <w:bodyDiv w:val="1"/>
      <w:marLeft w:val="0"/>
      <w:marRight w:val="0"/>
      <w:marTop w:val="0"/>
      <w:marBottom w:val="0"/>
      <w:divBdr>
        <w:top w:val="none" w:sz="0" w:space="0" w:color="auto"/>
        <w:left w:val="none" w:sz="0" w:space="0" w:color="auto"/>
        <w:bottom w:val="none" w:sz="0" w:space="0" w:color="auto"/>
        <w:right w:val="none" w:sz="0" w:space="0" w:color="auto"/>
      </w:divBdr>
    </w:div>
    <w:div w:id="15506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25</Pages>
  <Words>7709</Words>
  <Characters>43943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Ann</cp:lastModifiedBy>
  <cp:revision>7</cp:revision>
  <dcterms:created xsi:type="dcterms:W3CDTF">2019-10-01T08:50:00Z</dcterms:created>
  <dcterms:modified xsi:type="dcterms:W3CDTF">2021-06-04T08:02:00Z</dcterms:modified>
</cp:coreProperties>
</file>