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65" w:rsidRPr="00DF6365" w:rsidRDefault="00DF6365" w:rsidP="00DF636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DF6365">
        <w:rPr>
          <w:bCs/>
          <w:color w:val="000000"/>
          <w:sz w:val="36"/>
          <w:szCs w:val="36"/>
        </w:rPr>
        <w:t>Консультация для воспитателей</w:t>
      </w:r>
    </w:p>
    <w:p w:rsidR="00DF6365" w:rsidRPr="00DF6365" w:rsidRDefault="00DF6365" w:rsidP="00DF636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i/>
          <w:color w:val="000000"/>
          <w:sz w:val="36"/>
          <w:szCs w:val="36"/>
        </w:rPr>
      </w:pPr>
      <w:r w:rsidRPr="00DF6365">
        <w:rPr>
          <w:b/>
          <w:bCs/>
          <w:i/>
          <w:color w:val="000000"/>
          <w:sz w:val="36"/>
          <w:szCs w:val="36"/>
        </w:rPr>
        <w:t>«Проектная деятельность</w:t>
      </w:r>
    </w:p>
    <w:p w:rsidR="00DF6365" w:rsidRDefault="00DF6365" w:rsidP="00DF636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0000"/>
          <w:sz w:val="36"/>
          <w:szCs w:val="36"/>
        </w:rPr>
      </w:pPr>
      <w:r w:rsidRPr="00DF6365">
        <w:rPr>
          <w:b/>
          <w:bCs/>
          <w:i/>
          <w:color w:val="000000"/>
          <w:sz w:val="36"/>
          <w:szCs w:val="36"/>
        </w:rPr>
        <w:t>в ДОУ»</w:t>
      </w:r>
    </w:p>
    <w:p w:rsidR="00DF6365" w:rsidRPr="00DF6365" w:rsidRDefault="00DF6365" w:rsidP="00DF636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i/>
          <w:color w:val="000000"/>
          <w:sz w:val="36"/>
          <w:szCs w:val="36"/>
        </w:rPr>
      </w:pPr>
      <w:r w:rsidRPr="00DF6365">
        <w:rPr>
          <w:b/>
          <w:bCs/>
          <w:color w:val="000000"/>
          <w:sz w:val="36"/>
          <w:szCs w:val="36"/>
        </w:rPr>
        <w:t>Разработала воспитатель</w:t>
      </w:r>
      <w:r>
        <w:rPr>
          <w:b/>
          <w:bCs/>
          <w:i/>
          <w:color w:val="000000"/>
          <w:sz w:val="36"/>
          <w:szCs w:val="36"/>
        </w:rPr>
        <w:t xml:space="preserve"> Лебедева Н.Е.</w:t>
      </w:r>
      <w:r w:rsidR="00290FE3">
        <w:rPr>
          <w:b/>
          <w:bCs/>
          <w:i/>
          <w:color w:val="000000"/>
          <w:sz w:val="36"/>
          <w:szCs w:val="36"/>
        </w:rPr>
        <w:t xml:space="preserve"> </w:t>
      </w:r>
    </w:p>
    <w:p w:rsidR="00DF6365" w:rsidRDefault="00DF6365" w:rsidP="00DF636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DF6365" w:rsidRPr="00290FE3" w:rsidRDefault="00DF6365" w:rsidP="00DF63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0FE3">
        <w:rPr>
          <w:b/>
          <w:bCs/>
          <w:sz w:val="28"/>
          <w:szCs w:val="28"/>
        </w:rPr>
        <w:t>Проект</w:t>
      </w:r>
      <w:r w:rsidRPr="00290FE3">
        <w:rPr>
          <w:sz w:val="28"/>
          <w:szCs w:val="28"/>
        </w:rPr>
        <w:t> - это самостоятельная и коллективная творческая завершенная работа, имеющая социально значимый результат. В основе ее лежит проблема, для ее решения необходим исследовательский поиск в различных направлениях, результаты которого обобщаются и объединяются в одно целое. Это полный, завершенный цикл продуктивной деятельности, как отдельного человека (ребенка), так и группы, или организации.</w:t>
      </w:r>
    </w:p>
    <w:p w:rsidR="00DF6365" w:rsidRPr="00290FE3" w:rsidRDefault="00DF6365" w:rsidP="00DF63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0FE3">
        <w:rPr>
          <w:b/>
          <w:bCs/>
          <w:sz w:val="28"/>
          <w:szCs w:val="28"/>
        </w:rPr>
        <w:t>Метод проектов </w:t>
      </w:r>
      <w:r w:rsidRPr="00290FE3">
        <w:rPr>
          <w:sz w:val="28"/>
          <w:szCs w:val="28"/>
        </w:rPr>
        <w:t>- это новый подход к организации обучения, при котором познание строится не на запоминании отобранной информации, а на самостоятельном поиске и развитии интересов ребёнка.</w:t>
      </w:r>
    </w:p>
    <w:p w:rsidR="00DF6365" w:rsidRPr="00290FE3" w:rsidRDefault="00DF6365" w:rsidP="00DF63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0FE3">
        <w:rPr>
          <w:b/>
          <w:bCs/>
          <w:sz w:val="28"/>
          <w:szCs w:val="28"/>
        </w:rPr>
        <w:t>Проектная деятельность </w:t>
      </w:r>
      <w:r w:rsidRPr="00290FE3">
        <w:rPr>
          <w:sz w:val="28"/>
          <w:szCs w:val="28"/>
        </w:rPr>
        <w:t>– это разнообразная, интегрированная деятельность по достижению определённой цели.</w:t>
      </w:r>
    </w:p>
    <w:p w:rsidR="00DF6365" w:rsidRPr="00290FE3" w:rsidRDefault="00DF6365" w:rsidP="00DF63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0FE3">
        <w:rPr>
          <w:sz w:val="28"/>
          <w:szCs w:val="28"/>
        </w:rPr>
        <w:t>Проектирование отличается от решения проблемы тем, что в результате его предполагается продукт детской деятельности и его дальнейшее использование.</w:t>
      </w:r>
    </w:p>
    <w:p w:rsidR="00DF6365" w:rsidRPr="00290FE3" w:rsidRDefault="00DF6365" w:rsidP="00DF63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0FE3">
        <w:rPr>
          <w:b/>
          <w:bCs/>
          <w:sz w:val="28"/>
          <w:szCs w:val="28"/>
        </w:rPr>
        <w:t>Педагогическая значимость проектов</w:t>
      </w:r>
      <w:r w:rsidRPr="00290FE3">
        <w:rPr>
          <w:sz w:val="28"/>
          <w:szCs w:val="28"/>
        </w:rPr>
        <w:t> заключается в том, что в процессе проектной деятельности педагог выступает в роли организатора познавательной деятельности детей, а не просто носителем готовых знаний. Проектный метод позволяет эффективно взаимодействовать с родителями воспитанников, вовлекая их в жизнь детского сада.</w:t>
      </w:r>
    </w:p>
    <w:p w:rsidR="00DF6365" w:rsidRPr="00290FE3" w:rsidRDefault="00DF6365" w:rsidP="00DF63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0FE3">
        <w:rPr>
          <w:b/>
          <w:bCs/>
          <w:sz w:val="28"/>
          <w:szCs w:val="28"/>
        </w:rPr>
        <w:t>Особенности проектной деятельности в детском саду</w:t>
      </w:r>
      <w:r w:rsidRPr="00290FE3">
        <w:rPr>
          <w:sz w:val="28"/>
          <w:szCs w:val="28"/>
        </w:rPr>
        <w:t> заключаются в том, что ребёнок ещё не может самостоятельно сформулировать проблему, определить замысел, поэтому в воспитательно-образовательном процессе МДОУ проектная деятельность носит характер </w:t>
      </w:r>
      <w:r w:rsidRPr="00290FE3">
        <w:rPr>
          <w:b/>
          <w:bCs/>
          <w:sz w:val="28"/>
          <w:szCs w:val="28"/>
        </w:rPr>
        <w:t>сотрудничества</w:t>
      </w:r>
      <w:r w:rsidRPr="00290FE3">
        <w:rPr>
          <w:sz w:val="28"/>
          <w:szCs w:val="28"/>
        </w:rPr>
        <w:t>, в котором принимают участие дети, педагоги, родители.</w:t>
      </w:r>
    </w:p>
    <w:p w:rsidR="00DF6365" w:rsidRPr="00290FE3" w:rsidRDefault="00DF6365" w:rsidP="00DF63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0FE3">
        <w:rPr>
          <w:sz w:val="28"/>
          <w:szCs w:val="28"/>
        </w:rPr>
        <w:t>Дошкольник не может быть автором, организатором проектной деятельности. Он нуждается в помощи взрослых, которые способны понять его интересы. По ходу решения поставленных задач взрослый помогает ребёнку найти средства и способы для достижения цели.</w:t>
      </w:r>
    </w:p>
    <w:p w:rsidR="00DF6365" w:rsidRPr="00290FE3" w:rsidRDefault="00DF6365" w:rsidP="00DF63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0FE3">
        <w:rPr>
          <w:sz w:val="28"/>
          <w:szCs w:val="28"/>
        </w:rPr>
        <w:t>Опираясь на помощь взрослых, дети ищут решение проблемы через вопросы к родителям, совместные походы в библиотеку, чтение познавательной литературы, наблюдений. Они совместно занимаются продуктивной деятельностью: рисуют, мастерят, сочиняют.</w:t>
      </w:r>
    </w:p>
    <w:p w:rsidR="00DF6365" w:rsidRPr="00290FE3" w:rsidRDefault="00DF6365" w:rsidP="00DF63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F6365" w:rsidRPr="00290FE3" w:rsidRDefault="00DF6365" w:rsidP="00DF63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F6365" w:rsidRDefault="00DF6365" w:rsidP="00DF63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90FE3" w:rsidRDefault="00290FE3" w:rsidP="00DF63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90FE3" w:rsidRDefault="00290FE3" w:rsidP="00DF63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90FE3" w:rsidRPr="00290FE3" w:rsidRDefault="00290FE3" w:rsidP="00DF63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F6365" w:rsidRPr="00290FE3" w:rsidRDefault="00DF6365" w:rsidP="00DF63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F6365" w:rsidRPr="00290FE3" w:rsidRDefault="00DF6365" w:rsidP="00DF63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Проект – это «5 П»</w:t>
      </w:r>
    </w:p>
    <w:p w:rsidR="00DF6365" w:rsidRPr="00290FE3" w:rsidRDefault="00DF6365" w:rsidP="00DF636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 </w:t>
      </w:r>
      <w:r w:rsidRPr="00290FE3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(значимая задача),</w:t>
      </w:r>
    </w:p>
    <w:p w:rsidR="00DF6365" w:rsidRPr="00290FE3" w:rsidRDefault="00DF6365" w:rsidP="00DF636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ПРОЕКТИРОВАНИЕ</w:t>
      </w:r>
      <w:r w:rsidRPr="00290FE3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(план действий, выбор продукта, форма презентаций),</w:t>
      </w:r>
    </w:p>
    <w:p w:rsidR="00DF6365" w:rsidRPr="00290FE3" w:rsidRDefault="00DF6365" w:rsidP="00DF636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ПОИСК</w:t>
      </w:r>
      <w:r w:rsidRPr="00290FE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информации (поиск и сбор материала),</w:t>
      </w:r>
    </w:p>
    <w:p w:rsidR="00DF6365" w:rsidRPr="00290FE3" w:rsidRDefault="00DF6365" w:rsidP="00DF636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 (</w:t>
      </w:r>
      <w:r w:rsidRPr="00290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работы, изделие),</w:t>
      </w:r>
    </w:p>
    <w:p w:rsidR="00DF6365" w:rsidRPr="00290FE3" w:rsidRDefault="00DF6365" w:rsidP="00DF636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ПРЕЗЕНТАЦИЯ </w:t>
      </w:r>
      <w:r w:rsidRPr="00290FE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(представление продукта, результата).</w:t>
      </w:r>
    </w:p>
    <w:p w:rsidR="00DF6365" w:rsidRPr="00290FE3" w:rsidRDefault="00DF6365" w:rsidP="00DF6365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Классификация проектов</w:t>
      </w:r>
    </w:p>
    <w:p w:rsidR="00DF6365" w:rsidRPr="00290FE3" w:rsidRDefault="00DF6365" w:rsidP="00DF63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целевой установке,</w:t>
      </w:r>
    </w:p>
    <w:p w:rsidR="00DF6365" w:rsidRPr="00290FE3" w:rsidRDefault="00DF6365" w:rsidP="00DF63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составу участников,</w:t>
      </w:r>
    </w:p>
    <w:p w:rsidR="00DF6365" w:rsidRPr="00290FE3" w:rsidRDefault="00DF6365" w:rsidP="00DF63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тематике,</w:t>
      </w:r>
    </w:p>
    <w:p w:rsidR="00DF6365" w:rsidRPr="00290FE3" w:rsidRDefault="00DF6365" w:rsidP="00DF63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срокам реализации,</w:t>
      </w:r>
    </w:p>
    <w:p w:rsidR="00DF6365" w:rsidRPr="00290FE3" w:rsidRDefault="00DF6365" w:rsidP="00DF63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содержанию.</w:t>
      </w:r>
    </w:p>
    <w:p w:rsidR="00DF6365" w:rsidRPr="00290FE3" w:rsidRDefault="00DF6365" w:rsidP="00DF6365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90FE3" w:rsidRPr="00290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детском саду наиболее распространены следующие виды проектов:</w:t>
      </w:r>
    </w:p>
    <w:p w:rsidR="00DF6365" w:rsidRPr="00290FE3" w:rsidRDefault="00DF6365" w:rsidP="00DF63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0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Исследовательско-творческие</w:t>
      </w:r>
      <w:proofErr w:type="spellEnd"/>
      <w:r w:rsidRPr="00290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290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экспериментируют, а затем результаты оформляют в виде газет, драматизации, детского дизайна. Например, «Природа – наш дом», «Как люди делают запасы», «Транспорт в нашей жизни», «Животные и человек», «Давайте познакомимся», «Мир воды», «Дыхание и здоровье», «Питание и здоровье».</w:t>
      </w:r>
    </w:p>
    <w:p w:rsidR="00DF6365" w:rsidRPr="00290FE3" w:rsidRDefault="00DF6365" w:rsidP="00DF63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0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Ролево-игровые</w:t>
      </w:r>
      <w:proofErr w:type="spellEnd"/>
      <w:r w:rsidRPr="00290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90FE3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элементами творческих игр, когда дети входят в образ персонажей сказки и решают по-своему поставленные проблемы. Например, «Любимые игрушки», «У нас в нескучном саду», «Сказочная птица», «Секреты бабушкиного сундука», «Азбука здоровья», «Секреты Ильи Муромца», «Богатыри земли русской», «В гостях у сказки».</w:t>
      </w:r>
    </w:p>
    <w:p w:rsidR="00DF6365" w:rsidRPr="00290FE3" w:rsidRDefault="00DF6365" w:rsidP="00DF63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0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Информационно-практико-ориентированные</w:t>
      </w:r>
      <w:proofErr w:type="spellEnd"/>
      <w:r w:rsidRPr="00290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90F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290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собирают информацию и реализуют ее, ориентируясь на социальные интересы (оформление и дизайн группы, витражи и т.д.).</w:t>
      </w:r>
    </w:p>
    <w:p w:rsidR="00DF6365" w:rsidRPr="00290FE3" w:rsidRDefault="00DF6365" w:rsidP="00DF63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(</w:t>
      </w:r>
      <w:r w:rsidRPr="00290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по созданию норм поведения):</w:t>
      </w:r>
    </w:p>
    <w:p w:rsidR="00DF6365" w:rsidRPr="00290FE3" w:rsidRDefault="00DF6365" w:rsidP="00DF636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запрещающие,</w:t>
      </w:r>
    </w:p>
    <w:p w:rsidR="00DF6365" w:rsidRPr="00290FE3" w:rsidRDefault="00DF6365" w:rsidP="00DF636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позитивно нормирующие,</w:t>
      </w:r>
    </w:p>
    <w:p w:rsidR="00DF6365" w:rsidRPr="00382495" w:rsidRDefault="00DF6365" w:rsidP="00DF636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нормотворческие – приводящие к созданию новой нормы и поддерживающие инициативу дошкольника</w:t>
      </w:r>
    </w:p>
    <w:p w:rsidR="00382495" w:rsidRDefault="00382495" w:rsidP="003824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82495" w:rsidRDefault="00382495" w:rsidP="003824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82495" w:rsidRPr="00290FE3" w:rsidRDefault="00382495" w:rsidP="003824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65" w:rsidRPr="00290FE3" w:rsidRDefault="00290FE3" w:rsidP="00DF63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количеству участников проекты делятся на:</w:t>
      </w:r>
    </w:p>
    <w:p w:rsidR="00DF6365" w:rsidRPr="00290FE3" w:rsidRDefault="00DF6365" w:rsidP="00DF636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Межгрупповые </w:t>
      </w:r>
      <w:r w:rsidRPr="00290FE3">
        <w:rPr>
          <w:rFonts w:ascii="Times New Roman" w:eastAsia="Times New Roman" w:hAnsi="Times New Roman" w:cs="Times New Roman"/>
          <w:sz w:val="28"/>
          <w:szCs w:val="28"/>
          <w:lang w:eastAsia="ru-RU"/>
        </w:rPr>
        <w:t>(«Времена года», «Мир животных и птиц»).</w:t>
      </w:r>
    </w:p>
    <w:p w:rsidR="00DF6365" w:rsidRPr="00290FE3" w:rsidRDefault="00DF6365" w:rsidP="00DF636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 </w:t>
      </w:r>
      <w:r w:rsidRPr="00290FE3">
        <w:rPr>
          <w:rFonts w:ascii="Times New Roman" w:eastAsia="Times New Roman" w:hAnsi="Times New Roman" w:cs="Times New Roman"/>
          <w:sz w:val="28"/>
          <w:szCs w:val="28"/>
          <w:lang w:eastAsia="ru-RU"/>
        </w:rPr>
        <w:t>(«Веселая астрономия», «Подводный мир», «Познай себя»).</w:t>
      </w:r>
    </w:p>
    <w:p w:rsidR="00DF6365" w:rsidRDefault="00DF6365" w:rsidP="00DF636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Индивидуальные </w:t>
      </w:r>
      <w:r w:rsidRPr="00290FE3">
        <w:rPr>
          <w:rFonts w:ascii="Times New Roman" w:eastAsia="Times New Roman" w:hAnsi="Times New Roman" w:cs="Times New Roman"/>
          <w:sz w:val="28"/>
          <w:szCs w:val="28"/>
          <w:lang w:eastAsia="ru-RU"/>
        </w:rPr>
        <w:t>(«Я и моя семья», «Генеалогическое древо», «Секреты бабушкиного сундука»).</w:t>
      </w:r>
    </w:p>
    <w:p w:rsidR="00290FE3" w:rsidRPr="00290FE3" w:rsidRDefault="00290FE3" w:rsidP="00DF636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65" w:rsidRPr="00290FE3" w:rsidRDefault="00DF6365" w:rsidP="00DF63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продолжительности:</w:t>
      </w:r>
    </w:p>
    <w:p w:rsidR="00DF6365" w:rsidRPr="00290FE3" w:rsidRDefault="00DF6365" w:rsidP="00DF636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краткосрочные</w:t>
      </w:r>
      <w:r w:rsidRPr="00290FE3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(одно или несколько занятий),</w:t>
      </w:r>
    </w:p>
    <w:p w:rsidR="00DF6365" w:rsidRPr="00290FE3" w:rsidRDefault="00DF6365" w:rsidP="00DF636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средней </w:t>
      </w:r>
      <w:r w:rsidRPr="00290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продолжительности (до 1 мес.)</w:t>
      </w:r>
    </w:p>
    <w:p w:rsidR="00DF6365" w:rsidRPr="00290FE3" w:rsidRDefault="00DF6365" w:rsidP="00290FE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долгосрочные</w:t>
      </w:r>
      <w:r w:rsidRPr="00290FE3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(до</w:t>
      </w:r>
      <w:r w:rsidR="0029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полугода-года)</w:t>
      </w:r>
    </w:p>
    <w:p w:rsidR="00DF6365" w:rsidRPr="00290FE3" w:rsidRDefault="00DF6365" w:rsidP="00DF63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0FE3">
        <w:rPr>
          <w:b/>
          <w:bCs/>
          <w:sz w:val="28"/>
          <w:szCs w:val="28"/>
        </w:rPr>
        <w:t>Э</w:t>
      </w:r>
      <w:r w:rsidR="00382495">
        <w:rPr>
          <w:b/>
          <w:bCs/>
          <w:sz w:val="28"/>
          <w:szCs w:val="28"/>
        </w:rPr>
        <w:t>тапы реализации проекта</w:t>
      </w:r>
    </w:p>
    <w:p w:rsidR="00DF6365" w:rsidRPr="00382495" w:rsidRDefault="00DF6365" w:rsidP="00DF63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0FE3">
        <w:rPr>
          <w:b/>
          <w:bCs/>
          <w:sz w:val="28"/>
          <w:szCs w:val="28"/>
        </w:rPr>
        <w:t xml:space="preserve">1 этап </w:t>
      </w:r>
      <w:r w:rsidRPr="00382495">
        <w:rPr>
          <w:bCs/>
          <w:sz w:val="28"/>
          <w:szCs w:val="28"/>
        </w:rPr>
        <w:t>– организационно-подготовительный:</w:t>
      </w:r>
    </w:p>
    <w:p w:rsidR="00DF6365" w:rsidRPr="00290FE3" w:rsidRDefault="00DF6365" w:rsidP="00DF636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290FE3">
        <w:rPr>
          <w:sz w:val="28"/>
          <w:szCs w:val="28"/>
        </w:rPr>
        <w:t>подборка программно-методического обеспечения для реализации проекта;</w:t>
      </w:r>
    </w:p>
    <w:p w:rsidR="00DF6365" w:rsidRPr="00290FE3" w:rsidRDefault="00DF6365" w:rsidP="00DF636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290FE3">
        <w:rPr>
          <w:sz w:val="28"/>
          <w:szCs w:val="28"/>
        </w:rPr>
        <w:t>изучение опыта педагогов-новаторов по теме проекта;</w:t>
      </w:r>
    </w:p>
    <w:p w:rsidR="00DF6365" w:rsidRPr="00290FE3" w:rsidRDefault="00DF6365" w:rsidP="00DF636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290FE3">
        <w:rPr>
          <w:sz w:val="28"/>
          <w:szCs w:val="28"/>
        </w:rPr>
        <w:t>пополнение предметно-развивающей среды.</w:t>
      </w:r>
    </w:p>
    <w:p w:rsidR="00DF6365" w:rsidRPr="00290FE3" w:rsidRDefault="00DF6365" w:rsidP="00DF63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0FE3">
        <w:rPr>
          <w:sz w:val="28"/>
          <w:szCs w:val="28"/>
        </w:rPr>
        <w:t>На первом этапе воспитатель формулирует проблему и цели проекта, после чего определяется продукт проекта. Вводит детей в игровую или сюжетную ситуацию, после чего формулирует задачи.</w:t>
      </w:r>
    </w:p>
    <w:p w:rsidR="00DF6365" w:rsidRPr="00382495" w:rsidRDefault="00DF6365" w:rsidP="00DF63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0FE3">
        <w:rPr>
          <w:b/>
          <w:bCs/>
          <w:sz w:val="28"/>
          <w:szCs w:val="28"/>
        </w:rPr>
        <w:t xml:space="preserve">2 этап – </w:t>
      </w:r>
      <w:r w:rsidRPr="00382495">
        <w:rPr>
          <w:bCs/>
          <w:sz w:val="28"/>
          <w:szCs w:val="28"/>
        </w:rPr>
        <w:t>рефлексивно-диагностический (можно отнести к подготовительному):</w:t>
      </w:r>
    </w:p>
    <w:p w:rsidR="00DF6365" w:rsidRPr="00290FE3" w:rsidRDefault="00DF6365" w:rsidP="00DF636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290FE3">
        <w:rPr>
          <w:sz w:val="28"/>
          <w:szCs w:val="28"/>
        </w:rPr>
        <w:t>анализ педагогом резерва своих профессиональных возможностей;</w:t>
      </w:r>
    </w:p>
    <w:p w:rsidR="00DF6365" w:rsidRPr="00290FE3" w:rsidRDefault="00DF6365" w:rsidP="00DF636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290FE3">
        <w:rPr>
          <w:sz w:val="28"/>
          <w:szCs w:val="28"/>
        </w:rPr>
        <w:t>формирование банка данных об уровне родительской компетентности в вопросах обозначенной темы.</w:t>
      </w:r>
    </w:p>
    <w:p w:rsidR="00DF6365" w:rsidRPr="00290FE3" w:rsidRDefault="00DF6365" w:rsidP="00DF63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0FE3">
        <w:rPr>
          <w:sz w:val="28"/>
          <w:szCs w:val="28"/>
        </w:rPr>
        <w:t>Здесь происходит совместное движение взрослых и детей к результату, планирование совместной деятельности.</w:t>
      </w:r>
    </w:p>
    <w:p w:rsidR="00DF6365" w:rsidRPr="00382495" w:rsidRDefault="00DF6365" w:rsidP="00DF63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0FE3">
        <w:rPr>
          <w:b/>
          <w:bCs/>
          <w:sz w:val="28"/>
          <w:szCs w:val="28"/>
        </w:rPr>
        <w:t xml:space="preserve">3 этап – </w:t>
      </w:r>
      <w:r w:rsidRPr="00382495">
        <w:rPr>
          <w:bCs/>
          <w:sz w:val="28"/>
          <w:szCs w:val="28"/>
        </w:rPr>
        <w:t>практический:</w:t>
      </w:r>
    </w:p>
    <w:p w:rsidR="00DF6365" w:rsidRPr="00290FE3" w:rsidRDefault="00DF6365" w:rsidP="00DF636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290FE3">
        <w:rPr>
          <w:sz w:val="28"/>
          <w:szCs w:val="28"/>
        </w:rPr>
        <w:t>коррекция индивидуальных планов педагогов, участвующих в проекте;</w:t>
      </w:r>
    </w:p>
    <w:p w:rsidR="00DF6365" w:rsidRPr="00290FE3" w:rsidRDefault="00DF6365" w:rsidP="00DF636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290FE3">
        <w:rPr>
          <w:sz w:val="28"/>
          <w:szCs w:val="28"/>
        </w:rPr>
        <w:t>определение содержания;</w:t>
      </w:r>
    </w:p>
    <w:p w:rsidR="00DF6365" w:rsidRPr="00290FE3" w:rsidRDefault="00DF6365" w:rsidP="00DF636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290FE3">
        <w:rPr>
          <w:sz w:val="28"/>
          <w:szCs w:val="28"/>
        </w:rPr>
        <w:t>реализация проекта через взаимодействие с коллегами и родителями, активное внедрение нетрадиционных форм работы с детьми,</w:t>
      </w:r>
    </w:p>
    <w:p w:rsidR="00DF6365" w:rsidRPr="00290FE3" w:rsidRDefault="00DF6365" w:rsidP="00DF636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290FE3">
        <w:rPr>
          <w:sz w:val="28"/>
          <w:szCs w:val="28"/>
        </w:rPr>
        <w:t>обобщение и распространение опыта работы.</w:t>
      </w:r>
    </w:p>
    <w:p w:rsidR="00DF6365" w:rsidRPr="00290FE3" w:rsidRDefault="00DF6365" w:rsidP="00DF63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0FE3">
        <w:rPr>
          <w:sz w:val="28"/>
          <w:szCs w:val="28"/>
        </w:rPr>
        <w:t>На этом этапе педагог (помимо организации деятельности) помогает детям грамотно планировать собственную деятельность в решении поставленных задач. Дети объединяются в рабочие группы и происходит распределение ролей. Воспитатель по необходимости оказывает ребятам практическую помощь, а также направляет и контролирует осуществление проекта. У детей происходит формирование разнообразных знаний, умений и навыков.</w:t>
      </w:r>
    </w:p>
    <w:p w:rsidR="00DF6365" w:rsidRPr="00382495" w:rsidRDefault="00DF6365" w:rsidP="00DF63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0FE3">
        <w:rPr>
          <w:b/>
          <w:bCs/>
          <w:sz w:val="28"/>
          <w:szCs w:val="28"/>
        </w:rPr>
        <w:t xml:space="preserve">4 этап – </w:t>
      </w:r>
      <w:r w:rsidRPr="00382495">
        <w:rPr>
          <w:bCs/>
          <w:sz w:val="28"/>
          <w:szCs w:val="28"/>
        </w:rPr>
        <w:t>заключительный:</w:t>
      </w:r>
    </w:p>
    <w:p w:rsidR="00DF6365" w:rsidRPr="00290FE3" w:rsidRDefault="00DF6365" w:rsidP="00DF636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290FE3">
        <w:rPr>
          <w:sz w:val="28"/>
          <w:szCs w:val="28"/>
        </w:rPr>
        <w:t>анализ достижения целей и полученных результатов;</w:t>
      </w:r>
    </w:p>
    <w:p w:rsidR="00DF6365" w:rsidRPr="00290FE3" w:rsidRDefault="00DF6365" w:rsidP="00DF636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290FE3">
        <w:rPr>
          <w:sz w:val="28"/>
          <w:szCs w:val="28"/>
        </w:rPr>
        <w:lastRenderedPageBreak/>
        <w:t>определение дальнейших направлений реализации рассматриваемой в проекте проблемы в МДОУ.</w:t>
      </w:r>
    </w:p>
    <w:p w:rsidR="00DF6365" w:rsidRPr="00290FE3" w:rsidRDefault="00DF6365" w:rsidP="00DF63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0FE3">
        <w:rPr>
          <w:sz w:val="28"/>
          <w:szCs w:val="28"/>
        </w:rPr>
        <w:t>Здесь педагог организует выставку проектов. Предлагаются различные задания и интеллектуальные игры для закрепления и систематизации материала, представленного в детских проектах.</w:t>
      </w:r>
    </w:p>
    <w:p w:rsidR="00DF6365" w:rsidRPr="00290FE3" w:rsidRDefault="00DF6365" w:rsidP="00DF63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F6365" w:rsidRPr="00290FE3" w:rsidRDefault="00DF6365" w:rsidP="00DF63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F6365" w:rsidRPr="00382495" w:rsidRDefault="00DF6365" w:rsidP="00DF63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2495">
        <w:rPr>
          <w:b/>
          <w:bCs/>
          <w:sz w:val="28"/>
          <w:szCs w:val="28"/>
        </w:rPr>
        <w:t>План работы воспитателя по подготовке проекта:</w:t>
      </w:r>
    </w:p>
    <w:p w:rsidR="00DF6365" w:rsidRPr="00382495" w:rsidRDefault="00DF6365" w:rsidP="00DF63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F6365" w:rsidRPr="00290FE3" w:rsidRDefault="00DF6365" w:rsidP="00DF636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290FE3">
        <w:rPr>
          <w:sz w:val="28"/>
          <w:szCs w:val="28"/>
        </w:rPr>
        <w:t>Определить цель проекта.</w:t>
      </w:r>
    </w:p>
    <w:p w:rsidR="00DF6365" w:rsidRPr="00290FE3" w:rsidRDefault="00DF6365" w:rsidP="00DF636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290FE3">
        <w:rPr>
          <w:sz w:val="28"/>
          <w:szCs w:val="28"/>
        </w:rPr>
        <w:t>Наметить основные задачи: образовательные, развивающие, воспитательные.</w:t>
      </w:r>
    </w:p>
    <w:p w:rsidR="00DF6365" w:rsidRPr="00290FE3" w:rsidRDefault="00DF6365" w:rsidP="00DF636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290FE3">
        <w:rPr>
          <w:sz w:val="28"/>
          <w:szCs w:val="28"/>
        </w:rPr>
        <w:t>Определить состав участников проекта. Осуществить поиск возможных партнеров (школа, библиотека, театр и др.).</w:t>
      </w:r>
    </w:p>
    <w:p w:rsidR="00DF6365" w:rsidRPr="00290FE3" w:rsidRDefault="00DF6365" w:rsidP="00DF636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290FE3">
        <w:rPr>
          <w:sz w:val="28"/>
          <w:szCs w:val="28"/>
        </w:rPr>
        <w:t>Составить план-схему (с указанием сроков и результатов).</w:t>
      </w:r>
    </w:p>
    <w:p w:rsidR="00DF6365" w:rsidRPr="00290FE3" w:rsidRDefault="00DF6365" w:rsidP="00DF636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290FE3">
        <w:rPr>
          <w:sz w:val="28"/>
          <w:szCs w:val="28"/>
        </w:rPr>
        <w:t>Подобрать материал и средства для реализации проекта (наглядный материал, аудио, видео и др.)</w:t>
      </w:r>
    </w:p>
    <w:p w:rsidR="00DF6365" w:rsidRPr="00290FE3" w:rsidRDefault="00DF6365" w:rsidP="00DF636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290FE3">
        <w:rPr>
          <w:sz w:val="28"/>
          <w:szCs w:val="28"/>
        </w:rPr>
        <w:t>Предложить домашние задания родителям и детям.</w:t>
      </w:r>
    </w:p>
    <w:p w:rsidR="00DF6365" w:rsidRPr="00290FE3" w:rsidRDefault="00DF6365" w:rsidP="00DF636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290FE3">
        <w:rPr>
          <w:sz w:val="28"/>
          <w:szCs w:val="28"/>
        </w:rPr>
        <w:t>Реализовать проект.</w:t>
      </w:r>
    </w:p>
    <w:p w:rsidR="00DF6365" w:rsidRPr="00290FE3" w:rsidRDefault="00DF6365" w:rsidP="00DF636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290FE3">
        <w:rPr>
          <w:sz w:val="28"/>
          <w:szCs w:val="28"/>
        </w:rPr>
        <w:t>Представить итоговый продукт совместной деятельности (мероприятие, праздник, выставка, презентация, смешные истории, зарисовки и др.)</w:t>
      </w:r>
    </w:p>
    <w:p w:rsidR="00DF6365" w:rsidRPr="00290FE3" w:rsidRDefault="00DF6365" w:rsidP="00DF636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290FE3">
        <w:rPr>
          <w:sz w:val="28"/>
          <w:szCs w:val="28"/>
        </w:rPr>
        <w:t>Проанализировать результат. Организовать рефлексию (самоанализ, сравнение результата с целями, оценка перспектив развития проекта).</w:t>
      </w:r>
    </w:p>
    <w:p w:rsidR="00925632" w:rsidRPr="00290FE3" w:rsidRDefault="00925632">
      <w:pPr>
        <w:rPr>
          <w:rFonts w:ascii="Times New Roman" w:hAnsi="Times New Roman" w:cs="Times New Roman"/>
          <w:sz w:val="28"/>
          <w:szCs w:val="28"/>
        </w:rPr>
      </w:pPr>
    </w:p>
    <w:sectPr w:rsidR="00925632" w:rsidRPr="00290FE3" w:rsidSect="0092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7C5"/>
    <w:multiLevelType w:val="multilevel"/>
    <w:tmpl w:val="EA08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503DB"/>
    <w:multiLevelType w:val="multilevel"/>
    <w:tmpl w:val="4B14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E4CD9"/>
    <w:multiLevelType w:val="multilevel"/>
    <w:tmpl w:val="BDCE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A16F7"/>
    <w:multiLevelType w:val="multilevel"/>
    <w:tmpl w:val="6A26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4A2780"/>
    <w:multiLevelType w:val="multilevel"/>
    <w:tmpl w:val="302E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7F65BE"/>
    <w:multiLevelType w:val="multilevel"/>
    <w:tmpl w:val="12FE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6A2258"/>
    <w:multiLevelType w:val="multilevel"/>
    <w:tmpl w:val="66C2C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C12463"/>
    <w:multiLevelType w:val="multilevel"/>
    <w:tmpl w:val="6956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AA15C0"/>
    <w:multiLevelType w:val="multilevel"/>
    <w:tmpl w:val="1BE8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267F01"/>
    <w:multiLevelType w:val="multilevel"/>
    <w:tmpl w:val="60A6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076DF9"/>
    <w:multiLevelType w:val="multilevel"/>
    <w:tmpl w:val="8A6A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B55A67"/>
    <w:multiLevelType w:val="multilevel"/>
    <w:tmpl w:val="D94C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F23591"/>
    <w:multiLevelType w:val="multilevel"/>
    <w:tmpl w:val="6EF29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1D21DB"/>
    <w:multiLevelType w:val="multilevel"/>
    <w:tmpl w:val="FEDC0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6"/>
    <w:lvlOverride w:ilvl="0">
      <w:startOverride w:val="1"/>
    </w:lvlOverride>
  </w:num>
  <w:num w:numId="10">
    <w:abstractNumId w:val="8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6365"/>
    <w:rsid w:val="00290FE3"/>
    <w:rsid w:val="00382495"/>
    <w:rsid w:val="00925632"/>
    <w:rsid w:val="00DF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2021-02-02T09:47:00Z</dcterms:created>
  <dcterms:modified xsi:type="dcterms:W3CDTF">2021-02-02T10:18:00Z</dcterms:modified>
</cp:coreProperties>
</file>