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C3A" w:rsidRPr="00110C3A" w:rsidRDefault="00110C3A" w:rsidP="00110C3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10C3A">
        <w:rPr>
          <w:rFonts w:ascii="Times New Roman" w:hAnsi="Times New Roman" w:cs="Times New Roman"/>
          <w:b/>
          <w:bCs/>
          <w:sz w:val="28"/>
          <w:szCs w:val="28"/>
        </w:rPr>
        <w:t>Консультация для родителей</w:t>
      </w:r>
    </w:p>
    <w:p w:rsidR="00CD483A" w:rsidRDefault="00110C3A" w:rsidP="00110C3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10C3A">
        <w:rPr>
          <w:rFonts w:ascii="Times New Roman" w:hAnsi="Times New Roman" w:cs="Times New Roman"/>
          <w:b/>
          <w:bCs/>
          <w:sz w:val="28"/>
          <w:szCs w:val="28"/>
        </w:rPr>
        <w:t>Развитие памяти детей посредством игры «</w:t>
      </w:r>
      <w:proofErr w:type="spellStart"/>
      <w:r w:rsidRPr="00110C3A">
        <w:rPr>
          <w:rFonts w:ascii="Times New Roman" w:hAnsi="Times New Roman" w:cs="Times New Roman"/>
          <w:b/>
          <w:bCs/>
          <w:sz w:val="28"/>
          <w:szCs w:val="28"/>
        </w:rPr>
        <w:t>Мемори</w:t>
      </w:r>
      <w:proofErr w:type="spellEnd"/>
      <w:r w:rsidRPr="00110C3A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110C3A" w:rsidRPr="00110C3A" w:rsidRDefault="00110C3A" w:rsidP="00110C3A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110C3A">
        <w:rPr>
          <w:rFonts w:ascii="Times New Roman" w:hAnsi="Times New Roman" w:cs="Times New Roman"/>
          <w:b/>
          <w:sz w:val="28"/>
          <w:szCs w:val="28"/>
        </w:rPr>
        <w:t>Цель:</w:t>
      </w:r>
      <w:r w:rsidRPr="00110C3A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 </w:t>
      </w:r>
    </w:p>
    <w:p w:rsidR="00000000" w:rsidRPr="00110C3A" w:rsidRDefault="00E70073" w:rsidP="00110C3A">
      <w:pPr>
        <w:pStyle w:val="a6"/>
        <w:rPr>
          <w:rFonts w:ascii="Times New Roman" w:hAnsi="Times New Roman" w:cs="Times New Roman"/>
          <w:sz w:val="28"/>
          <w:szCs w:val="28"/>
        </w:rPr>
      </w:pPr>
      <w:r w:rsidRPr="00110C3A">
        <w:rPr>
          <w:rFonts w:ascii="Times New Roman" w:hAnsi="Times New Roman" w:cs="Times New Roman"/>
          <w:sz w:val="28"/>
          <w:szCs w:val="28"/>
        </w:rPr>
        <w:t xml:space="preserve">-развитие памяти, внимания, зрительного восприятия речи детей; </w:t>
      </w:r>
    </w:p>
    <w:p w:rsidR="00000000" w:rsidRPr="00110C3A" w:rsidRDefault="00E70073" w:rsidP="00110C3A">
      <w:pPr>
        <w:pStyle w:val="a6"/>
        <w:rPr>
          <w:rFonts w:ascii="Times New Roman" w:hAnsi="Times New Roman" w:cs="Times New Roman"/>
          <w:sz w:val="28"/>
          <w:szCs w:val="28"/>
        </w:rPr>
      </w:pPr>
      <w:r w:rsidRPr="00110C3A">
        <w:rPr>
          <w:rFonts w:ascii="Times New Roman" w:hAnsi="Times New Roman" w:cs="Times New Roman"/>
          <w:sz w:val="28"/>
          <w:szCs w:val="28"/>
        </w:rPr>
        <w:t>-закрепление понятий «обобщающие слова» (по темам).</w:t>
      </w:r>
    </w:p>
    <w:p w:rsidR="00000000" w:rsidRPr="00110C3A" w:rsidRDefault="00E70073" w:rsidP="00110C3A">
      <w:pPr>
        <w:pStyle w:val="a6"/>
        <w:rPr>
          <w:rFonts w:ascii="Times New Roman" w:hAnsi="Times New Roman" w:cs="Times New Roman"/>
          <w:sz w:val="28"/>
          <w:szCs w:val="28"/>
        </w:rPr>
      </w:pPr>
      <w:r w:rsidRPr="00110C3A">
        <w:rPr>
          <w:rFonts w:ascii="Times New Roman" w:hAnsi="Times New Roman" w:cs="Times New Roman"/>
          <w:sz w:val="28"/>
          <w:szCs w:val="28"/>
        </w:rPr>
        <w:t>-развитие познавательного интереса</w:t>
      </w:r>
    </w:p>
    <w:p w:rsidR="00000000" w:rsidRPr="00110C3A" w:rsidRDefault="00E70073" w:rsidP="00110C3A">
      <w:pPr>
        <w:pStyle w:val="a6"/>
        <w:rPr>
          <w:rFonts w:ascii="Times New Roman" w:hAnsi="Times New Roman" w:cs="Times New Roman"/>
          <w:sz w:val="28"/>
          <w:szCs w:val="28"/>
        </w:rPr>
      </w:pPr>
      <w:r w:rsidRPr="00110C3A">
        <w:rPr>
          <w:rFonts w:ascii="Times New Roman" w:hAnsi="Times New Roman" w:cs="Times New Roman"/>
          <w:sz w:val="28"/>
          <w:szCs w:val="28"/>
        </w:rPr>
        <w:t>-активизация взаимодействия дошкольников со сверстниками и взрослыми</w:t>
      </w:r>
    </w:p>
    <w:p w:rsidR="00110C3A" w:rsidRPr="00110C3A" w:rsidRDefault="00110C3A" w:rsidP="00110C3A">
      <w:pPr>
        <w:pStyle w:val="a6"/>
        <w:rPr>
          <w:rFonts w:ascii="Times New Roman" w:hAnsi="Times New Roman" w:cs="Times New Roman"/>
          <w:sz w:val="28"/>
          <w:szCs w:val="28"/>
        </w:rPr>
      </w:pPr>
      <w:r w:rsidRPr="00110C3A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spellStart"/>
      <w:r w:rsidRPr="00110C3A">
        <w:rPr>
          <w:rFonts w:ascii="Times New Roman" w:hAnsi="Times New Roman" w:cs="Times New Roman"/>
          <w:i/>
          <w:iCs/>
          <w:sz w:val="28"/>
          <w:szCs w:val="28"/>
        </w:rPr>
        <w:t>Мемори</w:t>
      </w:r>
      <w:proofErr w:type="spellEnd"/>
      <w:r w:rsidRPr="00110C3A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110C3A">
        <w:rPr>
          <w:rFonts w:ascii="Times New Roman" w:hAnsi="Times New Roman" w:cs="Times New Roman"/>
          <w:sz w:val="28"/>
          <w:szCs w:val="28"/>
        </w:rPr>
        <w:t> </w:t>
      </w:r>
      <w:r w:rsidRPr="00110C3A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110C3A">
        <w:rPr>
          <w:rFonts w:ascii="Times New Roman" w:hAnsi="Times New Roman" w:cs="Times New Roman"/>
          <w:i/>
          <w:iCs/>
          <w:sz w:val="28"/>
          <w:szCs w:val="28"/>
        </w:rPr>
        <w:t>memory</w:t>
      </w:r>
      <w:proofErr w:type="spellEnd"/>
      <w:r w:rsidRPr="00110C3A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110C3A">
        <w:rPr>
          <w:rFonts w:ascii="Times New Roman" w:hAnsi="Times New Roman" w:cs="Times New Roman"/>
          <w:sz w:val="28"/>
          <w:szCs w:val="28"/>
        </w:rPr>
        <w:t xml:space="preserve"> - одна из самых распространённых настольных игр на развитие памяти.</w:t>
      </w:r>
    </w:p>
    <w:p w:rsidR="00110C3A" w:rsidRPr="00110C3A" w:rsidRDefault="00110C3A" w:rsidP="00110C3A">
      <w:pPr>
        <w:pStyle w:val="a6"/>
        <w:rPr>
          <w:rFonts w:ascii="Times New Roman" w:hAnsi="Times New Roman" w:cs="Times New Roman"/>
          <w:sz w:val="28"/>
          <w:szCs w:val="28"/>
        </w:rPr>
      </w:pPr>
      <w:r w:rsidRPr="00110C3A">
        <w:rPr>
          <w:rFonts w:ascii="Times New Roman" w:hAnsi="Times New Roman" w:cs="Times New Roman"/>
          <w:sz w:val="28"/>
          <w:szCs w:val="28"/>
        </w:rPr>
        <w:t>По – русский ее можно назвать </w:t>
      </w:r>
      <w:r w:rsidRPr="00110C3A">
        <w:rPr>
          <w:rFonts w:ascii="Times New Roman" w:hAnsi="Times New Roman" w:cs="Times New Roman"/>
          <w:i/>
          <w:iCs/>
          <w:sz w:val="28"/>
          <w:szCs w:val="28"/>
        </w:rPr>
        <w:t>«Найди пару»</w:t>
      </w:r>
      <w:r w:rsidRPr="00110C3A">
        <w:rPr>
          <w:rFonts w:ascii="Times New Roman" w:hAnsi="Times New Roman" w:cs="Times New Roman"/>
          <w:sz w:val="28"/>
          <w:szCs w:val="28"/>
        </w:rPr>
        <w:t> или </w:t>
      </w:r>
      <w:r w:rsidRPr="00110C3A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spellStart"/>
      <w:r w:rsidRPr="00110C3A">
        <w:rPr>
          <w:rFonts w:ascii="Times New Roman" w:hAnsi="Times New Roman" w:cs="Times New Roman"/>
          <w:i/>
          <w:iCs/>
          <w:sz w:val="28"/>
          <w:szCs w:val="28"/>
        </w:rPr>
        <w:t>Запоминайка</w:t>
      </w:r>
      <w:proofErr w:type="spellEnd"/>
      <w:r w:rsidRPr="00110C3A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110C3A">
        <w:rPr>
          <w:rFonts w:ascii="Times New Roman" w:hAnsi="Times New Roman" w:cs="Times New Roman"/>
          <w:sz w:val="28"/>
          <w:szCs w:val="28"/>
        </w:rPr>
        <w:t>. Как известно, память даёт возможность человеку накапливать, хранить и воспроизводить информацию. Хорошая память – отличный помощник в учёбе, в жизни, в работе. Поэтому детям нужно её развивать, а взрослым тренировать.</w:t>
      </w:r>
    </w:p>
    <w:p w:rsidR="00110C3A" w:rsidRPr="00110C3A" w:rsidRDefault="00110C3A" w:rsidP="00110C3A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110C3A">
        <w:rPr>
          <w:rFonts w:ascii="Times New Roman" w:hAnsi="Times New Roman" w:cs="Times New Roman"/>
          <w:b/>
          <w:sz w:val="28"/>
          <w:szCs w:val="28"/>
        </w:rPr>
        <w:t>Из истории создания игры.</w:t>
      </w:r>
    </w:p>
    <w:p w:rsidR="00110C3A" w:rsidRPr="00110C3A" w:rsidRDefault="00110C3A" w:rsidP="00110C3A">
      <w:pPr>
        <w:pStyle w:val="a6"/>
        <w:rPr>
          <w:rFonts w:ascii="Times New Roman" w:hAnsi="Times New Roman" w:cs="Times New Roman"/>
          <w:sz w:val="28"/>
          <w:szCs w:val="28"/>
        </w:rPr>
      </w:pPr>
      <w:r w:rsidRPr="00110C3A">
        <w:rPr>
          <w:rFonts w:ascii="Times New Roman" w:hAnsi="Times New Roman" w:cs="Times New Roman"/>
          <w:sz w:val="28"/>
          <w:szCs w:val="28"/>
        </w:rPr>
        <w:t xml:space="preserve">Истоки игры ведут нас в Страну восходящего солнца в период </w:t>
      </w:r>
      <w:proofErr w:type="spellStart"/>
      <w:r w:rsidRPr="00110C3A">
        <w:rPr>
          <w:rFonts w:ascii="Times New Roman" w:hAnsi="Times New Roman" w:cs="Times New Roman"/>
          <w:sz w:val="28"/>
          <w:szCs w:val="28"/>
        </w:rPr>
        <w:t>Хэйан</w:t>
      </w:r>
      <w:proofErr w:type="spellEnd"/>
      <w:r w:rsidRPr="00110C3A">
        <w:rPr>
          <w:rFonts w:ascii="Times New Roman" w:hAnsi="Times New Roman" w:cs="Times New Roman"/>
          <w:sz w:val="28"/>
          <w:szCs w:val="28"/>
        </w:rPr>
        <w:t xml:space="preserve"> (794-1185 годы). Именитое развлечение японской знати — </w:t>
      </w:r>
      <w:proofErr w:type="spellStart"/>
      <w:r w:rsidRPr="00110C3A">
        <w:rPr>
          <w:rFonts w:ascii="Times New Roman" w:hAnsi="Times New Roman" w:cs="Times New Roman"/>
          <w:sz w:val="28"/>
          <w:szCs w:val="28"/>
        </w:rPr>
        <w:t>awase</w:t>
      </w:r>
      <w:proofErr w:type="spellEnd"/>
      <w:r w:rsidRPr="00110C3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10C3A">
        <w:rPr>
          <w:rFonts w:ascii="Times New Roman" w:hAnsi="Times New Roman" w:cs="Times New Roman"/>
          <w:sz w:val="28"/>
          <w:szCs w:val="28"/>
        </w:rPr>
        <w:t>авасе</w:t>
      </w:r>
      <w:proofErr w:type="spellEnd"/>
      <w:r w:rsidRPr="00110C3A">
        <w:rPr>
          <w:rFonts w:ascii="Times New Roman" w:hAnsi="Times New Roman" w:cs="Times New Roman"/>
          <w:sz w:val="28"/>
          <w:szCs w:val="28"/>
        </w:rPr>
        <w:t xml:space="preserve">), в переводе «соединение». Среди этих забав существовало и </w:t>
      </w:r>
      <w:proofErr w:type="spellStart"/>
      <w:r w:rsidRPr="00110C3A">
        <w:rPr>
          <w:rFonts w:ascii="Times New Roman" w:hAnsi="Times New Roman" w:cs="Times New Roman"/>
          <w:sz w:val="28"/>
          <w:szCs w:val="28"/>
        </w:rPr>
        <w:t>kai-awase</w:t>
      </w:r>
      <w:proofErr w:type="spellEnd"/>
      <w:r w:rsidRPr="00110C3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10C3A">
        <w:rPr>
          <w:rFonts w:ascii="Times New Roman" w:hAnsi="Times New Roman" w:cs="Times New Roman"/>
          <w:sz w:val="28"/>
          <w:szCs w:val="28"/>
        </w:rPr>
        <w:t>каи-авасе</w:t>
      </w:r>
      <w:proofErr w:type="spellEnd"/>
      <w:r w:rsidRPr="00110C3A">
        <w:rPr>
          <w:rFonts w:ascii="Times New Roman" w:hAnsi="Times New Roman" w:cs="Times New Roman"/>
          <w:sz w:val="28"/>
          <w:szCs w:val="28"/>
        </w:rPr>
        <w:t xml:space="preserve">) – игра в ракушки. 360 пар ракушек (от 2,5 до 3 дюймов) составляет полный набор </w:t>
      </w:r>
      <w:proofErr w:type="spellStart"/>
      <w:r w:rsidRPr="00110C3A">
        <w:rPr>
          <w:rFonts w:ascii="Times New Roman" w:hAnsi="Times New Roman" w:cs="Times New Roman"/>
          <w:sz w:val="28"/>
          <w:szCs w:val="28"/>
        </w:rPr>
        <w:t>каи-авасе</w:t>
      </w:r>
      <w:proofErr w:type="spellEnd"/>
      <w:r w:rsidRPr="00110C3A">
        <w:rPr>
          <w:rFonts w:ascii="Times New Roman" w:hAnsi="Times New Roman" w:cs="Times New Roman"/>
          <w:sz w:val="28"/>
          <w:szCs w:val="28"/>
        </w:rPr>
        <w:t xml:space="preserve">. Снаружи ракушке оставляют её природный вид, а внутри вычищают и окрашивают. Каждую пару ракушек объединяет общий характер. Внутри могут быть нарисованы природа, театральные одеяния, литературные герои, художественные образы, поэтические формы. Ракушки ставили на специальную скатерть-подставку, которая называется </w:t>
      </w:r>
      <w:proofErr w:type="spellStart"/>
      <w:r w:rsidRPr="00110C3A">
        <w:rPr>
          <w:rFonts w:ascii="Times New Roman" w:hAnsi="Times New Roman" w:cs="Times New Roman"/>
          <w:sz w:val="28"/>
          <w:szCs w:val="28"/>
        </w:rPr>
        <w:t>kaioke</w:t>
      </w:r>
      <w:proofErr w:type="spellEnd"/>
      <w:r w:rsidRPr="00110C3A">
        <w:rPr>
          <w:rFonts w:ascii="Times New Roman" w:hAnsi="Times New Roman" w:cs="Times New Roman"/>
          <w:sz w:val="28"/>
          <w:szCs w:val="28"/>
        </w:rPr>
        <w:t>. Идея игры такова, что выигрывает тот участник, который собирает по определенной инструкции наибольшее соответствие пар.</w:t>
      </w:r>
    </w:p>
    <w:p w:rsidR="00110C3A" w:rsidRPr="00110C3A" w:rsidRDefault="00110C3A" w:rsidP="00110C3A">
      <w:pPr>
        <w:pStyle w:val="a6"/>
        <w:rPr>
          <w:rFonts w:ascii="Times New Roman" w:hAnsi="Times New Roman" w:cs="Times New Roman"/>
          <w:sz w:val="28"/>
          <w:szCs w:val="28"/>
        </w:rPr>
      </w:pPr>
      <w:r w:rsidRPr="00110C3A">
        <w:rPr>
          <w:rFonts w:ascii="Times New Roman" w:hAnsi="Times New Roman" w:cs="Times New Roman"/>
          <w:sz w:val="28"/>
          <w:szCs w:val="28"/>
        </w:rPr>
        <w:t xml:space="preserve">        Впервые настольная игра «</w:t>
      </w:r>
      <w:proofErr w:type="spellStart"/>
      <w:r w:rsidRPr="00110C3A">
        <w:rPr>
          <w:rFonts w:ascii="Times New Roman" w:hAnsi="Times New Roman" w:cs="Times New Roman"/>
          <w:sz w:val="28"/>
          <w:szCs w:val="28"/>
        </w:rPr>
        <w:t>Мемори</w:t>
      </w:r>
      <w:proofErr w:type="spellEnd"/>
      <w:r w:rsidRPr="00110C3A">
        <w:rPr>
          <w:rFonts w:ascii="Times New Roman" w:hAnsi="Times New Roman" w:cs="Times New Roman"/>
          <w:sz w:val="28"/>
          <w:szCs w:val="28"/>
        </w:rPr>
        <w:t xml:space="preserve">» в своём классическом исполнении вышла в феврале 1959 года. Выпустила данную игру немецкая компания </w:t>
      </w:r>
      <w:proofErr w:type="spellStart"/>
      <w:r w:rsidRPr="00110C3A">
        <w:rPr>
          <w:rFonts w:ascii="Times New Roman" w:hAnsi="Times New Roman" w:cs="Times New Roman"/>
          <w:sz w:val="28"/>
          <w:szCs w:val="28"/>
        </w:rPr>
        <w:t>Ravensburger</w:t>
      </w:r>
      <w:proofErr w:type="spellEnd"/>
      <w:r w:rsidRPr="00110C3A">
        <w:rPr>
          <w:rFonts w:ascii="Times New Roman" w:hAnsi="Times New Roman" w:cs="Times New Roman"/>
          <w:sz w:val="28"/>
          <w:szCs w:val="28"/>
        </w:rPr>
        <w:t>, затем запатентовав её.</w:t>
      </w:r>
    </w:p>
    <w:p w:rsidR="00110C3A" w:rsidRPr="00E70073" w:rsidRDefault="00110C3A" w:rsidP="00110C3A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E70073">
        <w:rPr>
          <w:rFonts w:ascii="Times New Roman" w:hAnsi="Times New Roman" w:cs="Times New Roman"/>
          <w:b/>
          <w:sz w:val="28"/>
          <w:szCs w:val="28"/>
        </w:rPr>
        <w:t>Правила игры.</w:t>
      </w:r>
    </w:p>
    <w:p w:rsidR="00110C3A" w:rsidRPr="00110C3A" w:rsidRDefault="00110C3A" w:rsidP="00110C3A">
      <w:pPr>
        <w:pStyle w:val="a6"/>
        <w:rPr>
          <w:rFonts w:ascii="Times New Roman" w:hAnsi="Times New Roman" w:cs="Times New Roman"/>
          <w:sz w:val="28"/>
          <w:szCs w:val="28"/>
        </w:rPr>
      </w:pPr>
      <w:r w:rsidRPr="00110C3A">
        <w:rPr>
          <w:rFonts w:ascii="Times New Roman" w:hAnsi="Times New Roman" w:cs="Times New Roman"/>
          <w:sz w:val="28"/>
          <w:szCs w:val="28"/>
        </w:rPr>
        <w:t xml:space="preserve">        Классический вариант игры представляет собой комплект из пар одинаковых карточек. Они кладутся на стол «рубашкой» вверх. Затем по очереди каждый участник открывает две любые карточки, показывая их всем игрокам, и открывает следующую пару. Если на них одинаковые изображения, игрок забирает карточки себе. Если изображения разные, тогда следует вернуть эти карточки обратно «рубашкой» вверх на свои места, а ход достаётся следующему участнику. Когда все карточки будут разобраны, определяется победитель – тот, кто набрал самое большое количество карточек.</w:t>
      </w:r>
    </w:p>
    <w:p w:rsidR="00110C3A" w:rsidRPr="00110C3A" w:rsidRDefault="00110C3A" w:rsidP="00110C3A">
      <w:pPr>
        <w:pStyle w:val="a6"/>
        <w:rPr>
          <w:rFonts w:ascii="Times New Roman" w:hAnsi="Times New Roman" w:cs="Times New Roman"/>
          <w:sz w:val="28"/>
          <w:szCs w:val="28"/>
        </w:rPr>
      </w:pPr>
      <w:r w:rsidRPr="00110C3A">
        <w:rPr>
          <w:rFonts w:ascii="Times New Roman" w:hAnsi="Times New Roman" w:cs="Times New Roman"/>
          <w:sz w:val="28"/>
          <w:szCs w:val="28"/>
        </w:rPr>
        <w:t>Игра «</w:t>
      </w:r>
      <w:proofErr w:type="spellStart"/>
      <w:r w:rsidRPr="00110C3A">
        <w:rPr>
          <w:rFonts w:ascii="Times New Roman" w:hAnsi="Times New Roman" w:cs="Times New Roman"/>
          <w:sz w:val="28"/>
          <w:szCs w:val="28"/>
        </w:rPr>
        <w:t>Мемори</w:t>
      </w:r>
      <w:proofErr w:type="spellEnd"/>
      <w:r w:rsidRPr="00110C3A">
        <w:rPr>
          <w:rFonts w:ascii="Times New Roman" w:hAnsi="Times New Roman" w:cs="Times New Roman"/>
          <w:sz w:val="28"/>
          <w:szCs w:val="28"/>
        </w:rPr>
        <w:t>» для младших дошкольников.</w:t>
      </w:r>
    </w:p>
    <w:p w:rsidR="00000000" w:rsidRPr="00110C3A" w:rsidRDefault="00E70073" w:rsidP="00110C3A">
      <w:pPr>
        <w:pStyle w:val="a6"/>
        <w:rPr>
          <w:rFonts w:ascii="Times New Roman" w:hAnsi="Times New Roman" w:cs="Times New Roman"/>
          <w:sz w:val="28"/>
          <w:szCs w:val="28"/>
        </w:rPr>
      </w:pPr>
      <w:r w:rsidRPr="00110C3A">
        <w:rPr>
          <w:rFonts w:ascii="Times New Roman" w:hAnsi="Times New Roman" w:cs="Times New Roman"/>
          <w:sz w:val="28"/>
          <w:szCs w:val="28"/>
        </w:rPr>
        <w:t>Игр</w:t>
      </w:r>
      <w:r w:rsidRPr="00110C3A">
        <w:rPr>
          <w:rFonts w:ascii="Times New Roman" w:hAnsi="Times New Roman" w:cs="Times New Roman"/>
          <w:sz w:val="28"/>
          <w:szCs w:val="28"/>
        </w:rPr>
        <w:t>а состоит из парных карточек на различной тематики («Мебель», «Посуда», «Лесные животные», «Домашние животные», «Домашние птицы»).</w:t>
      </w:r>
    </w:p>
    <w:p w:rsidR="00000000" w:rsidRPr="00110C3A" w:rsidRDefault="00E70073" w:rsidP="00110C3A">
      <w:pPr>
        <w:pStyle w:val="a6"/>
        <w:rPr>
          <w:rFonts w:ascii="Times New Roman" w:hAnsi="Times New Roman" w:cs="Times New Roman"/>
          <w:sz w:val="28"/>
          <w:szCs w:val="28"/>
        </w:rPr>
      </w:pPr>
      <w:r w:rsidRPr="00110C3A">
        <w:rPr>
          <w:rFonts w:ascii="Times New Roman" w:hAnsi="Times New Roman" w:cs="Times New Roman"/>
          <w:sz w:val="28"/>
          <w:szCs w:val="28"/>
        </w:rPr>
        <w:t>Запоминание начинают с минимального количества карточек, из расчета 1 пара карточек на игрока. Постепенно количество пар уве</w:t>
      </w:r>
      <w:r w:rsidRPr="00110C3A">
        <w:rPr>
          <w:rFonts w:ascii="Times New Roman" w:hAnsi="Times New Roman" w:cs="Times New Roman"/>
          <w:sz w:val="28"/>
          <w:szCs w:val="28"/>
        </w:rPr>
        <w:t>личивается.</w:t>
      </w:r>
    </w:p>
    <w:p w:rsidR="00000000" w:rsidRPr="00110C3A" w:rsidRDefault="00E70073" w:rsidP="00110C3A">
      <w:pPr>
        <w:pStyle w:val="a6"/>
        <w:rPr>
          <w:rFonts w:ascii="Times New Roman" w:hAnsi="Times New Roman" w:cs="Times New Roman"/>
          <w:sz w:val="28"/>
          <w:szCs w:val="28"/>
        </w:rPr>
      </w:pPr>
      <w:r w:rsidRPr="00110C3A">
        <w:rPr>
          <w:rFonts w:ascii="Times New Roman" w:hAnsi="Times New Roman" w:cs="Times New Roman"/>
          <w:sz w:val="28"/>
          <w:szCs w:val="28"/>
        </w:rPr>
        <w:t>Перед началом игры все карточки перемешиваются и раскладываются рядами или по кругу лицевой стороной вверх. Вместе с детьми рассмотреть и назвать изображения на карточках. Затем предложить детям внимательно посмотреть и запомнить месторасполож</w:t>
      </w:r>
      <w:r w:rsidRPr="00110C3A">
        <w:rPr>
          <w:rFonts w:ascii="Times New Roman" w:hAnsi="Times New Roman" w:cs="Times New Roman"/>
          <w:sz w:val="28"/>
          <w:szCs w:val="28"/>
        </w:rPr>
        <w:t xml:space="preserve">ение всех карточек (20-30 с.). Далее дети закрывают глаза, а ведущий в это время переворачивают карточки лицевой стороной вниз. Когда дети открывают </w:t>
      </w:r>
      <w:r w:rsidRPr="00110C3A">
        <w:rPr>
          <w:rFonts w:ascii="Times New Roman" w:hAnsi="Times New Roman" w:cs="Times New Roman"/>
          <w:sz w:val="28"/>
          <w:szCs w:val="28"/>
        </w:rPr>
        <w:lastRenderedPageBreak/>
        <w:t>глаза, ведущий предлагает поочередно каждому из детей открыть по 2 карточки, предварительно вспомнить и наз</w:t>
      </w:r>
      <w:r w:rsidRPr="00110C3A">
        <w:rPr>
          <w:rFonts w:ascii="Times New Roman" w:hAnsi="Times New Roman" w:cs="Times New Roman"/>
          <w:sz w:val="28"/>
          <w:szCs w:val="28"/>
        </w:rPr>
        <w:t>вать предполагаемое изображение на этих карточках. Если открыты одинаковые карточки, то игрок забирает их себе и открывает следующую пару карточек. Если карточки не совпадают — игрок кладет их на прежнее место лицевой стороной вниз и право хода переходит к</w:t>
      </w:r>
      <w:r w:rsidRPr="00110C3A">
        <w:rPr>
          <w:rFonts w:ascii="Times New Roman" w:hAnsi="Times New Roman" w:cs="Times New Roman"/>
          <w:sz w:val="28"/>
          <w:szCs w:val="28"/>
        </w:rPr>
        <w:t xml:space="preserve"> следующему участнику.</w:t>
      </w:r>
    </w:p>
    <w:p w:rsidR="00110C3A" w:rsidRPr="00110C3A" w:rsidRDefault="00110C3A" w:rsidP="00110C3A">
      <w:pPr>
        <w:pStyle w:val="a6"/>
        <w:rPr>
          <w:rFonts w:ascii="Times New Roman" w:hAnsi="Times New Roman" w:cs="Times New Roman"/>
          <w:sz w:val="28"/>
          <w:szCs w:val="28"/>
        </w:rPr>
      </w:pPr>
      <w:r w:rsidRPr="00110C3A">
        <w:rPr>
          <w:rFonts w:ascii="Times New Roman" w:hAnsi="Times New Roman" w:cs="Times New Roman"/>
          <w:sz w:val="28"/>
          <w:szCs w:val="28"/>
        </w:rPr>
        <w:t>Побеждает игрок, набравший наибольшее количество карточек</w:t>
      </w:r>
    </w:p>
    <w:p w:rsidR="00110C3A" w:rsidRPr="00E70073" w:rsidRDefault="00110C3A" w:rsidP="00E70073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E70073">
        <w:rPr>
          <w:rFonts w:ascii="Times New Roman" w:hAnsi="Times New Roman" w:cs="Times New Roman"/>
          <w:b/>
          <w:sz w:val="28"/>
          <w:szCs w:val="28"/>
        </w:rPr>
        <w:t>Как сделать игру в домашних условиях?</w:t>
      </w:r>
    </w:p>
    <w:p w:rsidR="00110C3A" w:rsidRPr="00E70073" w:rsidRDefault="00110C3A" w:rsidP="00E70073">
      <w:pPr>
        <w:pStyle w:val="a6"/>
        <w:rPr>
          <w:rFonts w:ascii="Times New Roman" w:hAnsi="Times New Roman" w:cs="Times New Roman"/>
          <w:sz w:val="28"/>
          <w:szCs w:val="28"/>
        </w:rPr>
      </w:pPr>
      <w:r w:rsidRPr="00E70073">
        <w:rPr>
          <w:rFonts w:ascii="Times New Roman" w:hAnsi="Times New Roman" w:cs="Times New Roman"/>
          <w:sz w:val="28"/>
          <w:szCs w:val="28"/>
        </w:rPr>
        <w:t>Вам потребуется:</w:t>
      </w:r>
    </w:p>
    <w:p w:rsidR="00000000" w:rsidRPr="00E70073" w:rsidRDefault="00110C3A" w:rsidP="00E70073">
      <w:pPr>
        <w:pStyle w:val="a6"/>
        <w:rPr>
          <w:rFonts w:ascii="Times New Roman" w:hAnsi="Times New Roman" w:cs="Times New Roman"/>
          <w:sz w:val="28"/>
          <w:szCs w:val="28"/>
        </w:rPr>
      </w:pPr>
      <w:r w:rsidRPr="00E70073">
        <w:rPr>
          <w:rFonts w:ascii="Times New Roman" w:hAnsi="Times New Roman" w:cs="Times New Roman"/>
          <w:sz w:val="28"/>
          <w:szCs w:val="28"/>
        </w:rPr>
        <w:t>-</w:t>
      </w:r>
      <w:r w:rsidR="00E70073" w:rsidRPr="00E70073">
        <w:rPr>
          <w:rFonts w:ascii="Times New Roman" w:hAnsi="Times New Roman" w:cs="Times New Roman"/>
          <w:sz w:val="28"/>
          <w:szCs w:val="28"/>
        </w:rPr>
        <w:t>шаблон игры;</w:t>
      </w:r>
    </w:p>
    <w:p w:rsidR="00000000" w:rsidRPr="00E70073" w:rsidRDefault="00110C3A" w:rsidP="00E70073">
      <w:pPr>
        <w:pStyle w:val="a6"/>
        <w:rPr>
          <w:rFonts w:ascii="Times New Roman" w:hAnsi="Times New Roman" w:cs="Times New Roman"/>
          <w:sz w:val="28"/>
          <w:szCs w:val="28"/>
        </w:rPr>
      </w:pPr>
      <w:r w:rsidRPr="00E70073">
        <w:rPr>
          <w:rFonts w:ascii="Times New Roman" w:hAnsi="Times New Roman" w:cs="Times New Roman"/>
          <w:sz w:val="28"/>
          <w:szCs w:val="28"/>
        </w:rPr>
        <w:t>-</w:t>
      </w:r>
      <w:r w:rsidR="00E70073" w:rsidRPr="00E70073">
        <w:rPr>
          <w:rFonts w:ascii="Times New Roman" w:hAnsi="Times New Roman" w:cs="Times New Roman"/>
          <w:sz w:val="28"/>
          <w:szCs w:val="28"/>
        </w:rPr>
        <w:t>два листа плотной бумаги;</w:t>
      </w:r>
    </w:p>
    <w:p w:rsidR="00000000" w:rsidRPr="00E70073" w:rsidRDefault="00110C3A" w:rsidP="00E70073">
      <w:pPr>
        <w:pStyle w:val="a6"/>
        <w:rPr>
          <w:rFonts w:ascii="Times New Roman" w:hAnsi="Times New Roman" w:cs="Times New Roman"/>
          <w:sz w:val="28"/>
          <w:szCs w:val="28"/>
        </w:rPr>
      </w:pPr>
      <w:r w:rsidRPr="00E70073">
        <w:rPr>
          <w:rFonts w:ascii="Times New Roman" w:hAnsi="Times New Roman" w:cs="Times New Roman"/>
          <w:sz w:val="28"/>
          <w:szCs w:val="28"/>
        </w:rPr>
        <w:t>-</w:t>
      </w:r>
      <w:r w:rsidR="00E70073" w:rsidRPr="00E70073">
        <w:rPr>
          <w:rFonts w:ascii="Times New Roman" w:hAnsi="Times New Roman" w:cs="Times New Roman"/>
          <w:sz w:val="28"/>
          <w:szCs w:val="28"/>
        </w:rPr>
        <w:t>ножницы;</w:t>
      </w:r>
    </w:p>
    <w:p w:rsidR="00000000" w:rsidRPr="00E70073" w:rsidRDefault="00110C3A" w:rsidP="00E70073">
      <w:pPr>
        <w:pStyle w:val="a6"/>
        <w:rPr>
          <w:rFonts w:ascii="Times New Roman" w:hAnsi="Times New Roman" w:cs="Times New Roman"/>
          <w:sz w:val="28"/>
          <w:szCs w:val="28"/>
        </w:rPr>
      </w:pPr>
      <w:r w:rsidRPr="00E70073">
        <w:rPr>
          <w:rFonts w:ascii="Times New Roman" w:hAnsi="Times New Roman" w:cs="Times New Roman"/>
          <w:sz w:val="28"/>
          <w:szCs w:val="28"/>
        </w:rPr>
        <w:t>-</w:t>
      </w:r>
      <w:r w:rsidR="00E70073" w:rsidRPr="00E70073">
        <w:rPr>
          <w:rFonts w:ascii="Times New Roman" w:hAnsi="Times New Roman" w:cs="Times New Roman"/>
          <w:sz w:val="28"/>
          <w:szCs w:val="28"/>
        </w:rPr>
        <w:t>принтер для распечатки</w:t>
      </w:r>
    </w:p>
    <w:p w:rsidR="00110C3A" w:rsidRPr="00110C3A" w:rsidRDefault="00110C3A" w:rsidP="00110C3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00000" w:rsidRPr="00110C3A" w:rsidRDefault="00E70073" w:rsidP="00110C3A">
      <w:pPr>
        <w:pStyle w:val="a6"/>
        <w:rPr>
          <w:rFonts w:ascii="Times New Roman" w:hAnsi="Times New Roman" w:cs="Times New Roman"/>
          <w:sz w:val="28"/>
          <w:szCs w:val="28"/>
        </w:rPr>
      </w:pPr>
      <w:r w:rsidRPr="00110C3A">
        <w:rPr>
          <w:rFonts w:ascii="Times New Roman" w:hAnsi="Times New Roman" w:cs="Times New Roman"/>
          <w:sz w:val="28"/>
          <w:szCs w:val="28"/>
        </w:rPr>
        <w:t xml:space="preserve">Вам нужно </w:t>
      </w:r>
      <w:r w:rsidRPr="00110C3A">
        <w:rPr>
          <w:rFonts w:ascii="Times New Roman" w:hAnsi="Times New Roman" w:cs="Times New Roman"/>
          <w:sz w:val="28"/>
          <w:szCs w:val="28"/>
        </w:rPr>
        <w:t>будет распечатать шаблон в двух экземплярах, а затем вырезать их.</w:t>
      </w:r>
    </w:p>
    <w:p w:rsidR="00110C3A" w:rsidRDefault="00110C3A" w:rsidP="00110C3A">
      <w:pPr>
        <w:ind w:left="720"/>
        <w:rPr>
          <w:noProof/>
          <w:lang w:eastAsia="ru-RU"/>
        </w:rPr>
      </w:pPr>
      <w:r w:rsidRPr="00110C3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45501" cy="2752725"/>
            <wp:effectExtent l="19050" t="0" r="0" b="0"/>
            <wp:docPr id="1" name="Рисунок 1" descr="C:\Users\Ольга\Downloads\21.05.19 печать\заготовки раскрасить\8ff81c583ba6c4b2edce36cf5fecdc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Ольга\Downloads\21.05.19 печать\заготовки раскрасить\8ff81c583ba6c4b2edce36cf5fecdc51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501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0C3A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10C3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56848" cy="2614073"/>
            <wp:effectExtent l="19050" t="0" r="0" b="0"/>
            <wp:docPr id="2" name="Рисунок 2" descr="F:\21.05.19 печать\заготовки раскрасить\6733f560454331db7eabfe038f2e65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9" name="Picture 13" descr="F:\21.05.19 печать\заготовки раскрасить\6733f560454331db7eabfe038f2e65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848" cy="2614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10C3A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</w:t>
      </w:r>
      <w:r w:rsidRPr="00110C3A">
        <w:rPr>
          <w:noProof/>
          <w:lang w:eastAsia="ru-RU"/>
        </w:rPr>
        <w:drawing>
          <wp:inline distT="0" distB="0" distL="0" distR="0">
            <wp:extent cx="1821651" cy="2428867"/>
            <wp:effectExtent l="19050" t="0" r="7149" b="0"/>
            <wp:docPr id="3" name="Рисунок 3" descr="C:\Users\Ольга\Downloads\МЕМОРИ 2018-19\мемори для презентации фото\IMG_20190508_1618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0" name="Picture 14" descr="C:\Users\Ольга\Downloads\МЕМОРИ 2018-19\мемори для презентации фото\IMG_20190508_1618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651" cy="2428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0C3A" w:rsidRDefault="00110C3A" w:rsidP="00110C3A">
      <w:pPr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110C3A">
        <w:rPr>
          <w:rFonts w:ascii="Times New Roman" w:hAnsi="Times New Roman" w:cs="Times New Roman"/>
          <w:b/>
          <w:bCs/>
          <w:sz w:val="28"/>
          <w:szCs w:val="28"/>
        </w:rPr>
        <w:t>Как можно разнообразить игру?</w:t>
      </w:r>
    </w:p>
    <w:p w:rsidR="00000000" w:rsidRPr="00E70073" w:rsidRDefault="00E70073" w:rsidP="00E7007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70073">
        <w:rPr>
          <w:rFonts w:ascii="Times New Roman" w:hAnsi="Times New Roman" w:cs="Times New Roman"/>
          <w:sz w:val="28"/>
          <w:szCs w:val="28"/>
        </w:rPr>
        <w:t xml:space="preserve">Съедобное </w:t>
      </w:r>
      <w:proofErr w:type="spellStart"/>
      <w:r w:rsidRPr="00E70073">
        <w:rPr>
          <w:rFonts w:ascii="Times New Roman" w:hAnsi="Times New Roman" w:cs="Times New Roman"/>
          <w:sz w:val="28"/>
          <w:szCs w:val="28"/>
        </w:rPr>
        <w:t>мемори</w:t>
      </w:r>
      <w:proofErr w:type="spellEnd"/>
      <w:r w:rsidRPr="00E700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000" w:rsidRPr="00E70073" w:rsidRDefault="00E70073" w:rsidP="00E70073">
      <w:pPr>
        <w:pStyle w:val="a6"/>
        <w:rPr>
          <w:rFonts w:ascii="Times New Roman" w:hAnsi="Times New Roman" w:cs="Times New Roman"/>
          <w:sz w:val="28"/>
          <w:szCs w:val="28"/>
        </w:rPr>
      </w:pPr>
      <w:r w:rsidRPr="00E7007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E70073">
        <w:rPr>
          <w:rFonts w:ascii="Times New Roman" w:hAnsi="Times New Roman" w:cs="Times New Roman"/>
          <w:sz w:val="28"/>
          <w:szCs w:val="28"/>
        </w:rPr>
        <w:t>Мемори</w:t>
      </w:r>
      <w:proofErr w:type="spellEnd"/>
      <w:r w:rsidRPr="00E70073">
        <w:rPr>
          <w:rFonts w:ascii="Times New Roman" w:hAnsi="Times New Roman" w:cs="Times New Roman"/>
          <w:sz w:val="28"/>
          <w:szCs w:val="28"/>
        </w:rPr>
        <w:t xml:space="preserve"> с осенними листьями</w:t>
      </w:r>
    </w:p>
    <w:p w:rsidR="00000000" w:rsidRPr="00E70073" w:rsidRDefault="00E70073" w:rsidP="00E7007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70073">
        <w:rPr>
          <w:rFonts w:ascii="Times New Roman" w:hAnsi="Times New Roman" w:cs="Times New Roman"/>
          <w:sz w:val="28"/>
          <w:szCs w:val="28"/>
        </w:rPr>
        <w:t xml:space="preserve">Звуковое </w:t>
      </w:r>
      <w:proofErr w:type="spellStart"/>
      <w:r w:rsidRPr="00E70073">
        <w:rPr>
          <w:rFonts w:ascii="Times New Roman" w:hAnsi="Times New Roman" w:cs="Times New Roman"/>
          <w:sz w:val="28"/>
          <w:szCs w:val="28"/>
        </w:rPr>
        <w:t>мемори</w:t>
      </w:r>
      <w:proofErr w:type="spellEnd"/>
      <w:r w:rsidRPr="00E70073">
        <w:rPr>
          <w:rFonts w:ascii="Times New Roman" w:hAnsi="Times New Roman" w:cs="Times New Roman"/>
          <w:sz w:val="28"/>
          <w:szCs w:val="28"/>
        </w:rPr>
        <w:t>. </w:t>
      </w:r>
    </w:p>
    <w:p w:rsidR="00000000" w:rsidRPr="00E70073" w:rsidRDefault="00E70073" w:rsidP="00E70073">
      <w:pPr>
        <w:pStyle w:val="a6"/>
        <w:rPr>
          <w:rFonts w:ascii="Times New Roman" w:hAnsi="Times New Roman" w:cs="Times New Roman"/>
          <w:sz w:val="28"/>
          <w:szCs w:val="28"/>
        </w:rPr>
      </w:pPr>
      <w:r w:rsidRPr="00E7007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E70073">
        <w:rPr>
          <w:rFonts w:ascii="Times New Roman" w:hAnsi="Times New Roman" w:cs="Times New Roman"/>
          <w:sz w:val="28"/>
          <w:szCs w:val="28"/>
        </w:rPr>
        <w:t>Мемори</w:t>
      </w:r>
      <w:proofErr w:type="spellEnd"/>
      <w:r w:rsidRPr="00E70073">
        <w:rPr>
          <w:rFonts w:ascii="Times New Roman" w:hAnsi="Times New Roman" w:cs="Times New Roman"/>
          <w:sz w:val="28"/>
          <w:szCs w:val="28"/>
        </w:rPr>
        <w:t xml:space="preserve"> из лоскутков ткани</w:t>
      </w:r>
    </w:p>
    <w:p w:rsidR="00000000" w:rsidRDefault="00E70073" w:rsidP="00E70073">
      <w:pPr>
        <w:pStyle w:val="a6"/>
        <w:rPr>
          <w:rFonts w:ascii="Times New Roman" w:hAnsi="Times New Roman" w:cs="Times New Roman"/>
          <w:sz w:val="28"/>
          <w:szCs w:val="28"/>
        </w:rPr>
      </w:pPr>
      <w:r w:rsidRPr="00E7007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E70073">
        <w:rPr>
          <w:rFonts w:ascii="Times New Roman" w:hAnsi="Times New Roman" w:cs="Times New Roman"/>
          <w:sz w:val="28"/>
          <w:szCs w:val="28"/>
        </w:rPr>
        <w:t>Мемори</w:t>
      </w:r>
      <w:proofErr w:type="spellEnd"/>
      <w:r w:rsidRPr="00E70073">
        <w:rPr>
          <w:rFonts w:ascii="Times New Roman" w:hAnsi="Times New Roman" w:cs="Times New Roman"/>
          <w:sz w:val="28"/>
          <w:szCs w:val="28"/>
        </w:rPr>
        <w:t xml:space="preserve"> "Мороженое</w:t>
      </w:r>
    </w:p>
    <w:p w:rsidR="00E70073" w:rsidRDefault="00E70073" w:rsidP="00E7007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70073" w:rsidRDefault="00E70073" w:rsidP="00E7007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70073" w:rsidRDefault="00E70073" w:rsidP="00E7007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70073" w:rsidRDefault="00E70073" w:rsidP="00E7007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70073" w:rsidRDefault="00E70073" w:rsidP="00E7007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70073" w:rsidRDefault="00E70073" w:rsidP="00E70073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E70073">
        <w:rPr>
          <w:rFonts w:ascii="Times New Roman" w:hAnsi="Times New Roman" w:cs="Times New Roman"/>
          <w:b/>
          <w:sz w:val="28"/>
          <w:szCs w:val="28"/>
        </w:rPr>
        <w:t>Примеры игры, изготовленные в нашей группе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E70073" w:rsidRDefault="00E70073" w:rsidP="00E70073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-Домашние животные</w:t>
      </w:r>
    </w:p>
    <w:p w:rsidR="00E70073" w:rsidRDefault="00E70073" w:rsidP="00E70073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-Домашние птицы</w:t>
      </w:r>
    </w:p>
    <w:p w:rsidR="00E70073" w:rsidRDefault="00E70073" w:rsidP="00E70073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-Посуда</w:t>
      </w:r>
    </w:p>
    <w:p w:rsidR="00E70073" w:rsidRDefault="00E70073" w:rsidP="00E70073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-Одежда</w:t>
      </w:r>
    </w:p>
    <w:p w:rsidR="00E70073" w:rsidRDefault="00E70073" w:rsidP="00E70073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-Дикие животные</w:t>
      </w:r>
    </w:p>
    <w:p w:rsidR="00E70073" w:rsidRPr="00E70073" w:rsidRDefault="00E70073" w:rsidP="00E70073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E70073" w:rsidRDefault="00110C3A" w:rsidP="00E70073">
      <w:pPr>
        <w:pStyle w:val="a6"/>
        <w:rPr>
          <w:noProof/>
          <w:lang w:eastAsia="ru-RU"/>
        </w:rPr>
      </w:pPr>
      <w:r w:rsidRPr="00110C3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65393" cy="2451370"/>
            <wp:effectExtent l="19050" t="0" r="0" b="0"/>
            <wp:docPr id="4" name="Рисунок 4" descr="C:\Users\Ольга\Downloads\МЕМОРИ 2018-19\мемори для презентации фото\IMG_20190508_1608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Ольга\Downloads\МЕМОРИ 2018-19\мемори для презентации фото\IMG_20190508_1608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681" cy="2454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10C3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75121" cy="2451370"/>
            <wp:effectExtent l="19050" t="0" r="6079" b="0"/>
            <wp:docPr id="5" name="Рисунок 5" descr="C:\Users\Ольга\Downloads\МЕМОРИ 2018-19\мемори для презентации фото\IMG_20190508_1618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C:\Users\Ольга\Downloads\МЕМОРИ 2018-19\мемори для презентации фото\IMG_20190508_161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897" cy="2453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110C3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07046" cy="2451370"/>
            <wp:effectExtent l="19050" t="0" r="0" b="0"/>
            <wp:docPr id="6" name="Рисунок 6" descr="C:\Users\Ольга\Downloads\МЕМОРИ 2018-19\мемори для презентации фото\IMG_20190508_1608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C:\Users\Ольга\Downloads\МЕМОРИ 2018-19\мемори для презентации фото\IMG_20190508_160846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38" cy="2452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10C3A">
        <w:rPr>
          <w:noProof/>
          <w:lang w:eastAsia="ru-RU"/>
        </w:rPr>
        <w:t xml:space="preserve"> </w:t>
      </w:r>
    </w:p>
    <w:p w:rsidR="00E70073" w:rsidRDefault="00E70073" w:rsidP="00E70073">
      <w:pPr>
        <w:pStyle w:val="a6"/>
        <w:rPr>
          <w:noProof/>
          <w:lang w:eastAsia="ru-RU"/>
        </w:rPr>
      </w:pPr>
    </w:p>
    <w:p w:rsidR="00E70073" w:rsidRDefault="00E70073" w:rsidP="00E70073">
      <w:pPr>
        <w:pStyle w:val="a6"/>
        <w:rPr>
          <w:noProof/>
          <w:lang w:eastAsia="ru-RU"/>
        </w:rPr>
      </w:pPr>
    </w:p>
    <w:p w:rsidR="00110C3A" w:rsidRDefault="00110C3A" w:rsidP="00E70073">
      <w:pPr>
        <w:pStyle w:val="a6"/>
        <w:rPr>
          <w:rFonts w:eastAsia="+mj-ea"/>
          <w:b/>
          <w:bCs/>
          <w:smallCaps/>
          <w:color w:val="2B4A76"/>
          <w:kern w:val="24"/>
          <w:position w:val="1"/>
          <w:sz w:val="58"/>
          <w:szCs w:val="58"/>
        </w:rPr>
      </w:pPr>
      <w:r w:rsidRPr="00110C3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65393" cy="2490281"/>
            <wp:effectExtent l="19050" t="0" r="0" b="0"/>
            <wp:docPr id="7" name="Рисунок 7" descr="C:\Users\Ольга\Downloads\МЕМОРИ 2018-19\мемори для презентации фото\IMG_20190508_1615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7" name="Picture 5" descr="C:\Users\Ольга\Downloads\МЕМОРИ 2018-19\мемори для презентации фото\IMG_20190508_1615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056" cy="2492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10C3A">
        <w:rPr>
          <w:noProof/>
          <w:lang w:eastAsia="ru-RU"/>
        </w:rPr>
        <w:t xml:space="preserve"> </w:t>
      </w:r>
      <w:r w:rsidR="00E70073">
        <w:rPr>
          <w:noProof/>
          <w:lang w:eastAsia="ru-RU"/>
        </w:rPr>
        <w:t xml:space="preserve">       </w:t>
      </w:r>
      <w:r w:rsidRPr="00110C3A">
        <w:rPr>
          <w:noProof/>
          <w:lang w:eastAsia="ru-RU"/>
        </w:rPr>
        <w:drawing>
          <wp:inline distT="0" distB="0" distL="0" distR="0">
            <wp:extent cx="1988860" cy="2488073"/>
            <wp:effectExtent l="19050" t="0" r="0" b="0"/>
            <wp:docPr id="8" name="Рисунок 8" descr="C:\Users\Ольга\Downloads\МЕМОРИ 2018-19\мемори для презентации фото\IMG_20190508_1612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4" descr="C:\Users\Ольга\Downloads\МЕМОРИ 2018-19\мемори для презентации фото\IMG_20190508_1612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758" cy="2491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10C3A">
        <w:rPr>
          <w:noProof/>
          <w:lang w:eastAsia="ru-RU"/>
        </w:rPr>
        <w:t xml:space="preserve"> </w:t>
      </w:r>
      <w:r w:rsidR="00E70073">
        <w:rPr>
          <w:noProof/>
          <w:lang w:eastAsia="ru-RU"/>
        </w:rPr>
        <w:t xml:space="preserve">         </w:t>
      </w:r>
      <w:r w:rsidRPr="00110C3A">
        <w:rPr>
          <w:noProof/>
          <w:lang w:eastAsia="ru-RU"/>
        </w:rPr>
        <w:drawing>
          <wp:inline distT="0" distB="0" distL="0" distR="0">
            <wp:extent cx="2014031" cy="2490281"/>
            <wp:effectExtent l="19050" t="0" r="5269" b="0"/>
            <wp:docPr id="9" name="Рисунок 9" descr="C:\Users\Ольга\Downloads\МЕМОРИ 2018-19\мемори для презентации фото\IMG_20190508_161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3" descr="C:\Users\Ольга\Downloads\МЕМОРИ 2018-19\мемори для презентации фото\IMG_20190508_161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018" cy="2489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10C3A">
        <w:rPr>
          <w:rFonts w:eastAsia="+mj-ea"/>
          <w:b/>
          <w:bCs/>
          <w:smallCaps/>
          <w:color w:val="2B4A76"/>
          <w:kern w:val="24"/>
          <w:position w:val="1"/>
          <w:sz w:val="58"/>
          <w:szCs w:val="58"/>
        </w:rPr>
        <w:t xml:space="preserve"> </w:t>
      </w:r>
    </w:p>
    <w:p w:rsidR="00E70073" w:rsidRPr="00110C3A" w:rsidRDefault="00E70073" w:rsidP="00E7007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10C3A" w:rsidRPr="00E70073" w:rsidRDefault="00110C3A" w:rsidP="00E70073">
      <w:pPr>
        <w:jc w:val="center"/>
        <w:rPr>
          <w:rFonts w:ascii="Times New Roman" w:hAnsi="Times New Roman" w:cs="Times New Roman"/>
          <w:sz w:val="28"/>
          <w:szCs w:val="28"/>
        </w:rPr>
      </w:pPr>
      <w:r w:rsidRPr="00E7007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Все игры типа мемори содействуют развитию зрительной памяти, внимания, доставляют бурю радостных эмоций при игре</w:t>
      </w:r>
    </w:p>
    <w:sectPr w:rsidR="00110C3A" w:rsidRPr="00E70073" w:rsidSect="00110C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C5EAC"/>
    <w:multiLevelType w:val="hybridMultilevel"/>
    <w:tmpl w:val="91DC208E"/>
    <w:lvl w:ilvl="0" w:tplc="2A0C729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6ECF2C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7A2004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A6DD30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5E227E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029DE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821AB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9ECF76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38035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692508"/>
    <w:multiLevelType w:val="hybridMultilevel"/>
    <w:tmpl w:val="C762B672"/>
    <w:lvl w:ilvl="0" w:tplc="DA3A66EC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8A3D22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2026FA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346AAC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D61F7C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B6684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0AEA6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A269E6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3668CE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8AC6CA7"/>
    <w:multiLevelType w:val="hybridMultilevel"/>
    <w:tmpl w:val="2C44ABAE"/>
    <w:lvl w:ilvl="0" w:tplc="B6E01FE0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A80A26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E852A8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B8E700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22DFA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7EAD5A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D6DBA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6388C86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7651A2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7E35BBC"/>
    <w:multiLevelType w:val="hybridMultilevel"/>
    <w:tmpl w:val="134812AC"/>
    <w:lvl w:ilvl="0" w:tplc="C726B3BE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B02566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23CCD12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D036F4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DA7260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7CD2DE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68CA2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CC3AF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1AE3E4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10C3A"/>
    <w:rsid w:val="00110C3A"/>
    <w:rsid w:val="00CD483A"/>
    <w:rsid w:val="00E700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83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0C3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10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0C3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110C3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8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112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79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1575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795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8934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259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111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463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4800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49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41770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8932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614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523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29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1092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36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2591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1168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594</Words>
  <Characters>3390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2023-12-05T17:32:00Z</dcterms:created>
  <dcterms:modified xsi:type="dcterms:W3CDTF">2023-12-05T17:56:00Z</dcterms:modified>
</cp:coreProperties>
</file>