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68F" w:rsidRPr="000A168F" w:rsidRDefault="000A168F" w:rsidP="001F6A94">
      <w:pPr>
        <w:spacing w:after="0" w:line="240" w:lineRule="auto"/>
        <w:jc w:val="center"/>
        <w:rPr>
          <w:rFonts w:ascii="Times New Roman" w:eastAsia="Times New Roman" w:hAnsi="Times New Roman" w:cs="Times New Roman"/>
          <w:color w:val="000000" w:themeColor="text1"/>
          <w:sz w:val="28"/>
          <w:szCs w:val="28"/>
          <w:lang w:eastAsia="ru-RU"/>
        </w:rPr>
      </w:pPr>
      <w:r w:rsidRPr="000A168F">
        <w:rPr>
          <w:rFonts w:ascii="Times New Roman" w:eastAsia="Times New Roman" w:hAnsi="Times New Roman" w:cs="Times New Roman"/>
          <w:color w:val="000000" w:themeColor="text1"/>
          <w:sz w:val="28"/>
          <w:szCs w:val="28"/>
          <w:lang w:eastAsia="ru-RU"/>
        </w:rPr>
        <w:t>Муниципальное дошкольное образовательное учреждение «Детский сад №150»</w:t>
      </w:r>
    </w:p>
    <w:p w:rsidR="000A168F" w:rsidRPr="000A168F" w:rsidRDefault="000A168F" w:rsidP="001F6A94">
      <w:pPr>
        <w:spacing w:after="0" w:line="240" w:lineRule="auto"/>
        <w:jc w:val="center"/>
        <w:rPr>
          <w:rFonts w:ascii="Times New Roman" w:eastAsia="Times New Roman" w:hAnsi="Times New Roman" w:cs="Times New Roman"/>
          <w:color w:val="000000" w:themeColor="text1"/>
          <w:sz w:val="28"/>
          <w:szCs w:val="28"/>
          <w:lang w:eastAsia="ru-RU"/>
        </w:rPr>
      </w:pPr>
    </w:p>
    <w:p w:rsidR="000A168F" w:rsidRPr="000A168F" w:rsidRDefault="000A168F" w:rsidP="001F6A94">
      <w:pPr>
        <w:spacing w:after="0" w:line="240" w:lineRule="auto"/>
        <w:jc w:val="center"/>
        <w:rPr>
          <w:rFonts w:ascii="Times New Roman" w:eastAsia="Times New Roman" w:hAnsi="Times New Roman" w:cs="Times New Roman"/>
          <w:color w:val="000000" w:themeColor="text1"/>
          <w:sz w:val="28"/>
          <w:szCs w:val="28"/>
          <w:lang w:eastAsia="ru-RU"/>
        </w:rPr>
      </w:pPr>
    </w:p>
    <w:p w:rsidR="000A168F" w:rsidRPr="000A168F" w:rsidRDefault="000A168F" w:rsidP="001F6A94">
      <w:pPr>
        <w:spacing w:after="0" w:line="240" w:lineRule="auto"/>
        <w:jc w:val="center"/>
        <w:rPr>
          <w:rFonts w:ascii="Times New Roman" w:eastAsia="Times New Roman" w:hAnsi="Times New Roman" w:cs="Times New Roman"/>
          <w:color w:val="000000" w:themeColor="text1"/>
          <w:sz w:val="28"/>
          <w:szCs w:val="28"/>
          <w:lang w:eastAsia="ru-RU"/>
        </w:rPr>
      </w:pPr>
    </w:p>
    <w:p w:rsidR="000A168F" w:rsidRPr="000A168F" w:rsidRDefault="000A168F" w:rsidP="001F6A94">
      <w:pPr>
        <w:spacing w:after="0" w:line="240" w:lineRule="auto"/>
        <w:jc w:val="center"/>
        <w:rPr>
          <w:rFonts w:ascii="Times New Roman" w:eastAsia="Times New Roman" w:hAnsi="Times New Roman" w:cs="Times New Roman"/>
          <w:color w:val="000000" w:themeColor="text1"/>
          <w:sz w:val="28"/>
          <w:szCs w:val="28"/>
          <w:lang w:eastAsia="ru-RU"/>
        </w:rPr>
      </w:pPr>
    </w:p>
    <w:p w:rsidR="000A168F" w:rsidRPr="000A168F" w:rsidRDefault="000A168F" w:rsidP="001F6A94">
      <w:pPr>
        <w:spacing w:after="0" w:line="240" w:lineRule="auto"/>
        <w:jc w:val="center"/>
        <w:rPr>
          <w:rFonts w:ascii="Times New Roman" w:eastAsia="Times New Roman" w:hAnsi="Times New Roman" w:cs="Times New Roman"/>
          <w:color w:val="000000" w:themeColor="text1"/>
          <w:sz w:val="28"/>
          <w:szCs w:val="28"/>
          <w:lang w:eastAsia="ru-RU"/>
        </w:rPr>
      </w:pPr>
    </w:p>
    <w:p w:rsidR="000A168F" w:rsidRPr="000A168F" w:rsidRDefault="000A168F" w:rsidP="001F6A94">
      <w:pPr>
        <w:spacing w:after="0" w:line="240" w:lineRule="auto"/>
        <w:jc w:val="center"/>
        <w:rPr>
          <w:rFonts w:ascii="Times New Roman" w:eastAsia="Times New Roman" w:hAnsi="Times New Roman" w:cs="Times New Roman"/>
          <w:color w:val="000000" w:themeColor="text1"/>
          <w:sz w:val="28"/>
          <w:szCs w:val="28"/>
          <w:lang w:eastAsia="ru-RU"/>
        </w:rPr>
      </w:pPr>
    </w:p>
    <w:p w:rsidR="000A168F" w:rsidRDefault="000A168F" w:rsidP="001F6A94">
      <w:pPr>
        <w:spacing w:after="0" w:line="240" w:lineRule="auto"/>
        <w:jc w:val="center"/>
        <w:rPr>
          <w:rFonts w:ascii="Times New Roman" w:eastAsia="Times New Roman" w:hAnsi="Times New Roman" w:cs="Times New Roman"/>
          <w:color w:val="000000" w:themeColor="text1"/>
          <w:sz w:val="28"/>
          <w:szCs w:val="28"/>
          <w:lang w:eastAsia="ru-RU"/>
        </w:rPr>
      </w:pPr>
    </w:p>
    <w:p w:rsidR="000A168F" w:rsidRDefault="000A168F" w:rsidP="001F6A94">
      <w:pPr>
        <w:spacing w:after="0" w:line="240" w:lineRule="auto"/>
        <w:jc w:val="center"/>
        <w:rPr>
          <w:rFonts w:ascii="Times New Roman" w:eastAsia="Times New Roman" w:hAnsi="Times New Roman" w:cs="Times New Roman"/>
          <w:color w:val="000000" w:themeColor="text1"/>
          <w:sz w:val="28"/>
          <w:szCs w:val="28"/>
          <w:lang w:eastAsia="ru-RU"/>
        </w:rPr>
      </w:pPr>
    </w:p>
    <w:p w:rsidR="000A168F" w:rsidRDefault="000A168F" w:rsidP="001F6A94">
      <w:pPr>
        <w:spacing w:after="0" w:line="240" w:lineRule="auto"/>
        <w:jc w:val="center"/>
        <w:rPr>
          <w:rFonts w:ascii="Times New Roman" w:eastAsia="Times New Roman" w:hAnsi="Times New Roman" w:cs="Times New Roman"/>
          <w:color w:val="000000" w:themeColor="text1"/>
          <w:sz w:val="28"/>
          <w:szCs w:val="28"/>
          <w:lang w:eastAsia="ru-RU"/>
        </w:rPr>
      </w:pPr>
    </w:p>
    <w:p w:rsidR="000A168F" w:rsidRDefault="000A168F" w:rsidP="001F6A94">
      <w:pPr>
        <w:spacing w:after="0" w:line="240" w:lineRule="auto"/>
        <w:jc w:val="center"/>
        <w:rPr>
          <w:rFonts w:ascii="Times New Roman" w:eastAsia="Times New Roman" w:hAnsi="Times New Roman" w:cs="Times New Roman"/>
          <w:color w:val="000000" w:themeColor="text1"/>
          <w:sz w:val="28"/>
          <w:szCs w:val="28"/>
          <w:lang w:eastAsia="ru-RU"/>
        </w:rPr>
      </w:pPr>
    </w:p>
    <w:p w:rsidR="000A168F" w:rsidRDefault="000A168F" w:rsidP="001F6A94">
      <w:pPr>
        <w:spacing w:after="0" w:line="240" w:lineRule="auto"/>
        <w:jc w:val="center"/>
        <w:rPr>
          <w:rFonts w:ascii="Times New Roman" w:eastAsia="Times New Roman" w:hAnsi="Times New Roman" w:cs="Times New Roman"/>
          <w:color w:val="000000" w:themeColor="text1"/>
          <w:sz w:val="28"/>
          <w:szCs w:val="28"/>
          <w:lang w:eastAsia="ru-RU"/>
        </w:rPr>
      </w:pPr>
    </w:p>
    <w:p w:rsidR="000A168F" w:rsidRPr="000A168F" w:rsidRDefault="000A168F" w:rsidP="001F6A94">
      <w:pPr>
        <w:spacing w:after="0" w:line="240" w:lineRule="auto"/>
        <w:jc w:val="center"/>
        <w:rPr>
          <w:rFonts w:ascii="Times New Roman" w:eastAsia="Times New Roman" w:hAnsi="Times New Roman" w:cs="Times New Roman"/>
          <w:color w:val="000000" w:themeColor="text1"/>
          <w:sz w:val="28"/>
          <w:szCs w:val="28"/>
          <w:lang w:eastAsia="ru-RU"/>
        </w:rPr>
      </w:pPr>
    </w:p>
    <w:p w:rsidR="001F6A94" w:rsidRPr="000A168F" w:rsidRDefault="00941CC0" w:rsidP="001F6A94">
      <w:pPr>
        <w:spacing w:after="0" w:line="240" w:lineRule="auto"/>
        <w:jc w:val="center"/>
        <w:rPr>
          <w:rFonts w:ascii="Times New Roman" w:eastAsia="Times New Roman" w:hAnsi="Times New Roman" w:cs="Times New Roman"/>
          <w:color w:val="000000" w:themeColor="text1"/>
          <w:sz w:val="28"/>
          <w:szCs w:val="28"/>
          <w:lang w:eastAsia="ru-RU"/>
        </w:rPr>
      </w:pPr>
      <w:r w:rsidRPr="000A168F">
        <w:rPr>
          <w:rFonts w:ascii="Times New Roman" w:eastAsia="Times New Roman" w:hAnsi="Times New Roman" w:cs="Times New Roman"/>
          <w:color w:val="000000" w:themeColor="text1"/>
          <w:sz w:val="28"/>
          <w:szCs w:val="28"/>
          <w:lang w:eastAsia="ru-RU"/>
        </w:rPr>
        <w:t>Конспект педсовета</w:t>
      </w:r>
    </w:p>
    <w:p w:rsidR="000A168F" w:rsidRDefault="000A168F" w:rsidP="001F6A94">
      <w:pPr>
        <w:spacing w:after="0" w:line="240" w:lineRule="auto"/>
        <w:jc w:val="center"/>
        <w:rPr>
          <w:rFonts w:ascii="Times New Roman" w:eastAsia="Times New Roman" w:hAnsi="Times New Roman" w:cs="Times New Roman"/>
          <w:color w:val="000000" w:themeColor="text1"/>
          <w:sz w:val="24"/>
          <w:szCs w:val="24"/>
          <w:lang w:eastAsia="ru-RU"/>
        </w:rPr>
      </w:pPr>
    </w:p>
    <w:p w:rsidR="000A168F" w:rsidRPr="001F6A94" w:rsidRDefault="000A168F" w:rsidP="001F6A94">
      <w:pPr>
        <w:spacing w:after="0" w:line="240" w:lineRule="auto"/>
        <w:jc w:val="center"/>
        <w:rPr>
          <w:rFonts w:ascii="Times New Roman" w:eastAsia="Times New Roman" w:hAnsi="Times New Roman" w:cs="Times New Roman"/>
          <w:color w:val="000000" w:themeColor="text1"/>
          <w:sz w:val="24"/>
          <w:szCs w:val="24"/>
          <w:lang w:eastAsia="ru-RU"/>
        </w:rPr>
      </w:pPr>
    </w:p>
    <w:p w:rsidR="000A168F" w:rsidRDefault="001F6A94" w:rsidP="001F6A94">
      <w:pPr>
        <w:spacing w:after="0" w:line="240" w:lineRule="auto"/>
        <w:jc w:val="center"/>
        <w:rPr>
          <w:rFonts w:ascii="Times New Roman" w:hAnsi="Times New Roman" w:cs="Times New Roman"/>
          <w:sz w:val="44"/>
          <w:szCs w:val="44"/>
        </w:rPr>
      </w:pPr>
      <w:r w:rsidRPr="000A168F">
        <w:rPr>
          <w:rStyle w:val="a5"/>
          <w:rFonts w:ascii="Times New Roman" w:hAnsi="Times New Roman" w:cs="Times New Roman"/>
          <w:color w:val="000000"/>
          <w:sz w:val="44"/>
          <w:szCs w:val="44"/>
        </w:rPr>
        <w:t>«</w:t>
      </w:r>
      <w:r w:rsidR="000A168F">
        <w:rPr>
          <w:rFonts w:ascii="Times New Roman" w:hAnsi="Times New Roman" w:cs="Times New Roman"/>
          <w:sz w:val="44"/>
          <w:szCs w:val="44"/>
        </w:rPr>
        <w:t xml:space="preserve">Инновационный </w:t>
      </w:r>
      <w:r w:rsidRPr="000A168F">
        <w:rPr>
          <w:rFonts w:ascii="Times New Roman" w:hAnsi="Times New Roman" w:cs="Times New Roman"/>
          <w:sz w:val="44"/>
          <w:szCs w:val="44"/>
        </w:rPr>
        <w:t xml:space="preserve">подход </w:t>
      </w:r>
    </w:p>
    <w:p w:rsidR="008150BD" w:rsidRDefault="001F6A94" w:rsidP="001F6A94">
      <w:pPr>
        <w:spacing w:after="0" w:line="240" w:lineRule="auto"/>
        <w:jc w:val="center"/>
        <w:rPr>
          <w:rFonts w:ascii="Times New Roman" w:hAnsi="Times New Roman" w:cs="Times New Roman"/>
          <w:sz w:val="44"/>
          <w:szCs w:val="44"/>
        </w:rPr>
      </w:pPr>
      <w:r w:rsidRPr="000A168F">
        <w:rPr>
          <w:rFonts w:ascii="Times New Roman" w:hAnsi="Times New Roman" w:cs="Times New Roman"/>
          <w:sz w:val="44"/>
          <w:szCs w:val="44"/>
        </w:rPr>
        <w:t>к средовым решениям в группах ДОУ»</w:t>
      </w:r>
    </w:p>
    <w:p w:rsidR="000A168F" w:rsidRDefault="000A168F" w:rsidP="001F6A94">
      <w:pPr>
        <w:spacing w:after="0" w:line="240" w:lineRule="auto"/>
        <w:jc w:val="center"/>
        <w:rPr>
          <w:rFonts w:ascii="Times New Roman" w:hAnsi="Times New Roman" w:cs="Times New Roman"/>
          <w:sz w:val="44"/>
          <w:szCs w:val="44"/>
        </w:rPr>
      </w:pPr>
    </w:p>
    <w:p w:rsidR="000A168F" w:rsidRDefault="000A168F" w:rsidP="001F6A94">
      <w:pPr>
        <w:spacing w:after="0" w:line="240" w:lineRule="auto"/>
        <w:jc w:val="center"/>
        <w:rPr>
          <w:rFonts w:ascii="Times New Roman" w:hAnsi="Times New Roman" w:cs="Times New Roman"/>
          <w:sz w:val="44"/>
          <w:szCs w:val="44"/>
        </w:rPr>
      </w:pPr>
    </w:p>
    <w:p w:rsidR="000A168F" w:rsidRDefault="000A168F" w:rsidP="001F6A94">
      <w:pPr>
        <w:spacing w:after="0" w:line="240" w:lineRule="auto"/>
        <w:jc w:val="center"/>
        <w:rPr>
          <w:rFonts w:ascii="Times New Roman" w:hAnsi="Times New Roman" w:cs="Times New Roman"/>
          <w:sz w:val="44"/>
          <w:szCs w:val="44"/>
        </w:rPr>
      </w:pPr>
    </w:p>
    <w:p w:rsidR="000A168F" w:rsidRDefault="000A168F" w:rsidP="001F6A94">
      <w:pPr>
        <w:spacing w:after="0" w:line="240" w:lineRule="auto"/>
        <w:jc w:val="center"/>
        <w:rPr>
          <w:rFonts w:ascii="Times New Roman" w:hAnsi="Times New Roman" w:cs="Times New Roman"/>
          <w:sz w:val="44"/>
          <w:szCs w:val="44"/>
        </w:rPr>
      </w:pPr>
    </w:p>
    <w:p w:rsidR="000A168F" w:rsidRDefault="000A168F" w:rsidP="001F6A94">
      <w:pPr>
        <w:spacing w:after="0" w:line="240" w:lineRule="auto"/>
        <w:jc w:val="center"/>
        <w:rPr>
          <w:rFonts w:ascii="Times New Roman" w:hAnsi="Times New Roman" w:cs="Times New Roman"/>
          <w:sz w:val="44"/>
          <w:szCs w:val="44"/>
        </w:rPr>
      </w:pPr>
    </w:p>
    <w:p w:rsidR="000A168F" w:rsidRDefault="000A168F" w:rsidP="001F6A94">
      <w:pPr>
        <w:spacing w:after="0" w:line="240" w:lineRule="auto"/>
        <w:jc w:val="center"/>
        <w:rPr>
          <w:rFonts w:ascii="Times New Roman" w:hAnsi="Times New Roman" w:cs="Times New Roman"/>
          <w:sz w:val="44"/>
          <w:szCs w:val="44"/>
        </w:rPr>
      </w:pPr>
    </w:p>
    <w:p w:rsidR="000A168F" w:rsidRDefault="000A168F" w:rsidP="001F6A94">
      <w:pPr>
        <w:spacing w:after="0" w:line="240" w:lineRule="auto"/>
        <w:jc w:val="center"/>
        <w:rPr>
          <w:rFonts w:ascii="Times New Roman" w:hAnsi="Times New Roman" w:cs="Times New Roman"/>
          <w:sz w:val="44"/>
          <w:szCs w:val="44"/>
        </w:rPr>
      </w:pPr>
    </w:p>
    <w:p w:rsidR="000A168F" w:rsidRDefault="000A168F" w:rsidP="001F6A94">
      <w:pPr>
        <w:spacing w:after="0" w:line="240" w:lineRule="auto"/>
        <w:jc w:val="center"/>
        <w:rPr>
          <w:rFonts w:ascii="Times New Roman" w:hAnsi="Times New Roman" w:cs="Times New Roman"/>
          <w:sz w:val="44"/>
          <w:szCs w:val="44"/>
        </w:rPr>
      </w:pPr>
    </w:p>
    <w:p w:rsidR="000A168F" w:rsidRDefault="000A168F" w:rsidP="001F6A94">
      <w:pPr>
        <w:spacing w:after="0" w:line="240" w:lineRule="auto"/>
        <w:jc w:val="center"/>
        <w:rPr>
          <w:rFonts w:ascii="Times New Roman" w:hAnsi="Times New Roman" w:cs="Times New Roman"/>
          <w:sz w:val="44"/>
          <w:szCs w:val="44"/>
        </w:rPr>
      </w:pPr>
    </w:p>
    <w:p w:rsidR="000A168F" w:rsidRDefault="000A168F" w:rsidP="001F6A94">
      <w:pPr>
        <w:spacing w:after="0" w:line="240" w:lineRule="auto"/>
        <w:jc w:val="center"/>
        <w:rPr>
          <w:rFonts w:ascii="Times New Roman" w:hAnsi="Times New Roman" w:cs="Times New Roman"/>
          <w:sz w:val="44"/>
          <w:szCs w:val="44"/>
        </w:rPr>
      </w:pPr>
    </w:p>
    <w:p w:rsidR="000A168F" w:rsidRPr="000A168F" w:rsidRDefault="00C02972" w:rsidP="00C02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A168F" w:rsidRPr="000A168F">
        <w:rPr>
          <w:rFonts w:ascii="Times New Roman" w:hAnsi="Times New Roman" w:cs="Times New Roman"/>
          <w:sz w:val="28"/>
          <w:szCs w:val="28"/>
        </w:rPr>
        <w:t>Авторы:</w:t>
      </w:r>
      <w:r>
        <w:rPr>
          <w:rFonts w:ascii="Times New Roman" w:hAnsi="Times New Roman" w:cs="Times New Roman"/>
          <w:sz w:val="28"/>
          <w:szCs w:val="28"/>
        </w:rPr>
        <w:t xml:space="preserve"> </w:t>
      </w:r>
      <w:r w:rsidR="000A168F" w:rsidRPr="000A168F">
        <w:rPr>
          <w:rFonts w:ascii="Times New Roman" w:hAnsi="Times New Roman" w:cs="Times New Roman"/>
          <w:sz w:val="28"/>
          <w:szCs w:val="28"/>
        </w:rPr>
        <w:t>А.В. Комлева - старший воспитатель;</w:t>
      </w:r>
    </w:p>
    <w:p w:rsidR="000A168F" w:rsidRDefault="00C02972" w:rsidP="000A168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0A168F" w:rsidRPr="000A168F">
        <w:rPr>
          <w:rFonts w:ascii="Times New Roman" w:hAnsi="Times New Roman" w:cs="Times New Roman"/>
          <w:sz w:val="28"/>
          <w:szCs w:val="28"/>
        </w:rPr>
        <w:t>Е.А. Попутьева - старший воспитатель</w:t>
      </w:r>
      <w:r w:rsidR="000A168F">
        <w:rPr>
          <w:rFonts w:ascii="Times New Roman" w:hAnsi="Times New Roman" w:cs="Times New Roman"/>
          <w:sz w:val="28"/>
          <w:szCs w:val="28"/>
        </w:rPr>
        <w:t>.</w:t>
      </w:r>
    </w:p>
    <w:p w:rsidR="000A168F" w:rsidRDefault="000A168F" w:rsidP="000A168F">
      <w:pPr>
        <w:spacing w:after="0" w:line="240" w:lineRule="auto"/>
        <w:jc w:val="right"/>
        <w:rPr>
          <w:rFonts w:ascii="Times New Roman" w:hAnsi="Times New Roman" w:cs="Times New Roman"/>
          <w:sz w:val="28"/>
          <w:szCs w:val="28"/>
        </w:rPr>
      </w:pPr>
    </w:p>
    <w:p w:rsidR="000A168F" w:rsidRDefault="000A168F" w:rsidP="000A168F">
      <w:pPr>
        <w:spacing w:after="0" w:line="240" w:lineRule="auto"/>
        <w:jc w:val="right"/>
        <w:rPr>
          <w:rFonts w:ascii="Times New Roman" w:hAnsi="Times New Roman" w:cs="Times New Roman"/>
          <w:sz w:val="28"/>
          <w:szCs w:val="28"/>
        </w:rPr>
      </w:pPr>
    </w:p>
    <w:p w:rsidR="000A168F" w:rsidRDefault="000A168F" w:rsidP="000A168F">
      <w:pPr>
        <w:spacing w:after="0" w:line="240" w:lineRule="auto"/>
        <w:jc w:val="right"/>
        <w:rPr>
          <w:rFonts w:ascii="Times New Roman" w:hAnsi="Times New Roman" w:cs="Times New Roman"/>
          <w:sz w:val="28"/>
          <w:szCs w:val="28"/>
        </w:rPr>
      </w:pPr>
    </w:p>
    <w:p w:rsidR="000A168F" w:rsidRDefault="000A168F" w:rsidP="000A168F">
      <w:pPr>
        <w:spacing w:after="0" w:line="240" w:lineRule="auto"/>
        <w:jc w:val="right"/>
        <w:rPr>
          <w:rFonts w:ascii="Times New Roman" w:hAnsi="Times New Roman" w:cs="Times New Roman"/>
          <w:sz w:val="28"/>
          <w:szCs w:val="28"/>
        </w:rPr>
      </w:pPr>
    </w:p>
    <w:p w:rsidR="00C02972" w:rsidRDefault="00C02972" w:rsidP="000A168F">
      <w:pPr>
        <w:spacing w:after="0" w:line="240" w:lineRule="auto"/>
        <w:jc w:val="right"/>
        <w:rPr>
          <w:rFonts w:ascii="Times New Roman" w:hAnsi="Times New Roman" w:cs="Times New Roman"/>
          <w:sz w:val="28"/>
          <w:szCs w:val="28"/>
        </w:rPr>
      </w:pPr>
    </w:p>
    <w:p w:rsidR="000A168F" w:rsidRPr="000A168F" w:rsidRDefault="00C02972" w:rsidP="000A16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r w:rsidR="000A168F">
        <w:rPr>
          <w:rFonts w:ascii="Times New Roman" w:hAnsi="Times New Roman" w:cs="Times New Roman"/>
          <w:sz w:val="28"/>
          <w:szCs w:val="28"/>
        </w:rPr>
        <w:t>.</w:t>
      </w:r>
      <w:r>
        <w:rPr>
          <w:rFonts w:ascii="Times New Roman" w:hAnsi="Times New Roman" w:cs="Times New Roman"/>
          <w:sz w:val="28"/>
          <w:szCs w:val="28"/>
        </w:rPr>
        <w:t xml:space="preserve"> </w:t>
      </w:r>
      <w:r w:rsidR="000A168F">
        <w:rPr>
          <w:rFonts w:ascii="Times New Roman" w:hAnsi="Times New Roman" w:cs="Times New Roman"/>
          <w:sz w:val="28"/>
          <w:szCs w:val="28"/>
        </w:rPr>
        <w:t>Яросл</w:t>
      </w:r>
      <w:r>
        <w:rPr>
          <w:rFonts w:ascii="Times New Roman" w:hAnsi="Times New Roman" w:cs="Times New Roman"/>
          <w:sz w:val="28"/>
          <w:szCs w:val="28"/>
        </w:rPr>
        <w:t>а</w:t>
      </w:r>
      <w:r w:rsidR="000A168F">
        <w:rPr>
          <w:rFonts w:ascii="Times New Roman" w:hAnsi="Times New Roman" w:cs="Times New Roman"/>
          <w:sz w:val="28"/>
          <w:szCs w:val="28"/>
        </w:rPr>
        <w:t>вль</w:t>
      </w:r>
    </w:p>
    <w:p w:rsidR="000A168F" w:rsidRDefault="000A168F" w:rsidP="001F6A94">
      <w:pPr>
        <w:spacing w:after="0" w:line="240" w:lineRule="auto"/>
        <w:jc w:val="center"/>
        <w:rPr>
          <w:rFonts w:ascii="Times New Roman" w:hAnsi="Times New Roman" w:cs="Times New Roman"/>
          <w:sz w:val="24"/>
          <w:szCs w:val="24"/>
        </w:rPr>
      </w:pPr>
    </w:p>
    <w:p w:rsidR="000A168F" w:rsidRDefault="000A168F" w:rsidP="001F6A94">
      <w:pPr>
        <w:spacing w:after="0" w:line="240" w:lineRule="auto"/>
        <w:jc w:val="center"/>
        <w:rPr>
          <w:rFonts w:ascii="Times New Roman" w:hAnsi="Times New Roman" w:cs="Times New Roman"/>
          <w:sz w:val="24"/>
          <w:szCs w:val="24"/>
        </w:rPr>
      </w:pPr>
    </w:p>
    <w:p w:rsidR="001F6A94" w:rsidRPr="001F6A94" w:rsidRDefault="001F6A94" w:rsidP="001F6A94">
      <w:pPr>
        <w:spacing w:after="0" w:line="240" w:lineRule="auto"/>
        <w:jc w:val="center"/>
        <w:rPr>
          <w:rFonts w:ascii="Times New Roman" w:eastAsia="Times New Roman" w:hAnsi="Times New Roman" w:cs="Times New Roman"/>
          <w:color w:val="333333"/>
          <w:sz w:val="24"/>
          <w:szCs w:val="24"/>
          <w:lang w:eastAsia="ru-RU"/>
        </w:rPr>
      </w:pPr>
    </w:p>
    <w:p w:rsidR="00941CC0" w:rsidRPr="0040762F" w:rsidRDefault="00941CC0" w:rsidP="001F6A94">
      <w:pPr>
        <w:spacing w:after="0" w:line="240" w:lineRule="auto"/>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bCs/>
          <w:color w:val="000000" w:themeColor="text1"/>
          <w:sz w:val="24"/>
          <w:szCs w:val="24"/>
          <w:lang w:eastAsia="ru-RU"/>
        </w:rPr>
        <w:t>Цель</w:t>
      </w:r>
      <w:r w:rsidRPr="00E95612">
        <w:rPr>
          <w:rFonts w:ascii="Times New Roman" w:eastAsia="Times New Roman" w:hAnsi="Times New Roman" w:cs="Times New Roman"/>
          <w:color w:val="000000" w:themeColor="text1"/>
          <w:sz w:val="24"/>
          <w:szCs w:val="24"/>
          <w:lang w:eastAsia="ru-RU"/>
        </w:rPr>
        <w:t>: повышение профессиональной компетентности педагогических работников дошкольного образования в освоении и реализации требований ФГОС  </w:t>
      </w:r>
      <w:proofErr w:type="gramStart"/>
      <w:r w:rsidRPr="00E95612">
        <w:rPr>
          <w:rFonts w:ascii="Times New Roman" w:eastAsia="Times New Roman" w:hAnsi="Times New Roman" w:cs="Times New Roman"/>
          <w:color w:val="000000" w:themeColor="text1"/>
          <w:sz w:val="24"/>
          <w:szCs w:val="24"/>
          <w:lang w:eastAsia="ru-RU"/>
        </w:rPr>
        <w:t>ДО</w:t>
      </w:r>
      <w:proofErr w:type="gramEnd"/>
      <w:r w:rsidRPr="00E95612">
        <w:rPr>
          <w:rFonts w:ascii="Times New Roman" w:eastAsia="Times New Roman" w:hAnsi="Times New Roman" w:cs="Times New Roman"/>
          <w:color w:val="000000" w:themeColor="text1"/>
          <w:sz w:val="24"/>
          <w:szCs w:val="24"/>
          <w:lang w:eastAsia="ru-RU"/>
        </w:rPr>
        <w:t xml:space="preserve"> к развивающей предметно-пространственной среде в ДОУ.</w:t>
      </w:r>
    </w:p>
    <w:p w:rsidR="00941CC0" w:rsidRPr="0040762F" w:rsidRDefault="00941CC0" w:rsidP="001F6A94">
      <w:pPr>
        <w:spacing w:after="0" w:line="240" w:lineRule="auto"/>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bCs/>
          <w:color w:val="000000" w:themeColor="text1"/>
          <w:sz w:val="24"/>
          <w:szCs w:val="24"/>
          <w:lang w:eastAsia="ru-RU"/>
        </w:rPr>
        <w:t>   Задачи:</w:t>
      </w:r>
    </w:p>
    <w:p w:rsidR="00941CC0" w:rsidRPr="0040762F" w:rsidRDefault="00941CC0" w:rsidP="001F6A94">
      <w:pPr>
        <w:pStyle w:val="a3"/>
        <w:numPr>
          <w:ilvl w:val="0"/>
          <w:numId w:val="20"/>
        </w:numPr>
        <w:spacing w:before="0" w:beforeAutospacing="0" w:after="0" w:afterAutospacing="0"/>
        <w:jc w:val="both"/>
        <w:rPr>
          <w:rFonts w:ascii="Times New Roman" w:eastAsia="Times New Roman" w:hAnsi="Times New Roman" w:cs="Times New Roman"/>
          <w:color w:val="000000" w:themeColor="text1"/>
          <w:sz w:val="24"/>
          <w:szCs w:val="24"/>
          <w:lang w:val="ru-RU" w:eastAsia="ru-RU"/>
        </w:rPr>
      </w:pPr>
      <w:r w:rsidRPr="0040762F">
        <w:rPr>
          <w:rFonts w:ascii="Times New Roman" w:eastAsia="Times New Roman" w:hAnsi="Times New Roman" w:cs="Times New Roman"/>
          <w:color w:val="000000" w:themeColor="text1"/>
          <w:sz w:val="24"/>
          <w:szCs w:val="24"/>
          <w:lang w:val="ru-RU" w:eastAsia="ru-RU"/>
        </w:rPr>
        <w:t xml:space="preserve">Расширять представления педагогов ДОУ о развивающей предметно-пространственной среде, особенностях ее организации в соответствии с требованиями ФГОС </w:t>
      </w:r>
      <w:proofErr w:type="gramStart"/>
      <w:r w:rsidRPr="0040762F">
        <w:rPr>
          <w:rFonts w:ascii="Times New Roman" w:eastAsia="Times New Roman" w:hAnsi="Times New Roman" w:cs="Times New Roman"/>
          <w:color w:val="000000" w:themeColor="text1"/>
          <w:sz w:val="24"/>
          <w:szCs w:val="24"/>
          <w:lang w:val="ru-RU" w:eastAsia="ru-RU"/>
        </w:rPr>
        <w:t>ДО</w:t>
      </w:r>
      <w:proofErr w:type="gramEnd"/>
      <w:r w:rsidRPr="0040762F">
        <w:rPr>
          <w:rFonts w:ascii="Times New Roman" w:eastAsia="Times New Roman" w:hAnsi="Times New Roman" w:cs="Times New Roman"/>
          <w:color w:val="000000" w:themeColor="text1"/>
          <w:sz w:val="24"/>
          <w:szCs w:val="24"/>
          <w:lang w:val="ru-RU" w:eastAsia="ru-RU"/>
        </w:rPr>
        <w:t>;</w:t>
      </w:r>
    </w:p>
    <w:p w:rsidR="00941CC0" w:rsidRPr="0040762F" w:rsidRDefault="00941CC0" w:rsidP="001F6A94">
      <w:pPr>
        <w:pStyle w:val="a3"/>
        <w:numPr>
          <w:ilvl w:val="0"/>
          <w:numId w:val="20"/>
        </w:numPr>
        <w:spacing w:before="0" w:beforeAutospacing="0" w:after="0" w:afterAutospacing="0"/>
        <w:jc w:val="both"/>
        <w:rPr>
          <w:rFonts w:ascii="Times New Roman" w:eastAsia="Times New Roman" w:hAnsi="Times New Roman" w:cs="Times New Roman"/>
          <w:color w:val="000000" w:themeColor="text1"/>
          <w:sz w:val="24"/>
          <w:szCs w:val="24"/>
          <w:lang w:val="ru-RU" w:eastAsia="ru-RU"/>
        </w:rPr>
      </w:pPr>
      <w:r w:rsidRPr="0040762F">
        <w:rPr>
          <w:rFonts w:ascii="Times New Roman" w:eastAsia="Times New Roman" w:hAnsi="Times New Roman" w:cs="Times New Roman"/>
          <w:color w:val="000000" w:themeColor="text1"/>
          <w:sz w:val="24"/>
          <w:szCs w:val="24"/>
          <w:lang w:val="ru-RU" w:eastAsia="ru-RU"/>
        </w:rPr>
        <w:t>Развивать творческую активность педагогов в решении разнообразных задач и ситуаций, аналитические способности.</w:t>
      </w:r>
    </w:p>
    <w:p w:rsidR="00E82B97" w:rsidRPr="0040762F" w:rsidRDefault="00941CC0" w:rsidP="001F6A94">
      <w:pPr>
        <w:pStyle w:val="a3"/>
        <w:spacing w:before="0" w:beforeAutospacing="0" w:after="0" w:afterAutospacing="0"/>
        <w:ind w:left="0"/>
        <w:rPr>
          <w:rFonts w:ascii="Times New Roman" w:eastAsia="Times New Roman" w:hAnsi="Times New Roman" w:cs="Times New Roman"/>
          <w:color w:val="000000" w:themeColor="text1"/>
          <w:sz w:val="24"/>
          <w:szCs w:val="24"/>
          <w:lang w:val="ru-RU" w:eastAsia="ru-RU"/>
        </w:rPr>
      </w:pPr>
      <w:r w:rsidRPr="0040762F">
        <w:rPr>
          <w:rFonts w:ascii="Times New Roman" w:eastAsia="Times New Roman" w:hAnsi="Times New Roman" w:cs="Times New Roman"/>
          <w:color w:val="000000" w:themeColor="text1"/>
          <w:sz w:val="24"/>
          <w:szCs w:val="24"/>
          <w:lang w:val="ru-RU" w:eastAsia="ru-RU"/>
        </w:rPr>
        <w:t>Ход мероприятия:</w:t>
      </w:r>
    </w:p>
    <w:p w:rsidR="00E82B97" w:rsidRPr="0040762F" w:rsidRDefault="00E82B97" w:rsidP="001F6A94">
      <w:pPr>
        <w:pStyle w:val="a3"/>
        <w:numPr>
          <w:ilvl w:val="0"/>
          <w:numId w:val="23"/>
        </w:num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0762F">
        <w:rPr>
          <w:rFonts w:ascii="Times New Roman" w:eastAsia="Times New Roman" w:hAnsi="Times New Roman" w:cs="Times New Roman"/>
          <w:color w:val="000000" w:themeColor="text1"/>
          <w:sz w:val="24"/>
          <w:szCs w:val="24"/>
          <w:lang w:val="ru-RU" w:eastAsia="ru-RU"/>
        </w:rPr>
        <w:t>«И ДРУГ ДРУГУ УЛЫБНЕМСЯ!»</w:t>
      </w:r>
    </w:p>
    <w:p w:rsidR="00E82B97" w:rsidRPr="0040762F" w:rsidRDefault="00E82B97" w:rsidP="001F6A94">
      <w:pPr>
        <w:pStyle w:val="a3"/>
        <w:spacing w:before="0" w:beforeAutospacing="0" w:after="0" w:afterAutospacing="0"/>
        <w:rPr>
          <w:rFonts w:ascii="Times New Roman" w:eastAsia="Times New Roman" w:hAnsi="Times New Roman" w:cs="Times New Roman"/>
          <w:color w:val="000000" w:themeColor="text1"/>
          <w:sz w:val="24"/>
          <w:szCs w:val="24"/>
          <w:lang w:val="ru-RU" w:eastAsia="ru-RU"/>
        </w:rPr>
      </w:pPr>
      <w:r w:rsidRPr="0040762F">
        <w:rPr>
          <w:rFonts w:ascii="Times New Roman" w:eastAsia="Times New Roman" w:hAnsi="Times New Roman" w:cs="Times New Roman"/>
          <w:color w:val="000000" w:themeColor="text1"/>
          <w:sz w:val="24"/>
          <w:szCs w:val="24"/>
          <w:lang w:val="ru-RU" w:eastAsia="ru-RU"/>
        </w:rPr>
        <w:t>Сегодня предлагаю Вам поговорить на такую важную тему, как «Искусство хвалить». И начать ее хотелось бы следующей игрой.</w:t>
      </w:r>
    </w:p>
    <w:p w:rsidR="00E82B97" w:rsidRPr="0040762F" w:rsidRDefault="00E82B97" w:rsidP="001F6A94">
      <w:pPr>
        <w:pStyle w:val="a3"/>
        <w:spacing w:before="0" w:beforeAutospacing="0" w:after="0" w:afterAutospacing="0"/>
        <w:rPr>
          <w:rFonts w:ascii="Times New Roman" w:eastAsia="Times New Roman" w:hAnsi="Times New Roman" w:cs="Times New Roman"/>
          <w:color w:val="000000" w:themeColor="text1"/>
          <w:sz w:val="24"/>
          <w:szCs w:val="24"/>
          <w:lang w:val="ru-RU" w:eastAsia="ru-RU"/>
        </w:rPr>
      </w:pPr>
      <w:r w:rsidRPr="0040762F">
        <w:rPr>
          <w:rFonts w:ascii="Times New Roman" w:eastAsia="Times New Roman" w:hAnsi="Times New Roman" w:cs="Times New Roman"/>
          <w:color w:val="000000" w:themeColor="text1"/>
          <w:sz w:val="24"/>
          <w:szCs w:val="24"/>
          <w:lang w:val="ru-RU" w:eastAsia="ru-RU"/>
        </w:rPr>
        <w:t>Игра «Мне приятно Вам сказать...».</w:t>
      </w:r>
    </w:p>
    <w:p w:rsidR="00E82B97" w:rsidRPr="0040762F" w:rsidRDefault="00E82B97" w:rsidP="001F6A94">
      <w:pPr>
        <w:pStyle w:val="a3"/>
        <w:spacing w:before="0" w:beforeAutospacing="0" w:after="0" w:afterAutospacing="0"/>
        <w:rPr>
          <w:rFonts w:ascii="Times New Roman" w:eastAsia="Times New Roman" w:hAnsi="Times New Roman" w:cs="Times New Roman"/>
          <w:color w:val="000000" w:themeColor="text1"/>
          <w:sz w:val="24"/>
          <w:szCs w:val="24"/>
          <w:lang w:val="ru-RU" w:eastAsia="ru-RU"/>
        </w:rPr>
      </w:pPr>
      <w:r w:rsidRPr="0040762F">
        <w:rPr>
          <w:rFonts w:ascii="Times New Roman" w:eastAsia="Times New Roman" w:hAnsi="Times New Roman" w:cs="Times New Roman"/>
          <w:color w:val="000000" w:themeColor="text1"/>
          <w:sz w:val="24"/>
          <w:szCs w:val="24"/>
          <w:lang w:val="ru-RU" w:eastAsia="ru-RU"/>
        </w:rPr>
        <w:t>Предлагаю каждому продолжить следующую фразу: «Мне приятно Вам сказать...» «Мне приятно вам сказать, что я очень рада, что сегодня мы собрались все вместе</w:t>
      </w:r>
      <w:proofErr w:type="gramStart"/>
      <w:r w:rsidRPr="0040762F">
        <w:rPr>
          <w:rFonts w:ascii="Times New Roman" w:eastAsia="Times New Roman" w:hAnsi="Times New Roman" w:cs="Times New Roman"/>
          <w:color w:val="000000" w:themeColor="text1"/>
          <w:sz w:val="24"/>
          <w:szCs w:val="24"/>
          <w:lang w:val="ru-RU" w:eastAsia="ru-RU"/>
        </w:rPr>
        <w:t>.»</w:t>
      </w:r>
      <w:proofErr w:type="gramEnd"/>
    </w:p>
    <w:p w:rsidR="00E82B97" w:rsidRPr="0040762F" w:rsidRDefault="00E82B97" w:rsidP="001F6A94">
      <w:pPr>
        <w:pStyle w:val="a3"/>
        <w:spacing w:before="0" w:beforeAutospacing="0" w:after="0" w:afterAutospacing="0"/>
        <w:rPr>
          <w:rFonts w:ascii="Times New Roman" w:eastAsia="Times New Roman" w:hAnsi="Times New Roman" w:cs="Times New Roman"/>
          <w:color w:val="000000" w:themeColor="text1"/>
          <w:sz w:val="24"/>
          <w:szCs w:val="24"/>
          <w:lang w:val="ru-RU" w:eastAsia="ru-RU"/>
        </w:rPr>
      </w:pPr>
      <w:r w:rsidRPr="0040762F">
        <w:rPr>
          <w:rFonts w:ascii="Times New Roman" w:eastAsia="Times New Roman" w:hAnsi="Times New Roman" w:cs="Times New Roman"/>
          <w:color w:val="000000" w:themeColor="text1"/>
          <w:sz w:val="24"/>
          <w:szCs w:val="24"/>
          <w:lang w:val="ru-RU" w:eastAsia="ru-RU"/>
        </w:rPr>
        <w:t xml:space="preserve">Спасибо, за ваши теплые высказывания. Начать нашу </w:t>
      </w:r>
      <w:proofErr w:type="gramStart"/>
      <w:r w:rsidRPr="0040762F">
        <w:rPr>
          <w:rFonts w:ascii="Times New Roman" w:eastAsia="Times New Roman" w:hAnsi="Times New Roman" w:cs="Times New Roman"/>
          <w:color w:val="000000" w:themeColor="text1"/>
          <w:sz w:val="24"/>
          <w:szCs w:val="24"/>
          <w:lang w:val="ru-RU" w:eastAsia="ru-RU"/>
        </w:rPr>
        <w:t>встречу</w:t>
      </w:r>
      <w:proofErr w:type="gramEnd"/>
      <w:r w:rsidRPr="0040762F">
        <w:rPr>
          <w:rFonts w:ascii="Times New Roman" w:eastAsia="Times New Roman" w:hAnsi="Times New Roman" w:cs="Times New Roman"/>
          <w:color w:val="000000" w:themeColor="text1"/>
          <w:sz w:val="24"/>
          <w:szCs w:val="24"/>
          <w:lang w:val="ru-RU" w:eastAsia="ru-RU"/>
        </w:rPr>
        <w:t xml:space="preserve"> мы хотели бы с эпиграфа.</w:t>
      </w:r>
      <w:r w:rsidR="00525D44">
        <w:rPr>
          <w:rFonts w:ascii="Times New Roman" w:eastAsia="Times New Roman" w:hAnsi="Times New Roman" w:cs="Times New Roman"/>
          <w:color w:val="000000" w:themeColor="text1"/>
          <w:sz w:val="24"/>
          <w:szCs w:val="24"/>
          <w:lang w:val="ru-RU" w:eastAsia="ru-RU"/>
        </w:rPr>
        <w:t xml:space="preserve"> </w:t>
      </w:r>
      <w:r w:rsidRPr="0040762F">
        <w:rPr>
          <w:rFonts w:ascii="Times New Roman" w:eastAsia="Times New Roman" w:hAnsi="Times New Roman" w:cs="Times New Roman"/>
          <w:color w:val="000000" w:themeColor="text1"/>
          <w:sz w:val="24"/>
          <w:szCs w:val="24"/>
          <w:lang w:val="ru-RU" w:eastAsia="ru-RU"/>
        </w:rPr>
        <w:t>Им послужили словаВиктора Кротова: «Похвала – педагогический домкрат».</w:t>
      </w:r>
      <w:r w:rsidR="00525D44">
        <w:rPr>
          <w:rFonts w:ascii="Times New Roman" w:eastAsia="Times New Roman" w:hAnsi="Times New Roman" w:cs="Times New Roman"/>
          <w:color w:val="000000" w:themeColor="text1"/>
          <w:sz w:val="24"/>
          <w:szCs w:val="24"/>
          <w:lang w:val="ru-RU" w:eastAsia="ru-RU"/>
        </w:rPr>
        <w:t xml:space="preserve"> </w:t>
      </w:r>
      <w:r w:rsidRPr="0040762F">
        <w:rPr>
          <w:rFonts w:ascii="Times New Roman" w:eastAsia="Times New Roman" w:hAnsi="Times New Roman" w:cs="Times New Roman"/>
          <w:color w:val="000000" w:themeColor="text1"/>
          <w:sz w:val="24"/>
          <w:szCs w:val="24"/>
          <w:lang w:val="ru-RU" w:eastAsia="ru-RU"/>
        </w:rPr>
        <w:t>Как вы их понимаете? (ответы педагогов)</w:t>
      </w:r>
    </w:p>
    <w:p w:rsidR="00E82B97" w:rsidRPr="0040762F" w:rsidRDefault="00E95612" w:rsidP="001F6A94">
      <w:pPr>
        <w:pStyle w:val="a3"/>
        <w:numPr>
          <w:ilvl w:val="0"/>
          <w:numId w:val="23"/>
        </w:numPr>
        <w:spacing w:before="0" w:beforeAutospacing="0" w:after="0" w:afterAutospacing="0"/>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bCs/>
          <w:color w:val="000000" w:themeColor="text1"/>
          <w:sz w:val="24"/>
          <w:szCs w:val="24"/>
          <w:lang w:val="ru-RU" w:eastAsia="ru-RU"/>
        </w:rPr>
        <w:t xml:space="preserve">Выступление </w:t>
      </w:r>
      <w:r w:rsidR="00F42F14" w:rsidRPr="0040762F">
        <w:rPr>
          <w:rFonts w:ascii="Times New Roman" w:eastAsia="Times New Roman" w:hAnsi="Times New Roman" w:cs="Times New Roman"/>
          <w:bCs/>
          <w:color w:val="000000" w:themeColor="text1"/>
          <w:sz w:val="24"/>
          <w:szCs w:val="24"/>
          <w:lang w:val="ru-RU" w:eastAsia="ru-RU"/>
        </w:rPr>
        <w:t xml:space="preserve">старшего воспитателя: «Организация РППС в ДОУ с учётом ФГОС ДО и ФОП, СанПин. </w:t>
      </w:r>
      <w:r w:rsidR="00F42F14" w:rsidRPr="0040762F">
        <w:rPr>
          <w:rFonts w:ascii="Times New Roman" w:eastAsia="Times New Roman" w:hAnsi="Times New Roman" w:cs="Times New Roman"/>
          <w:bCs/>
          <w:color w:val="000000" w:themeColor="text1"/>
          <w:sz w:val="24"/>
          <w:szCs w:val="24"/>
          <w:lang w:eastAsia="ru-RU"/>
        </w:rPr>
        <w:t>(приложения 1)</w:t>
      </w:r>
      <w:r w:rsidR="00E82B97" w:rsidRPr="0040762F">
        <w:rPr>
          <w:rFonts w:ascii="Times New Roman" w:eastAsia="Times New Roman" w:hAnsi="Times New Roman" w:cs="Times New Roman"/>
          <w:bCs/>
          <w:color w:val="000000" w:themeColor="text1"/>
          <w:sz w:val="24"/>
          <w:szCs w:val="24"/>
          <w:lang w:val="ru-RU" w:eastAsia="ru-RU"/>
        </w:rPr>
        <w:t xml:space="preserve">. </w:t>
      </w:r>
    </w:p>
    <w:p w:rsidR="00E82B97" w:rsidRPr="0040762F" w:rsidRDefault="00525D44" w:rsidP="001F6A94">
      <w:pPr>
        <w:pStyle w:val="a3"/>
        <w:numPr>
          <w:ilvl w:val="0"/>
          <w:numId w:val="23"/>
        </w:numPr>
        <w:spacing w:before="0" w:beforeAutospacing="0" w:after="0" w:afterAutospacing="0"/>
        <w:rPr>
          <w:rStyle w:val="c3"/>
          <w:rFonts w:ascii="Times New Roman" w:eastAsia="Times New Roman" w:hAnsi="Times New Roman" w:cs="Times New Roman"/>
          <w:color w:val="000000" w:themeColor="text1"/>
          <w:sz w:val="24"/>
          <w:szCs w:val="24"/>
          <w:lang w:val="ru-RU" w:eastAsia="ru-RU"/>
        </w:rPr>
      </w:pPr>
      <w:r>
        <w:rPr>
          <w:rStyle w:val="c3"/>
          <w:rFonts w:ascii="Times New Roman" w:hAnsi="Times New Roman" w:cs="Times New Roman"/>
          <w:color w:val="000000" w:themeColor="text1"/>
          <w:sz w:val="24"/>
          <w:szCs w:val="24"/>
          <w:lang w:val="ru-RU"/>
        </w:rPr>
        <w:t xml:space="preserve">Игра «Укрась елочку». Педагогам предложено из мешочка выбрать украшения для трёх разных ёлочек. Каждая группа украшает свою ёлочку, тем самым делятся на команды. У каждой команды </w:t>
      </w:r>
      <w:r w:rsidR="0017033F">
        <w:rPr>
          <w:rStyle w:val="c3"/>
          <w:rFonts w:ascii="Times New Roman" w:hAnsi="Times New Roman" w:cs="Times New Roman"/>
          <w:color w:val="000000" w:themeColor="text1"/>
          <w:sz w:val="24"/>
          <w:szCs w:val="24"/>
          <w:lang w:val="ru-RU"/>
        </w:rPr>
        <w:t>свой возраст детей (2-3 г., 4-5 лет</w:t>
      </w:r>
      <w:proofErr w:type="gramStart"/>
      <w:r w:rsidR="0017033F">
        <w:rPr>
          <w:rStyle w:val="c3"/>
          <w:rFonts w:ascii="Times New Roman" w:hAnsi="Times New Roman" w:cs="Times New Roman"/>
          <w:color w:val="000000" w:themeColor="text1"/>
          <w:sz w:val="24"/>
          <w:szCs w:val="24"/>
          <w:lang w:val="ru-RU"/>
        </w:rPr>
        <w:t xml:space="preserve">., </w:t>
      </w:r>
      <w:proofErr w:type="gramEnd"/>
      <w:r w:rsidR="0017033F">
        <w:rPr>
          <w:rStyle w:val="c3"/>
          <w:rFonts w:ascii="Times New Roman" w:hAnsi="Times New Roman" w:cs="Times New Roman"/>
          <w:color w:val="000000" w:themeColor="text1"/>
          <w:sz w:val="24"/>
          <w:szCs w:val="24"/>
          <w:lang w:val="ru-RU"/>
        </w:rPr>
        <w:t>6-7 лет)</w:t>
      </w:r>
    </w:p>
    <w:p w:rsidR="00AB7BBE" w:rsidRPr="0040762F" w:rsidRDefault="004F29F1" w:rsidP="001F6A94">
      <w:pPr>
        <w:pStyle w:val="a3"/>
        <w:numPr>
          <w:ilvl w:val="0"/>
          <w:numId w:val="23"/>
        </w:numPr>
        <w:spacing w:before="0" w:beforeAutospacing="0" w:after="0" w:afterAutospacing="0"/>
        <w:rPr>
          <w:rStyle w:val="c3"/>
          <w:rFonts w:ascii="Times New Roman" w:eastAsia="Times New Roman" w:hAnsi="Times New Roman" w:cs="Times New Roman"/>
          <w:color w:val="000000" w:themeColor="text1"/>
          <w:sz w:val="24"/>
          <w:szCs w:val="24"/>
          <w:lang w:val="ru-RU" w:eastAsia="ru-RU"/>
        </w:rPr>
      </w:pPr>
      <w:r w:rsidRPr="0040762F">
        <w:rPr>
          <w:rFonts w:ascii="Times New Roman" w:eastAsia="Times New Roman" w:hAnsi="Times New Roman" w:cs="Times New Roman"/>
          <w:bCs/>
          <w:color w:val="000000" w:themeColor="text1"/>
          <w:sz w:val="24"/>
          <w:szCs w:val="24"/>
          <w:lang w:val="ru-RU" w:eastAsia="ru-RU"/>
        </w:rPr>
        <w:t xml:space="preserve"> Кейс-технология</w:t>
      </w:r>
      <w:r w:rsidR="00E82B97" w:rsidRPr="0040762F">
        <w:rPr>
          <w:rFonts w:ascii="Times New Roman" w:eastAsia="Times New Roman" w:hAnsi="Times New Roman" w:cs="Times New Roman"/>
          <w:bCs/>
          <w:color w:val="000000" w:themeColor="text1"/>
          <w:sz w:val="24"/>
          <w:szCs w:val="24"/>
          <w:lang w:val="ru-RU" w:eastAsia="ru-RU"/>
        </w:rPr>
        <w:t xml:space="preserve"> </w:t>
      </w:r>
      <w:r w:rsidRPr="00C64712">
        <w:rPr>
          <w:rFonts w:ascii="Times New Roman" w:eastAsia="Times New Roman" w:hAnsi="Times New Roman" w:cs="Times New Roman"/>
          <w:bCs/>
          <w:color w:val="000000" w:themeColor="text1"/>
          <w:sz w:val="24"/>
          <w:szCs w:val="24"/>
          <w:lang w:val="ru-RU" w:eastAsia="ru-RU"/>
        </w:rPr>
        <w:t>Инструкция.</w:t>
      </w:r>
      <w:r w:rsidRPr="0040762F">
        <w:rPr>
          <w:rFonts w:ascii="Times New Roman" w:eastAsia="Times New Roman" w:hAnsi="Times New Roman" w:cs="Times New Roman"/>
          <w:color w:val="000000" w:themeColor="text1"/>
          <w:sz w:val="24"/>
          <w:szCs w:val="24"/>
          <w:lang w:eastAsia="ru-RU"/>
        </w:rPr>
        <w:t> </w:t>
      </w:r>
      <w:r w:rsidRPr="00C64712">
        <w:rPr>
          <w:rFonts w:ascii="Times New Roman" w:eastAsia="Times New Roman" w:hAnsi="Times New Roman" w:cs="Times New Roman"/>
          <w:color w:val="000000" w:themeColor="text1"/>
          <w:sz w:val="24"/>
          <w:szCs w:val="24"/>
          <w:lang w:val="ru-RU" w:eastAsia="ru-RU"/>
        </w:rPr>
        <w:t>Чтобы активизировать педагогов, ведущий предлагает им</w:t>
      </w:r>
      <w:r w:rsidRPr="0040762F">
        <w:rPr>
          <w:rFonts w:ascii="Times New Roman" w:eastAsia="Times New Roman" w:hAnsi="Times New Roman" w:cs="Times New Roman"/>
          <w:color w:val="000000" w:themeColor="text1"/>
          <w:sz w:val="24"/>
          <w:szCs w:val="24"/>
          <w:lang w:eastAsia="ru-RU"/>
        </w:rPr>
        <w:t> </w:t>
      </w:r>
      <w:r w:rsidRPr="00C64712">
        <w:rPr>
          <w:rFonts w:ascii="Times New Roman" w:eastAsia="Times New Roman" w:hAnsi="Times New Roman" w:cs="Times New Roman"/>
          <w:color w:val="000000" w:themeColor="text1"/>
          <w:sz w:val="24"/>
          <w:szCs w:val="24"/>
          <w:lang w:val="ru-RU" w:eastAsia="ru-RU"/>
        </w:rPr>
        <w:t>обсудить типичную ситуацию в</w:t>
      </w:r>
      <w:r w:rsidRPr="0040762F">
        <w:rPr>
          <w:rFonts w:ascii="Times New Roman" w:eastAsia="Times New Roman" w:hAnsi="Times New Roman" w:cs="Times New Roman"/>
          <w:color w:val="000000" w:themeColor="text1"/>
          <w:sz w:val="24"/>
          <w:szCs w:val="24"/>
          <w:lang w:eastAsia="ru-RU"/>
        </w:rPr>
        <w:t> </w:t>
      </w:r>
      <w:r w:rsidRPr="00C64712">
        <w:rPr>
          <w:rFonts w:ascii="Times New Roman" w:eastAsia="Times New Roman" w:hAnsi="Times New Roman" w:cs="Times New Roman"/>
          <w:color w:val="000000" w:themeColor="text1"/>
          <w:sz w:val="24"/>
          <w:szCs w:val="24"/>
          <w:lang w:val="ru-RU" w:eastAsia="ru-RU"/>
        </w:rPr>
        <w:t>группе для детей старшего дошкольного возраста. Он</w:t>
      </w:r>
      <w:r w:rsidRPr="0040762F">
        <w:rPr>
          <w:rFonts w:ascii="Times New Roman" w:eastAsia="Times New Roman" w:hAnsi="Times New Roman" w:cs="Times New Roman"/>
          <w:color w:val="000000" w:themeColor="text1"/>
          <w:sz w:val="24"/>
          <w:szCs w:val="24"/>
          <w:lang w:eastAsia="ru-RU"/>
        </w:rPr>
        <w:t> </w:t>
      </w:r>
      <w:r w:rsidRPr="00C64712">
        <w:rPr>
          <w:rFonts w:ascii="Times New Roman" w:eastAsia="Times New Roman" w:hAnsi="Times New Roman" w:cs="Times New Roman"/>
          <w:color w:val="000000" w:themeColor="text1"/>
          <w:sz w:val="24"/>
          <w:szCs w:val="24"/>
          <w:lang w:val="ru-RU" w:eastAsia="ru-RU"/>
        </w:rPr>
        <w:t>озвучивает эту ситуацию и</w:t>
      </w:r>
      <w:r w:rsidRPr="0040762F">
        <w:rPr>
          <w:rFonts w:ascii="Times New Roman" w:eastAsia="Times New Roman" w:hAnsi="Times New Roman" w:cs="Times New Roman"/>
          <w:color w:val="000000" w:themeColor="text1"/>
          <w:sz w:val="24"/>
          <w:szCs w:val="24"/>
          <w:lang w:eastAsia="ru-RU"/>
        </w:rPr>
        <w:t> </w:t>
      </w:r>
      <w:r w:rsidRPr="00C64712">
        <w:rPr>
          <w:rFonts w:ascii="Times New Roman" w:eastAsia="Times New Roman" w:hAnsi="Times New Roman" w:cs="Times New Roman"/>
          <w:color w:val="000000" w:themeColor="text1"/>
          <w:sz w:val="24"/>
          <w:szCs w:val="24"/>
          <w:lang w:val="ru-RU" w:eastAsia="ru-RU"/>
        </w:rPr>
        <w:t>задает педагогам вопрос</w:t>
      </w:r>
      <w:r w:rsidRPr="0040762F">
        <w:rPr>
          <w:rFonts w:ascii="Times New Roman" w:eastAsia="Times New Roman" w:hAnsi="Times New Roman" w:cs="Times New Roman"/>
          <w:color w:val="000000" w:themeColor="text1"/>
          <w:sz w:val="24"/>
          <w:szCs w:val="24"/>
          <w:lang w:eastAsia="ru-RU"/>
        </w:rPr>
        <w:t> </w:t>
      </w:r>
      <w:r w:rsidRPr="00C64712">
        <w:rPr>
          <w:rFonts w:ascii="Times New Roman" w:eastAsia="Times New Roman" w:hAnsi="Times New Roman" w:cs="Times New Roman"/>
          <w:color w:val="000000" w:themeColor="text1"/>
          <w:sz w:val="24"/>
          <w:szCs w:val="24"/>
          <w:lang w:val="ru-RU" w:eastAsia="ru-RU"/>
        </w:rPr>
        <w:t>– момент проблемного включения педагогов. При необходимости ведущий визуализирует кейс с</w:t>
      </w:r>
      <w:r w:rsidRPr="0040762F">
        <w:rPr>
          <w:rFonts w:ascii="Times New Roman" w:eastAsia="Times New Roman" w:hAnsi="Times New Roman" w:cs="Times New Roman"/>
          <w:color w:val="000000" w:themeColor="text1"/>
          <w:sz w:val="24"/>
          <w:szCs w:val="24"/>
          <w:lang w:eastAsia="ru-RU"/>
        </w:rPr>
        <w:t> </w:t>
      </w:r>
      <w:r w:rsidRPr="00C64712">
        <w:rPr>
          <w:rFonts w:ascii="Times New Roman" w:eastAsia="Times New Roman" w:hAnsi="Times New Roman" w:cs="Times New Roman"/>
          <w:color w:val="000000" w:themeColor="text1"/>
          <w:sz w:val="24"/>
          <w:szCs w:val="24"/>
          <w:lang w:val="ru-RU" w:eastAsia="ru-RU"/>
        </w:rPr>
        <w:t>помощью фотографии или видеообзора группы.</w:t>
      </w:r>
    </w:p>
    <w:p w:rsidR="00AB7BBE" w:rsidRPr="0040762F" w:rsidRDefault="00AB7BBE" w:rsidP="001F6A94">
      <w:pPr>
        <w:pStyle w:val="c11"/>
        <w:spacing w:before="0" w:beforeAutospacing="0" w:after="0" w:afterAutospacing="0"/>
        <w:ind w:firstLine="710"/>
        <w:jc w:val="both"/>
        <w:rPr>
          <w:rStyle w:val="c3"/>
          <w:color w:val="000000" w:themeColor="text1"/>
        </w:rPr>
      </w:pPr>
      <w:r w:rsidRPr="0040762F">
        <w:rPr>
          <w:rStyle w:val="c3"/>
          <w:color w:val="000000" w:themeColor="text1"/>
        </w:rPr>
        <w:t>1 Кейс: Несоблюдение порядка в раздевалке</w:t>
      </w:r>
    </w:p>
    <w:p w:rsidR="00AB7BBE" w:rsidRPr="0040762F" w:rsidRDefault="00AB7BBE" w:rsidP="001F6A94">
      <w:pPr>
        <w:pStyle w:val="c11"/>
        <w:spacing w:before="0" w:beforeAutospacing="0" w:after="0" w:afterAutospacing="0"/>
        <w:ind w:firstLine="710"/>
        <w:jc w:val="both"/>
        <w:rPr>
          <w:rStyle w:val="c3"/>
          <w:color w:val="000000" w:themeColor="text1"/>
        </w:rPr>
      </w:pPr>
      <w:r w:rsidRPr="0040762F">
        <w:rPr>
          <w:rStyle w:val="c3"/>
          <w:color w:val="000000" w:themeColor="text1"/>
        </w:rPr>
        <w:t xml:space="preserve">Группа детей в детском саду не соблюдает порядка в раздевалке, оставляет свои вещи разбросанными, не вытирает </w:t>
      </w:r>
      <w:proofErr w:type="gramStart"/>
      <w:r w:rsidRPr="0040762F">
        <w:rPr>
          <w:rStyle w:val="c3"/>
          <w:color w:val="000000" w:themeColor="text1"/>
        </w:rPr>
        <w:t>ноги</w:t>
      </w:r>
      <w:proofErr w:type="gramEnd"/>
      <w:r w:rsidRPr="0040762F">
        <w:rPr>
          <w:rStyle w:val="c3"/>
          <w:color w:val="000000" w:themeColor="text1"/>
        </w:rPr>
        <w:t xml:space="preserve"> перед тем как ступить в группу. Каким образом можно решить эту проблему?</w:t>
      </w:r>
    </w:p>
    <w:p w:rsidR="00AB7BBE" w:rsidRPr="0040762F" w:rsidRDefault="00AB7BBE" w:rsidP="001F6A94">
      <w:pPr>
        <w:pStyle w:val="c11"/>
        <w:spacing w:before="0" w:beforeAutospacing="0" w:after="0" w:afterAutospacing="0"/>
        <w:ind w:firstLine="710"/>
        <w:jc w:val="both"/>
        <w:rPr>
          <w:rStyle w:val="c3"/>
          <w:color w:val="000000" w:themeColor="text1"/>
        </w:rPr>
      </w:pPr>
      <w:r w:rsidRPr="0040762F">
        <w:rPr>
          <w:rStyle w:val="c3"/>
          <w:color w:val="000000" w:themeColor="text1"/>
        </w:rPr>
        <w:t>Варианты решения:</w:t>
      </w:r>
    </w:p>
    <w:p w:rsidR="00AB7BBE" w:rsidRPr="0040762F" w:rsidRDefault="00AB7BBE" w:rsidP="001F6A94">
      <w:pPr>
        <w:pStyle w:val="c11"/>
        <w:spacing w:before="0" w:beforeAutospacing="0" w:after="0" w:afterAutospacing="0"/>
        <w:ind w:firstLine="710"/>
        <w:jc w:val="both"/>
        <w:rPr>
          <w:rStyle w:val="c3"/>
          <w:color w:val="000000" w:themeColor="text1"/>
        </w:rPr>
      </w:pPr>
      <w:r w:rsidRPr="0040762F">
        <w:rPr>
          <w:rStyle w:val="c3"/>
          <w:color w:val="000000" w:themeColor="text1"/>
        </w:rPr>
        <w:t>- Введение правил в раздевалке и создание общего графика, где каждому ребенку будет отведена определенная зона для его вещей.</w:t>
      </w:r>
    </w:p>
    <w:p w:rsidR="00AB7BBE" w:rsidRPr="0040762F" w:rsidRDefault="00AB7BBE" w:rsidP="001F6A94">
      <w:pPr>
        <w:pStyle w:val="c11"/>
        <w:spacing w:before="0" w:beforeAutospacing="0" w:after="0" w:afterAutospacing="0"/>
        <w:ind w:firstLine="710"/>
        <w:jc w:val="both"/>
        <w:rPr>
          <w:rStyle w:val="c3"/>
          <w:color w:val="000000" w:themeColor="text1"/>
        </w:rPr>
      </w:pPr>
      <w:r w:rsidRPr="0040762F">
        <w:rPr>
          <w:rStyle w:val="c3"/>
          <w:color w:val="000000" w:themeColor="text1"/>
        </w:rPr>
        <w:t>- Проведение игрового урока о порядке и чистоте, используя игрушки, картинки или ролевые игры для демонстрации правильного ведения в раздевалке.</w:t>
      </w:r>
    </w:p>
    <w:p w:rsidR="00AB7BBE" w:rsidRPr="0040762F" w:rsidRDefault="00AB7BBE" w:rsidP="001F6A94">
      <w:pPr>
        <w:pStyle w:val="c11"/>
        <w:spacing w:before="0" w:beforeAutospacing="0" w:after="0" w:afterAutospacing="0"/>
        <w:ind w:firstLine="710"/>
        <w:jc w:val="both"/>
        <w:rPr>
          <w:rStyle w:val="c3"/>
          <w:color w:val="000000" w:themeColor="text1"/>
        </w:rPr>
      </w:pPr>
      <w:r w:rsidRPr="0040762F">
        <w:rPr>
          <w:rStyle w:val="c3"/>
          <w:color w:val="000000" w:themeColor="text1"/>
        </w:rPr>
        <w:t>- Поощрение детей за соблюдение порядка, например, через систему наградных карточек или стикеров за правильное поведение в раздевалке.</w:t>
      </w:r>
    </w:p>
    <w:p w:rsidR="00AB7BBE" w:rsidRPr="0040762F" w:rsidRDefault="00AB7BBE" w:rsidP="001F6A94">
      <w:pPr>
        <w:pStyle w:val="c11"/>
        <w:spacing w:before="0" w:beforeAutospacing="0" w:after="0" w:afterAutospacing="0"/>
        <w:ind w:firstLine="710"/>
        <w:jc w:val="both"/>
        <w:rPr>
          <w:rStyle w:val="c3"/>
          <w:color w:val="000000" w:themeColor="text1"/>
        </w:rPr>
      </w:pPr>
      <w:r w:rsidRPr="0040762F">
        <w:rPr>
          <w:rStyle w:val="c3"/>
          <w:color w:val="000000" w:themeColor="text1"/>
        </w:rPr>
        <w:t>- Вовлечение родителей в процесс, предложение им рассказать детям о важности порядка и чистоты в раздевалке.</w:t>
      </w:r>
    </w:p>
    <w:p w:rsidR="00AB7BBE" w:rsidRPr="0040762F" w:rsidRDefault="00AB7BBE" w:rsidP="001F6A94">
      <w:pPr>
        <w:pStyle w:val="c11"/>
        <w:spacing w:before="0" w:beforeAutospacing="0" w:after="0" w:afterAutospacing="0"/>
        <w:ind w:firstLine="710"/>
        <w:jc w:val="both"/>
        <w:rPr>
          <w:rStyle w:val="c3"/>
          <w:color w:val="000000" w:themeColor="text1"/>
        </w:rPr>
      </w:pPr>
    </w:p>
    <w:p w:rsidR="00AB7BBE" w:rsidRPr="0040762F" w:rsidRDefault="00AB7BBE" w:rsidP="001F6A94">
      <w:pPr>
        <w:pStyle w:val="c11"/>
        <w:spacing w:before="0" w:beforeAutospacing="0" w:after="0" w:afterAutospacing="0"/>
        <w:ind w:firstLine="710"/>
        <w:jc w:val="both"/>
        <w:rPr>
          <w:rStyle w:val="c3"/>
          <w:color w:val="000000" w:themeColor="text1"/>
        </w:rPr>
      </w:pPr>
      <w:r w:rsidRPr="0040762F">
        <w:rPr>
          <w:rStyle w:val="c3"/>
          <w:color w:val="000000" w:themeColor="text1"/>
        </w:rPr>
        <w:t>2. Кейс: Недостаток инициативы детей при одевании</w:t>
      </w:r>
    </w:p>
    <w:p w:rsidR="00AB7BBE" w:rsidRPr="0040762F" w:rsidRDefault="00AB7BBE" w:rsidP="001F6A94">
      <w:pPr>
        <w:pStyle w:val="c11"/>
        <w:spacing w:before="0" w:beforeAutospacing="0" w:after="0" w:afterAutospacing="0"/>
        <w:ind w:firstLine="710"/>
        <w:jc w:val="both"/>
        <w:rPr>
          <w:rStyle w:val="c3"/>
          <w:color w:val="000000" w:themeColor="text1"/>
        </w:rPr>
      </w:pPr>
      <w:r w:rsidRPr="0040762F">
        <w:rPr>
          <w:rStyle w:val="c3"/>
          <w:color w:val="000000" w:themeColor="text1"/>
        </w:rPr>
        <w:t>Дети в группе проявляют недостаток инициативы при одевании: они не могут самостоятельно найти свою одежду, не знают, как правильно надеть шапку или одежду в определенном порядке. Каким образом можно помочь детям проявить больше инициативы и навыков при одевании?</w:t>
      </w:r>
    </w:p>
    <w:p w:rsidR="00AB7BBE" w:rsidRPr="0040762F" w:rsidRDefault="00AB7BBE" w:rsidP="001F6A94">
      <w:pPr>
        <w:pStyle w:val="c11"/>
        <w:spacing w:before="0" w:beforeAutospacing="0" w:after="0" w:afterAutospacing="0"/>
        <w:ind w:firstLine="710"/>
        <w:jc w:val="both"/>
        <w:rPr>
          <w:rStyle w:val="c3"/>
          <w:color w:val="000000" w:themeColor="text1"/>
        </w:rPr>
      </w:pPr>
      <w:r w:rsidRPr="0040762F">
        <w:rPr>
          <w:rStyle w:val="c3"/>
          <w:color w:val="000000" w:themeColor="text1"/>
        </w:rPr>
        <w:t>Варианты решения:</w:t>
      </w:r>
    </w:p>
    <w:p w:rsidR="00AB7BBE" w:rsidRPr="0040762F" w:rsidRDefault="00AB7BBE" w:rsidP="001F6A94">
      <w:pPr>
        <w:pStyle w:val="c11"/>
        <w:spacing w:before="0" w:beforeAutospacing="0" w:after="0" w:afterAutospacing="0"/>
        <w:ind w:firstLine="710"/>
        <w:jc w:val="both"/>
        <w:rPr>
          <w:rStyle w:val="c3"/>
          <w:color w:val="000000" w:themeColor="text1"/>
        </w:rPr>
      </w:pPr>
      <w:r w:rsidRPr="0040762F">
        <w:rPr>
          <w:rStyle w:val="c3"/>
          <w:color w:val="000000" w:themeColor="text1"/>
        </w:rPr>
        <w:lastRenderedPageBreak/>
        <w:t xml:space="preserve">- Организация занятий по самообслуживанию, где дети будут учиться </w:t>
      </w:r>
      <w:proofErr w:type="gramStart"/>
      <w:r w:rsidRPr="0040762F">
        <w:rPr>
          <w:rStyle w:val="c3"/>
          <w:color w:val="000000" w:themeColor="text1"/>
        </w:rPr>
        <w:t>правильно</w:t>
      </w:r>
      <w:proofErr w:type="gramEnd"/>
      <w:r w:rsidRPr="0040762F">
        <w:rPr>
          <w:rStyle w:val="c3"/>
          <w:color w:val="000000" w:themeColor="text1"/>
        </w:rPr>
        <w:t xml:space="preserve"> надевать и снимать свою одежду.</w:t>
      </w:r>
    </w:p>
    <w:p w:rsidR="00AB7BBE" w:rsidRPr="0040762F" w:rsidRDefault="00AB7BBE" w:rsidP="001F6A94">
      <w:pPr>
        <w:pStyle w:val="c11"/>
        <w:spacing w:before="0" w:beforeAutospacing="0" w:after="0" w:afterAutospacing="0"/>
        <w:ind w:firstLine="710"/>
        <w:jc w:val="both"/>
        <w:rPr>
          <w:rStyle w:val="c3"/>
          <w:color w:val="000000" w:themeColor="text1"/>
        </w:rPr>
      </w:pPr>
      <w:r w:rsidRPr="0040762F">
        <w:rPr>
          <w:rStyle w:val="c3"/>
          <w:color w:val="000000" w:themeColor="text1"/>
        </w:rPr>
        <w:t>- Расположение одежды в раздевалке с помощью ярких картинок или символов, чтобы дети могли легко найти свою одежду.</w:t>
      </w:r>
    </w:p>
    <w:p w:rsidR="00AB7BBE" w:rsidRPr="0040762F" w:rsidRDefault="00AB7BBE" w:rsidP="001F6A94">
      <w:pPr>
        <w:pStyle w:val="c11"/>
        <w:spacing w:before="0" w:beforeAutospacing="0" w:after="0" w:afterAutospacing="0"/>
        <w:ind w:firstLine="710"/>
        <w:jc w:val="both"/>
        <w:rPr>
          <w:rStyle w:val="c3"/>
          <w:color w:val="000000" w:themeColor="text1"/>
        </w:rPr>
      </w:pPr>
      <w:r w:rsidRPr="0040762F">
        <w:rPr>
          <w:rStyle w:val="c3"/>
          <w:color w:val="000000" w:themeColor="text1"/>
        </w:rPr>
        <w:t xml:space="preserve">- Использование ролевых игр, где дети будут играть </w:t>
      </w:r>
      <w:proofErr w:type="gramStart"/>
      <w:r w:rsidRPr="0040762F">
        <w:rPr>
          <w:rStyle w:val="c3"/>
          <w:color w:val="000000" w:themeColor="text1"/>
        </w:rPr>
        <w:t>в</w:t>
      </w:r>
      <w:proofErr w:type="gramEnd"/>
      <w:r w:rsidRPr="0040762F">
        <w:rPr>
          <w:rStyle w:val="c3"/>
          <w:color w:val="000000" w:themeColor="text1"/>
        </w:rPr>
        <w:t xml:space="preserve"> взрослых и учиться самостоятельно одеваться и снимать одежду.</w:t>
      </w:r>
    </w:p>
    <w:p w:rsidR="00AB7BBE" w:rsidRPr="0040762F" w:rsidRDefault="00AB7BBE" w:rsidP="001F6A94">
      <w:pPr>
        <w:pStyle w:val="c11"/>
        <w:spacing w:before="0" w:beforeAutospacing="0" w:after="0" w:afterAutospacing="0"/>
        <w:ind w:firstLine="710"/>
        <w:jc w:val="both"/>
        <w:rPr>
          <w:rStyle w:val="c3"/>
          <w:color w:val="000000" w:themeColor="text1"/>
        </w:rPr>
      </w:pPr>
      <w:r w:rsidRPr="0040762F">
        <w:rPr>
          <w:rStyle w:val="c3"/>
          <w:color w:val="000000" w:themeColor="text1"/>
        </w:rPr>
        <w:t>- Оказание индивидуальной помощи и наставничества детям, которые испытывают затруднения, при одевании.</w:t>
      </w:r>
    </w:p>
    <w:p w:rsidR="00AB7BBE" w:rsidRPr="0040762F" w:rsidRDefault="00AB7BBE" w:rsidP="001F6A94">
      <w:pPr>
        <w:pStyle w:val="c11"/>
        <w:spacing w:before="0" w:beforeAutospacing="0" w:after="0" w:afterAutospacing="0"/>
        <w:ind w:firstLine="710"/>
        <w:jc w:val="both"/>
        <w:rPr>
          <w:rStyle w:val="c3"/>
          <w:color w:val="000000" w:themeColor="text1"/>
        </w:rPr>
      </w:pPr>
      <w:r w:rsidRPr="0040762F">
        <w:rPr>
          <w:rStyle w:val="c3"/>
          <w:color w:val="000000" w:themeColor="text1"/>
        </w:rPr>
        <w:t>3. Кейс: Некрасивый вид раздевалки</w:t>
      </w:r>
    </w:p>
    <w:p w:rsidR="00AB7BBE" w:rsidRPr="0040762F" w:rsidRDefault="00AB7BBE" w:rsidP="001F6A94">
      <w:pPr>
        <w:pStyle w:val="c11"/>
        <w:spacing w:before="0" w:beforeAutospacing="0" w:after="0" w:afterAutospacing="0"/>
        <w:ind w:firstLine="710"/>
        <w:jc w:val="both"/>
        <w:rPr>
          <w:rStyle w:val="c3"/>
          <w:color w:val="000000" w:themeColor="text1"/>
        </w:rPr>
      </w:pPr>
      <w:r w:rsidRPr="0040762F">
        <w:rPr>
          <w:rStyle w:val="c3"/>
          <w:color w:val="000000" w:themeColor="text1"/>
        </w:rPr>
        <w:t>Раздевалка выглядит неопрятной и беспорядочной, что влияет на общую атмосферу и чувство комфорта в группе. Каким образом можно улучшить вид раздевалки?</w:t>
      </w:r>
    </w:p>
    <w:p w:rsidR="00AB7BBE" w:rsidRPr="0040762F" w:rsidRDefault="00AB7BBE" w:rsidP="001F6A94">
      <w:pPr>
        <w:pStyle w:val="c11"/>
        <w:spacing w:before="0" w:beforeAutospacing="0" w:after="0" w:afterAutospacing="0"/>
        <w:ind w:firstLine="710"/>
        <w:jc w:val="both"/>
        <w:rPr>
          <w:rStyle w:val="c3"/>
          <w:color w:val="000000" w:themeColor="text1"/>
        </w:rPr>
      </w:pPr>
      <w:r w:rsidRPr="0040762F">
        <w:rPr>
          <w:rStyle w:val="c3"/>
          <w:color w:val="000000" w:themeColor="text1"/>
        </w:rPr>
        <w:t>Варианты решения:</w:t>
      </w:r>
    </w:p>
    <w:p w:rsidR="00AB7BBE" w:rsidRPr="0040762F" w:rsidRDefault="00AB7BBE" w:rsidP="001F6A94">
      <w:pPr>
        <w:pStyle w:val="c11"/>
        <w:spacing w:before="0" w:beforeAutospacing="0" w:after="0" w:afterAutospacing="0"/>
        <w:ind w:firstLine="710"/>
        <w:jc w:val="both"/>
        <w:rPr>
          <w:rStyle w:val="c3"/>
          <w:color w:val="000000" w:themeColor="text1"/>
        </w:rPr>
      </w:pPr>
      <w:r w:rsidRPr="0040762F">
        <w:rPr>
          <w:rStyle w:val="c3"/>
          <w:color w:val="000000" w:themeColor="text1"/>
        </w:rPr>
        <w:t>- Организация совместных мероприятий, где дети будут участвовать в оформлении раздевалки: рисование картинок, создание коллажей, приклеивание наклеек с изображением любимых персонажей.</w:t>
      </w:r>
    </w:p>
    <w:p w:rsidR="00AB7BBE" w:rsidRPr="0040762F" w:rsidRDefault="00AB7BBE" w:rsidP="001F6A94">
      <w:pPr>
        <w:pStyle w:val="c11"/>
        <w:spacing w:before="0" w:beforeAutospacing="0" w:after="0" w:afterAutospacing="0"/>
        <w:ind w:firstLine="710"/>
        <w:jc w:val="both"/>
        <w:rPr>
          <w:rStyle w:val="c3"/>
          <w:color w:val="000000" w:themeColor="text1"/>
        </w:rPr>
      </w:pPr>
      <w:r w:rsidRPr="0040762F">
        <w:rPr>
          <w:rStyle w:val="c3"/>
          <w:color w:val="000000" w:themeColor="text1"/>
        </w:rPr>
        <w:t>- Введение ежедневной рутины, где дети будут участвовать в уборке раздевалки, убирая свои вещи и соблюдая порядок.</w:t>
      </w:r>
    </w:p>
    <w:p w:rsidR="00AB7BBE" w:rsidRPr="0040762F" w:rsidRDefault="00AB7BBE" w:rsidP="001F6A94">
      <w:pPr>
        <w:pStyle w:val="c11"/>
        <w:spacing w:before="0" w:beforeAutospacing="0" w:after="0" w:afterAutospacing="0"/>
        <w:ind w:firstLine="710"/>
        <w:jc w:val="both"/>
        <w:rPr>
          <w:rStyle w:val="c3"/>
          <w:color w:val="000000" w:themeColor="text1"/>
        </w:rPr>
      </w:pPr>
      <w:r w:rsidRPr="0040762F">
        <w:rPr>
          <w:rStyle w:val="c3"/>
          <w:color w:val="000000" w:themeColor="text1"/>
        </w:rPr>
        <w:t>- Предложение родителям принести дополнительные элементы декора (цветные полочки, крючки, картинки) для оформления раздевалки.</w:t>
      </w:r>
    </w:p>
    <w:p w:rsidR="00E82B97" w:rsidRPr="0040762F" w:rsidRDefault="00AB7BBE" w:rsidP="001F6A94">
      <w:pPr>
        <w:pStyle w:val="c11"/>
        <w:spacing w:before="0" w:beforeAutospacing="0" w:after="0" w:afterAutospacing="0"/>
        <w:ind w:firstLine="710"/>
        <w:jc w:val="both"/>
        <w:rPr>
          <w:rStyle w:val="c3"/>
          <w:color w:val="000000" w:themeColor="text1"/>
        </w:rPr>
      </w:pPr>
      <w:r w:rsidRPr="0040762F">
        <w:rPr>
          <w:rStyle w:val="c3"/>
          <w:color w:val="000000" w:themeColor="text1"/>
        </w:rPr>
        <w:t>- Использование ярких, чистых и привлекательных вешалок, полочек и организационных элементов для вещей детей.</w:t>
      </w:r>
    </w:p>
    <w:p w:rsidR="00E807A6" w:rsidRDefault="00E807A6" w:rsidP="001F6A94">
      <w:pPr>
        <w:pStyle w:val="c11"/>
        <w:numPr>
          <w:ilvl w:val="0"/>
          <w:numId w:val="23"/>
        </w:numPr>
        <w:spacing w:before="0" w:beforeAutospacing="0" w:after="0" w:afterAutospacing="0"/>
        <w:ind w:left="0" w:firstLine="709"/>
        <w:jc w:val="both"/>
        <w:rPr>
          <w:rStyle w:val="c3"/>
          <w:color w:val="000000" w:themeColor="text1"/>
        </w:rPr>
      </w:pPr>
      <w:r w:rsidRPr="0040762F">
        <w:rPr>
          <w:rStyle w:val="c3"/>
          <w:color w:val="000000" w:themeColor="text1"/>
        </w:rPr>
        <w:t>Роле</w:t>
      </w:r>
      <w:r w:rsidR="00527F95" w:rsidRPr="0040762F">
        <w:rPr>
          <w:rStyle w:val="c3"/>
          <w:color w:val="000000" w:themeColor="text1"/>
        </w:rPr>
        <w:t>вая игра "Дизайнеры раздевалки".</w:t>
      </w:r>
      <w:r w:rsidRPr="0040762F">
        <w:rPr>
          <w:rStyle w:val="c3"/>
          <w:color w:val="000000" w:themeColor="text1"/>
        </w:rPr>
        <w:t xml:space="preserve"> </w:t>
      </w:r>
      <w:r w:rsidR="0017033F">
        <w:rPr>
          <w:rStyle w:val="c3"/>
          <w:color w:val="000000" w:themeColor="text1"/>
        </w:rPr>
        <w:t xml:space="preserve">Каждой группе воспитателей </w:t>
      </w:r>
      <w:r w:rsidRPr="0040762F">
        <w:rPr>
          <w:rStyle w:val="c3"/>
          <w:color w:val="000000" w:themeColor="text1"/>
        </w:rPr>
        <w:t xml:space="preserve"> </w:t>
      </w:r>
      <w:r w:rsidR="0017033F">
        <w:rPr>
          <w:rStyle w:val="c3"/>
          <w:color w:val="000000" w:themeColor="text1"/>
        </w:rPr>
        <w:t>предложено</w:t>
      </w:r>
      <w:r w:rsidRPr="0040762F">
        <w:rPr>
          <w:rStyle w:val="c3"/>
          <w:color w:val="000000" w:themeColor="text1"/>
        </w:rPr>
        <w:t xml:space="preserve"> разработать свой уникальный дизайн раздевалки, учитывая предпочтения различных возрастных групп детей. </w:t>
      </w:r>
      <w:r w:rsidR="0017033F">
        <w:rPr>
          <w:rStyle w:val="c3"/>
          <w:color w:val="000000" w:themeColor="text1"/>
        </w:rPr>
        <w:t>Затем  группа  делится</w:t>
      </w:r>
      <w:r w:rsidRPr="0040762F">
        <w:rPr>
          <w:rStyle w:val="c3"/>
          <w:color w:val="000000" w:themeColor="text1"/>
        </w:rPr>
        <w:t xml:space="preserve"> своими идеями и </w:t>
      </w:r>
      <w:r w:rsidR="0017033F">
        <w:rPr>
          <w:rStyle w:val="c3"/>
          <w:color w:val="000000" w:themeColor="text1"/>
        </w:rPr>
        <w:t>объясняет</w:t>
      </w:r>
      <w:r w:rsidRPr="0040762F">
        <w:rPr>
          <w:rStyle w:val="c3"/>
          <w:color w:val="000000" w:themeColor="text1"/>
        </w:rPr>
        <w:t>, почему они выбрали этот дизайн. Затем можно провести обсуждение и выбрать наиболее интересные и практичные идеи для реализации.</w:t>
      </w:r>
      <w:r w:rsidR="00C64712">
        <w:rPr>
          <w:rStyle w:val="c3"/>
          <w:color w:val="000000" w:themeColor="text1"/>
        </w:rPr>
        <w:t xml:space="preserve"> </w:t>
      </w:r>
    </w:p>
    <w:p w:rsidR="00E82B97" w:rsidRPr="0040762F" w:rsidRDefault="00527F95" w:rsidP="001F6A94">
      <w:pPr>
        <w:pStyle w:val="c11"/>
        <w:numPr>
          <w:ilvl w:val="0"/>
          <w:numId w:val="23"/>
        </w:numPr>
        <w:spacing w:before="0" w:beforeAutospacing="0" w:after="0" w:afterAutospacing="0"/>
        <w:ind w:left="0" w:firstLine="709"/>
        <w:jc w:val="both"/>
        <w:rPr>
          <w:rStyle w:val="c3"/>
          <w:color w:val="000000" w:themeColor="text1"/>
        </w:rPr>
      </w:pPr>
      <w:r w:rsidRPr="0040762F">
        <w:rPr>
          <w:rStyle w:val="c3"/>
          <w:color w:val="000000" w:themeColor="text1"/>
        </w:rPr>
        <w:t>Рефлексия «Пантомима». Педагоги</w:t>
      </w:r>
      <w:r w:rsidR="00C02972">
        <w:rPr>
          <w:rStyle w:val="c3"/>
          <w:color w:val="000000" w:themeColor="text1"/>
        </w:rPr>
        <w:t>,</w:t>
      </w:r>
      <w:r w:rsidRPr="0040762F">
        <w:rPr>
          <w:rStyle w:val="c3"/>
          <w:color w:val="000000" w:themeColor="text1"/>
        </w:rPr>
        <w:t xml:space="preserve"> своей группой</w:t>
      </w:r>
      <w:r w:rsidR="00C02972">
        <w:rPr>
          <w:rStyle w:val="c3"/>
          <w:color w:val="000000" w:themeColor="text1"/>
        </w:rPr>
        <w:t>,</w:t>
      </w:r>
      <w:r w:rsidRPr="0040762F">
        <w:rPr>
          <w:rStyle w:val="c3"/>
          <w:color w:val="000000" w:themeColor="text1"/>
        </w:rPr>
        <w:t xml:space="preserve"> пантомимой должны показать результаты своей работы Например, без слов вы показываете, что материал полезный, интересный, пригодится в работе и мне всё понятно, или материал нужный, но есть еще над чем работать, или ничего не понял, материал бесполезный, не знаю зачем мне всё это надо.</w:t>
      </w:r>
    </w:p>
    <w:p w:rsidR="00855008" w:rsidRPr="0040762F" w:rsidRDefault="00855008" w:rsidP="001F6A94">
      <w:pPr>
        <w:pStyle w:val="c11"/>
        <w:spacing w:before="0" w:beforeAutospacing="0" w:after="0" w:afterAutospacing="0"/>
        <w:ind w:firstLine="709"/>
        <w:jc w:val="both"/>
        <w:rPr>
          <w:rStyle w:val="c3"/>
          <w:color w:val="000000" w:themeColor="text1"/>
        </w:rPr>
      </w:pPr>
    </w:p>
    <w:p w:rsidR="00855008" w:rsidRPr="0040762F" w:rsidRDefault="00855008" w:rsidP="001F6A94">
      <w:pPr>
        <w:pStyle w:val="c11"/>
        <w:spacing w:before="0" w:beforeAutospacing="0" w:after="0" w:afterAutospacing="0"/>
        <w:jc w:val="both"/>
        <w:rPr>
          <w:rStyle w:val="c3"/>
          <w:color w:val="000000" w:themeColor="text1"/>
        </w:rPr>
      </w:pPr>
    </w:p>
    <w:p w:rsidR="00855008" w:rsidRPr="0040762F" w:rsidRDefault="00855008" w:rsidP="001F6A94">
      <w:pPr>
        <w:pStyle w:val="c11"/>
        <w:spacing w:before="0" w:beforeAutospacing="0" w:after="0" w:afterAutospacing="0"/>
        <w:jc w:val="both"/>
        <w:rPr>
          <w:rStyle w:val="c3"/>
          <w:color w:val="000000" w:themeColor="text1"/>
        </w:rPr>
      </w:pPr>
    </w:p>
    <w:p w:rsidR="00E82B97" w:rsidRPr="0040762F" w:rsidRDefault="00E82B97" w:rsidP="001F6A94">
      <w:pPr>
        <w:pStyle w:val="c11"/>
        <w:spacing w:before="0" w:beforeAutospacing="0" w:after="0" w:afterAutospacing="0"/>
        <w:jc w:val="both"/>
        <w:rPr>
          <w:rStyle w:val="c3"/>
          <w:color w:val="000000" w:themeColor="text1"/>
        </w:rPr>
      </w:pPr>
    </w:p>
    <w:p w:rsidR="00E82B97" w:rsidRPr="0040762F" w:rsidRDefault="00E82B97" w:rsidP="001F6A94">
      <w:pPr>
        <w:pStyle w:val="c11"/>
        <w:spacing w:before="0" w:beforeAutospacing="0" w:after="0" w:afterAutospacing="0"/>
        <w:jc w:val="both"/>
        <w:rPr>
          <w:rStyle w:val="c3"/>
          <w:color w:val="000000" w:themeColor="text1"/>
        </w:rPr>
      </w:pPr>
    </w:p>
    <w:p w:rsidR="00E82B97" w:rsidRPr="0040762F" w:rsidRDefault="00E82B97" w:rsidP="001F6A94">
      <w:pPr>
        <w:pStyle w:val="c11"/>
        <w:spacing w:before="0" w:beforeAutospacing="0" w:after="0" w:afterAutospacing="0"/>
        <w:jc w:val="both"/>
        <w:rPr>
          <w:rStyle w:val="c3"/>
          <w:color w:val="000000" w:themeColor="text1"/>
        </w:rPr>
      </w:pPr>
    </w:p>
    <w:p w:rsidR="00E82B97" w:rsidRPr="0040762F" w:rsidRDefault="00E82B97" w:rsidP="001F6A94">
      <w:pPr>
        <w:pStyle w:val="c11"/>
        <w:spacing w:before="0" w:beforeAutospacing="0" w:after="0" w:afterAutospacing="0"/>
        <w:jc w:val="both"/>
        <w:rPr>
          <w:rStyle w:val="c3"/>
          <w:color w:val="000000" w:themeColor="text1"/>
        </w:rPr>
      </w:pPr>
    </w:p>
    <w:p w:rsidR="00E82B97" w:rsidRPr="0040762F" w:rsidRDefault="00E82B97" w:rsidP="001F6A94">
      <w:pPr>
        <w:pStyle w:val="c11"/>
        <w:spacing w:before="0" w:beforeAutospacing="0" w:after="0" w:afterAutospacing="0"/>
        <w:jc w:val="both"/>
        <w:rPr>
          <w:rStyle w:val="c3"/>
          <w:color w:val="000000" w:themeColor="text1"/>
        </w:rPr>
      </w:pPr>
    </w:p>
    <w:p w:rsidR="00E82B97" w:rsidRPr="0040762F" w:rsidRDefault="00E82B97" w:rsidP="001F6A94">
      <w:pPr>
        <w:pStyle w:val="c11"/>
        <w:spacing w:before="0" w:beforeAutospacing="0" w:after="0" w:afterAutospacing="0"/>
        <w:jc w:val="both"/>
        <w:rPr>
          <w:rStyle w:val="c3"/>
          <w:color w:val="000000" w:themeColor="text1"/>
        </w:rPr>
      </w:pPr>
    </w:p>
    <w:p w:rsidR="00E82B97" w:rsidRPr="0040762F" w:rsidRDefault="00E82B97" w:rsidP="001F6A94">
      <w:pPr>
        <w:pStyle w:val="c11"/>
        <w:spacing w:before="0" w:beforeAutospacing="0" w:after="0" w:afterAutospacing="0"/>
        <w:jc w:val="both"/>
        <w:rPr>
          <w:rStyle w:val="c3"/>
          <w:color w:val="000000" w:themeColor="text1"/>
        </w:rPr>
      </w:pPr>
    </w:p>
    <w:p w:rsidR="00E82B97" w:rsidRPr="0040762F" w:rsidRDefault="00E82B97" w:rsidP="001F6A94">
      <w:pPr>
        <w:pStyle w:val="c11"/>
        <w:spacing w:before="0" w:beforeAutospacing="0" w:after="0" w:afterAutospacing="0"/>
        <w:jc w:val="both"/>
        <w:rPr>
          <w:rStyle w:val="c3"/>
          <w:color w:val="000000" w:themeColor="text1"/>
        </w:rPr>
      </w:pPr>
    </w:p>
    <w:p w:rsidR="00E82B97" w:rsidRPr="0040762F" w:rsidRDefault="00E82B97" w:rsidP="001F6A94">
      <w:pPr>
        <w:pStyle w:val="c11"/>
        <w:spacing w:before="0" w:beforeAutospacing="0" w:after="0" w:afterAutospacing="0"/>
        <w:jc w:val="both"/>
        <w:rPr>
          <w:rStyle w:val="c3"/>
          <w:color w:val="000000" w:themeColor="text1"/>
        </w:rPr>
      </w:pPr>
    </w:p>
    <w:p w:rsidR="00E82B97" w:rsidRPr="0040762F" w:rsidRDefault="00E82B97" w:rsidP="001F6A94">
      <w:pPr>
        <w:pStyle w:val="c11"/>
        <w:spacing w:before="0" w:beforeAutospacing="0" w:after="0" w:afterAutospacing="0"/>
        <w:jc w:val="both"/>
        <w:rPr>
          <w:rStyle w:val="c3"/>
          <w:color w:val="000000" w:themeColor="text1"/>
        </w:rPr>
      </w:pPr>
    </w:p>
    <w:p w:rsidR="00E82B97" w:rsidRPr="0040762F" w:rsidRDefault="00E82B97" w:rsidP="001F6A94">
      <w:pPr>
        <w:pStyle w:val="c11"/>
        <w:spacing w:before="0" w:beforeAutospacing="0" w:after="0" w:afterAutospacing="0"/>
        <w:jc w:val="both"/>
        <w:rPr>
          <w:rStyle w:val="c3"/>
          <w:color w:val="000000" w:themeColor="text1"/>
        </w:rPr>
      </w:pPr>
    </w:p>
    <w:p w:rsidR="00E82B97" w:rsidRPr="0040762F" w:rsidRDefault="00E82B97" w:rsidP="001F6A94">
      <w:pPr>
        <w:pStyle w:val="c11"/>
        <w:spacing w:before="0" w:beforeAutospacing="0" w:after="0" w:afterAutospacing="0"/>
        <w:jc w:val="both"/>
        <w:rPr>
          <w:rStyle w:val="c3"/>
          <w:color w:val="000000" w:themeColor="text1"/>
        </w:rPr>
      </w:pPr>
    </w:p>
    <w:p w:rsidR="00E82B97" w:rsidRDefault="00E82B97" w:rsidP="001F6A94">
      <w:pPr>
        <w:pStyle w:val="c11"/>
        <w:spacing w:before="0" w:beforeAutospacing="0" w:after="0" w:afterAutospacing="0"/>
        <w:jc w:val="both"/>
        <w:rPr>
          <w:rStyle w:val="c3"/>
          <w:color w:val="000000" w:themeColor="text1"/>
        </w:rPr>
      </w:pPr>
    </w:p>
    <w:p w:rsidR="0017033F" w:rsidRDefault="0017033F" w:rsidP="001F6A94">
      <w:pPr>
        <w:pStyle w:val="c11"/>
        <w:spacing w:before="0" w:beforeAutospacing="0" w:after="0" w:afterAutospacing="0"/>
        <w:jc w:val="both"/>
        <w:rPr>
          <w:rStyle w:val="c3"/>
          <w:color w:val="000000" w:themeColor="text1"/>
        </w:rPr>
      </w:pPr>
    </w:p>
    <w:p w:rsidR="0017033F" w:rsidRPr="0040762F" w:rsidRDefault="0017033F" w:rsidP="001F6A94">
      <w:pPr>
        <w:pStyle w:val="c11"/>
        <w:spacing w:before="0" w:beforeAutospacing="0" w:after="0" w:afterAutospacing="0"/>
        <w:jc w:val="both"/>
        <w:rPr>
          <w:rStyle w:val="c3"/>
          <w:color w:val="000000" w:themeColor="text1"/>
        </w:rPr>
      </w:pPr>
    </w:p>
    <w:p w:rsidR="00E82B97" w:rsidRPr="0040762F" w:rsidRDefault="00E82B97" w:rsidP="001F6A94">
      <w:pPr>
        <w:pStyle w:val="c11"/>
        <w:spacing w:before="0" w:beforeAutospacing="0" w:after="0" w:afterAutospacing="0"/>
        <w:jc w:val="both"/>
        <w:rPr>
          <w:rStyle w:val="c3"/>
          <w:color w:val="000000" w:themeColor="text1"/>
        </w:rPr>
      </w:pPr>
    </w:p>
    <w:p w:rsidR="00855008" w:rsidRPr="0040762F" w:rsidRDefault="00855008" w:rsidP="001F6A94">
      <w:pPr>
        <w:pStyle w:val="c11"/>
        <w:spacing w:before="0" w:beforeAutospacing="0" w:after="0" w:afterAutospacing="0"/>
        <w:jc w:val="both"/>
        <w:rPr>
          <w:rStyle w:val="c3"/>
          <w:color w:val="000000" w:themeColor="text1"/>
        </w:rPr>
      </w:pPr>
    </w:p>
    <w:p w:rsidR="001F6A94" w:rsidRDefault="001F6A94" w:rsidP="001F6A94">
      <w:pPr>
        <w:spacing w:after="0" w:line="240" w:lineRule="auto"/>
        <w:jc w:val="right"/>
        <w:rPr>
          <w:rFonts w:ascii="Times New Roman" w:eastAsia="Times New Roman" w:hAnsi="Times New Roman" w:cs="Times New Roman"/>
          <w:bCs/>
          <w:i/>
          <w:iCs/>
          <w:color w:val="000000" w:themeColor="text1"/>
          <w:sz w:val="24"/>
          <w:szCs w:val="24"/>
          <w:lang w:eastAsia="ru-RU"/>
        </w:rPr>
      </w:pPr>
    </w:p>
    <w:p w:rsidR="00E95612" w:rsidRPr="001F6A94" w:rsidRDefault="00E95612" w:rsidP="001F6A94">
      <w:pPr>
        <w:spacing w:after="0" w:line="240" w:lineRule="auto"/>
        <w:jc w:val="right"/>
        <w:rPr>
          <w:rFonts w:ascii="Times New Roman" w:eastAsia="Times New Roman" w:hAnsi="Times New Roman" w:cs="Times New Roman"/>
          <w:bCs/>
          <w:iCs/>
          <w:color w:val="000000" w:themeColor="text1"/>
          <w:sz w:val="24"/>
          <w:szCs w:val="24"/>
          <w:lang w:eastAsia="ru-RU"/>
        </w:rPr>
      </w:pPr>
      <w:r w:rsidRPr="001F6A94">
        <w:rPr>
          <w:rFonts w:ascii="Times New Roman" w:eastAsia="Times New Roman" w:hAnsi="Times New Roman" w:cs="Times New Roman"/>
          <w:bCs/>
          <w:iCs/>
          <w:color w:val="000000" w:themeColor="text1"/>
          <w:sz w:val="24"/>
          <w:szCs w:val="24"/>
          <w:lang w:eastAsia="ru-RU"/>
        </w:rPr>
        <w:lastRenderedPageBreak/>
        <w:t>Приложение 1</w:t>
      </w:r>
    </w:p>
    <w:p w:rsidR="00855008" w:rsidRPr="001F6A94" w:rsidRDefault="00855008" w:rsidP="001F6A94">
      <w:pPr>
        <w:spacing w:after="0" w:line="240" w:lineRule="auto"/>
        <w:ind w:firstLine="360"/>
        <w:jc w:val="center"/>
        <w:rPr>
          <w:rFonts w:ascii="Times New Roman" w:eastAsia="Times New Roman" w:hAnsi="Times New Roman" w:cs="Times New Roman"/>
          <w:color w:val="000000" w:themeColor="text1"/>
          <w:sz w:val="24"/>
          <w:szCs w:val="24"/>
          <w:lang w:eastAsia="ru-RU"/>
        </w:rPr>
      </w:pPr>
      <w:r w:rsidRPr="001F6A94">
        <w:rPr>
          <w:rFonts w:ascii="Times New Roman" w:eastAsia="Times New Roman" w:hAnsi="Times New Roman" w:cs="Times New Roman"/>
          <w:color w:val="000000" w:themeColor="text1"/>
          <w:sz w:val="24"/>
          <w:szCs w:val="24"/>
          <w:bdr w:val="none" w:sz="0" w:space="0" w:color="auto" w:frame="1"/>
          <w:lang w:eastAsia="ru-RU"/>
        </w:rPr>
        <w:t>Организация РППС в ДОУ с учетом ФГОС и ФОП</w:t>
      </w:r>
    </w:p>
    <w:p w:rsidR="00855008" w:rsidRPr="001F6A94" w:rsidRDefault="00855008" w:rsidP="001F6A94">
      <w:pPr>
        <w:spacing w:after="0" w:line="240" w:lineRule="auto"/>
        <w:ind w:firstLine="360"/>
        <w:jc w:val="center"/>
        <w:rPr>
          <w:rFonts w:ascii="Times New Roman" w:eastAsia="Times New Roman" w:hAnsi="Times New Roman" w:cs="Times New Roman"/>
          <w:color w:val="000000" w:themeColor="text1"/>
          <w:sz w:val="24"/>
          <w:szCs w:val="24"/>
          <w:lang w:eastAsia="ru-RU"/>
        </w:rPr>
      </w:pPr>
      <w:r w:rsidRPr="001F6A94">
        <w:rPr>
          <w:rFonts w:ascii="Times New Roman" w:eastAsia="Times New Roman" w:hAnsi="Times New Roman" w:cs="Times New Roman"/>
          <w:bCs/>
          <w:color w:val="000000" w:themeColor="text1"/>
          <w:sz w:val="24"/>
          <w:szCs w:val="24"/>
          <w:lang w:eastAsia="ru-RU"/>
        </w:rPr>
        <w:t>Организация РППС в ДОУ</w:t>
      </w:r>
    </w:p>
    <w:p w:rsidR="00855008" w:rsidRPr="001F6A94" w:rsidRDefault="00855008" w:rsidP="001F6A94">
      <w:pPr>
        <w:spacing w:after="0" w:line="240" w:lineRule="auto"/>
        <w:ind w:firstLine="360"/>
        <w:jc w:val="center"/>
        <w:rPr>
          <w:rFonts w:ascii="Times New Roman" w:eastAsia="Times New Roman" w:hAnsi="Times New Roman" w:cs="Times New Roman"/>
          <w:color w:val="000000" w:themeColor="text1"/>
          <w:sz w:val="24"/>
          <w:szCs w:val="24"/>
          <w:lang w:eastAsia="ru-RU"/>
        </w:rPr>
      </w:pPr>
      <w:r w:rsidRPr="001F6A94">
        <w:rPr>
          <w:rFonts w:ascii="Times New Roman" w:eastAsia="Times New Roman" w:hAnsi="Times New Roman" w:cs="Times New Roman"/>
          <w:iCs/>
          <w:color w:val="000000" w:themeColor="text1"/>
          <w:sz w:val="24"/>
          <w:szCs w:val="24"/>
          <w:bdr w:val="none" w:sz="0" w:space="0" w:color="auto" w:frame="1"/>
          <w:lang w:eastAsia="ru-RU"/>
        </w:rPr>
        <w:t>ОБЩИЕ ТРЕБОВАНИЯ К РППС В ГРУППАХ</w:t>
      </w:r>
    </w:p>
    <w:p w:rsidR="00855008" w:rsidRPr="001F6A94"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1F6A94">
        <w:rPr>
          <w:rFonts w:ascii="Times New Roman" w:eastAsia="Times New Roman" w:hAnsi="Times New Roman" w:cs="Times New Roman"/>
          <w:bCs/>
          <w:color w:val="000000" w:themeColor="text1"/>
          <w:sz w:val="24"/>
          <w:szCs w:val="24"/>
          <w:lang w:eastAsia="ru-RU"/>
        </w:rPr>
        <w:t>Внешний вид:</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Единый эстетический стиль, комфортная и уютная обстановка для детей;</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xml:space="preserve">• </w:t>
      </w:r>
      <w:proofErr w:type="gramStart"/>
      <w:r w:rsidRPr="0040762F">
        <w:rPr>
          <w:rFonts w:ascii="Times New Roman" w:eastAsia="Times New Roman" w:hAnsi="Times New Roman" w:cs="Times New Roman"/>
          <w:color w:val="000000" w:themeColor="text1"/>
          <w:sz w:val="24"/>
          <w:szCs w:val="24"/>
          <w:lang w:eastAsia="ru-RU"/>
        </w:rPr>
        <w:t>Гармоничная цветовая гамма</w:t>
      </w:r>
      <w:proofErr w:type="gramEnd"/>
      <w:r w:rsidRPr="0040762F">
        <w:rPr>
          <w:rFonts w:ascii="Times New Roman" w:eastAsia="Times New Roman" w:hAnsi="Times New Roman" w:cs="Times New Roman"/>
          <w:color w:val="000000" w:themeColor="text1"/>
          <w:sz w:val="24"/>
          <w:szCs w:val="24"/>
          <w:lang w:eastAsia="ru-RU"/>
        </w:rPr>
        <w:t>;</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Мебель ярких цветов</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bCs/>
          <w:color w:val="000000" w:themeColor="text1"/>
          <w:sz w:val="24"/>
          <w:szCs w:val="24"/>
          <w:lang w:eastAsia="ru-RU"/>
        </w:rPr>
        <w:t>Требования СанПин</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Санитарное состояние: достаточно зонированное пространство для помещения, освещение, в том числе и естественное, оптимальный температурный режим, чистота</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Мебель и крупное игровое оборудование:</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Соответствует количеству детей, хватает для единовременного использования всеми детьми;</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соответствует росту детей (наличие маркировки);</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xml:space="preserve">• в хорошем состоянии, безопасно (имеет закругленные края, отсутствуют повреждения поверхностей, </w:t>
      </w:r>
      <w:proofErr w:type="gramStart"/>
      <w:r w:rsidRPr="0040762F">
        <w:rPr>
          <w:rFonts w:ascii="Times New Roman" w:eastAsia="Times New Roman" w:hAnsi="Times New Roman" w:cs="Times New Roman"/>
          <w:color w:val="000000" w:themeColor="text1"/>
          <w:sz w:val="24"/>
          <w:szCs w:val="24"/>
          <w:lang w:eastAsia="ru-RU"/>
        </w:rPr>
        <w:t>устойчивая</w:t>
      </w:r>
      <w:proofErr w:type="gramEnd"/>
      <w:r w:rsidRPr="0040762F">
        <w:rPr>
          <w:rFonts w:ascii="Times New Roman" w:eastAsia="Times New Roman" w:hAnsi="Times New Roman" w:cs="Times New Roman"/>
          <w:color w:val="000000" w:themeColor="text1"/>
          <w:sz w:val="24"/>
          <w:szCs w:val="24"/>
          <w:lang w:eastAsia="ru-RU"/>
        </w:rPr>
        <w:t>);</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proofErr w:type="gramStart"/>
      <w:r w:rsidRPr="0040762F">
        <w:rPr>
          <w:rFonts w:ascii="Times New Roman" w:eastAsia="Times New Roman" w:hAnsi="Times New Roman" w:cs="Times New Roman"/>
          <w:color w:val="000000" w:themeColor="text1"/>
          <w:sz w:val="24"/>
          <w:szCs w:val="24"/>
          <w:lang w:eastAsia="ru-RU"/>
        </w:rPr>
        <w:t>• наличие мягкого оборудования (коврики в отдельных зонах группы (3–4 шт., диван/кресло для детей, подушки, кресла/груши, мягкие острова)</w:t>
      </w:r>
      <w:proofErr w:type="gramEnd"/>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i/>
          <w:iCs/>
          <w:color w:val="000000" w:themeColor="text1"/>
          <w:sz w:val="24"/>
          <w:szCs w:val="24"/>
          <w:bdr w:val="none" w:sz="0" w:space="0" w:color="auto" w:frame="1"/>
          <w:lang w:eastAsia="ru-RU"/>
        </w:rPr>
        <w:t>Что входит в РППС</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xml:space="preserve">Специалисты РАО рекомендуют разделить всю инфраструктуру РППС </w:t>
      </w:r>
      <w:proofErr w:type="gramStart"/>
      <w:r w:rsidRPr="0040762F">
        <w:rPr>
          <w:rFonts w:ascii="Times New Roman" w:eastAsia="Times New Roman" w:hAnsi="Times New Roman" w:cs="Times New Roman"/>
          <w:color w:val="000000" w:themeColor="text1"/>
          <w:sz w:val="24"/>
          <w:szCs w:val="24"/>
          <w:lang w:eastAsia="ru-RU"/>
        </w:rPr>
        <w:t>на</w:t>
      </w:r>
      <w:proofErr w:type="gramEnd"/>
      <w:r w:rsidRPr="0040762F">
        <w:rPr>
          <w:rFonts w:ascii="Times New Roman" w:eastAsia="Times New Roman" w:hAnsi="Times New Roman" w:cs="Times New Roman"/>
          <w:color w:val="000000" w:themeColor="text1"/>
          <w:sz w:val="24"/>
          <w:szCs w:val="24"/>
          <w:lang w:eastAsia="ru-RU"/>
        </w:rPr>
        <w:t>: </w:t>
      </w:r>
      <w:r w:rsidRPr="0040762F">
        <w:rPr>
          <w:rFonts w:ascii="Times New Roman" w:eastAsia="Times New Roman" w:hAnsi="Times New Roman" w:cs="Times New Roman"/>
          <w:bCs/>
          <w:color w:val="000000" w:themeColor="text1"/>
          <w:sz w:val="24"/>
          <w:szCs w:val="24"/>
          <w:lang w:eastAsia="ru-RU"/>
        </w:rPr>
        <w:t>инвариантную и вариативную.</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Инвариативная: обеспечивает решение задач </w:t>
      </w:r>
      <w:hyperlink r:id="rId5" w:tooltip="ФГОС. Внедрение и реализация" w:history="1">
        <w:r w:rsidRPr="0040762F">
          <w:rPr>
            <w:rFonts w:ascii="Times New Roman" w:eastAsia="Times New Roman" w:hAnsi="Times New Roman" w:cs="Times New Roman"/>
            <w:color w:val="000000" w:themeColor="text1"/>
            <w:sz w:val="24"/>
            <w:szCs w:val="24"/>
            <w:lang w:eastAsia="ru-RU"/>
          </w:rPr>
          <w:t>ФГОС ДО в ходе реализации</w:t>
        </w:r>
      </w:hyperlink>
      <w:r w:rsidRPr="0040762F">
        <w:rPr>
          <w:rFonts w:ascii="Times New Roman" w:eastAsia="Times New Roman" w:hAnsi="Times New Roman" w:cs="Times New Roman"/>
          <w:color w:val="000000" w:themeColor="text1"/>
          <w:sz w:val="24"/>
          <w:szCs w:val="24"/>
          <w:lang w:eastAsia="ru-RU"/>
        </w:rPr>
        <w:t xml:space="preserve"> ФОП </w:t>
      </w:r>
      <w:proofErr w:type="gramStart"/>
      <w:r w:rsidRPr="0040762F">
        <w:rPr>
          <w:rFonts w:ascii="Times New Roman" w:eastAsia="Times New Roman" w:hAnsi="Times New Roman" w:cs="Times New Roman"/>
          <w:color w:val="000000" w:themeColor="text1"/>
          <w:sz w:val="24"/>
          <w:szCs w:val="24"/>
          <w:lang w:eastAsia="ru-RU"/>
        </w:rPr>
        <w:t>ДО</w:t>
      </w:r>
      <w:proofErr w:type="gramEnd"/>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Вариативная: обеспечивает решение задач с учетом социокультурных, региональных особенностей ДОО, особенностей организации ДО субъектов РФ</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bCs/>
          <w:color w:val="000000" w:themeColor="text1"/>
          <w:sz w:val="24"/>
          <w:szCs w:val="24"/>
          <w:lang w:eastAsia="ru-RU"/>
        </w:rPr>
        <w:t>Главная задача</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Создать образовательное пространство, которое обеспечит единство РППС и содержательное общение взрослых и детей.</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i/>
          <w:iCs/>
          <w:color w:val="000000" w:themeColor="text1"/>
          <w:sz w:val="24"/>
          <w:szCs w:val="24"/>
          <w:bdr w:val="none" w:sz="0" w:space="0" w:color="auto" w:frame="1"/>
          <w:lang w:eastAsia="ru-RU"/>
        </w:rPr>
        <w:t>При этом РППС должна соответствовать:</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ФОП ДО и ФГОС ДО;</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возрастным особенностям детей;</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санитарно-эпидемиологическим правилам и нормам;</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законодательству в сфере технического регулирования, стандартизации и оценки соответствия продукции, защиты прав потребителей.</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i/>
          <w:iCs/>
          <w:color w:val="000000" w:themeColor="text1"/>
          <w:sz w:val="24"/>
          <w:szCs w:val="24"/>
          <w:bdr w:val="none" w:sz="0" w:space="0" w:color="auto" w:frame="1"/>
          <w:lang w:eastAsia="ru-RU"/>
        </w:rPr>
        <w:t>Требования ФГОС к наполнению</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Насыщенность</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Трансформируемость</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Полифункциональность</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Вариативность</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Доступность</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Безопасность</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i/>
          <w:iCs/>
          <w:color w:val="000000" w:themeColor="text1"/>
          <w:sz w:val="24"/>
          <w:szCs w:val="24"/>
          <w:bdr w:val="none" w:sz="0" w:space="0" w:color="auto" w:frame="1"/>
          <w:lang w:eastAsia="ru-RU"/>
        </w:rPr>
        <w:t>Как организовать групповое пространство</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bCs/>
          <w:color w:val="000000" w:themeColor="text1"/>
          <w:sz w:val="24"/>
          <w:szCs w:val="24"/>
          <w:lang w:eastAsia="ru-RU"/>
        </w:rPr>
        <w:t>В методических рекомендациях Минпросвещения и РАО составители предлагают три варианта проектирования РППС: по пространствам, функциональным модулям и в виде центров детской активности (письмо Минпросвещения России от 13.02.2023 № ТВ-413/03).</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Рассмотрим варианты проектирования более подробно ниже.</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bCs/>
          <w:color w:val="000000" w:themeColor="text1"/>
          <w:sz w:val="24"/>
          <w:szCs w:val="24"/>
          <w:lang w:eastAsia="ru-RU"/>
        </w:rPr>
        <w:t>По пространствам (зонирование)</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Специалисты РАО рекомендуют объединить все оборудование группового помещения по трем пространствам: активной деятельности, спокойной деятельности, познания и творчества.</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lastRenderedPageBreak/>
        <w:t xml:space="preserve">В пространстве активной деятельности </w:t>
      </w:r>
      <w:proofErr w:type="gramStart"/>
      <w:r w:rsidRPr="0040762F">
        <w:rPr>
          <w:rFonts w:ascii="Times New Roman" w:eastAsia="Times New Roman" w:hAnsi="Times New Roman" w:cs="Times New Roman"/>
          <w:color w:val="000000" w:themeColor="text1"/>
          <w:sz w:val="24"/>
          <w:szCs w:val="24"/>
          <w:lang w:eastAsia="ru-RU"/>
        </w:rPr>
        <w:t>разместите оборудование</w:t>
      </w:r>
      <w:proofErr w:type="gramEnd"/>
      <w:r w:rsidRPr="0040762F">
        <w:rPr>
          <w:rFonts w:ascii="Times New Roman" w:eastAsia="Times New Roman" w:hAnsi="Times New Roman" w:cs="Times New Roman"/>
          <w:color w:val="000000" w:themeColor="text1"/>
          <w:sz w:val="24"/>
          <w:szCs w:val="24"/>
          <w:lang w:eastAsia="ru-RU"/>
        </w:rPr>
        <w:t>, связанное с двигательной активностью, сюжетно-ролевыми играми. Чтобы дети имели выбор, в центре должно быть представлено большое количество игрушек. Периодически состав предметов должен обновляться, чтобы поддерживать интерес детей.</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В пространстве спокойной деятельности оформите зону релаксации, конструктивных, театрализованных и настольных игр. Положите книги, установите мягкую детскую мебель, организуйте места для приема пищи.</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В пространстве познания и творчества установите оборудование для экспериментирования и творчества.</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xml:space="preserve">Планируйте зоны так, чтобы воспитанники могли свободно выбирать вид деятельности на протяжении всего времени пребывания в детском саду, играть в различные игры, не мешая друг другу. Зоны должны быть трансформируемы: в зависимости от воспитательно-образовательных задач и индивидуальных особенностей детей меняться, дополняться и объединяться. Выделение зон и организация центров активности не противоречат друг другу. Размещайте мобильные центры в рабочей и активной </w:t>
      </w:r>
      <w:proofErr w:type="gramStart"/>
      <w:r w:rsidRPr="0040762F">
        <w:rPr>
          <w:rFonts w:ascii="Times New Roman" w:eastAsia="Times New Roman" w:hAnsi="Times New Roman" w:cs="Times New Roman"/>
          <w:color w:val="000000" w:themeColor="text1"/>
          <w:sz w:val="24"/>
          <w:szCs w:val="24"/>
          <w:lang w:eastAsia="ru-RU"/>
        </w:rPr>
        <w:t>зонах</w:t>
      </w:r>
      <w:proofErr w:type="gramEnd"/>
      <w:r w:rsidRPr="0040762F">
        <w:rPr>
          <w:rFonts w:ascii="Times New Roman" w:eastAsia="Times New Roman" w:hAnsi="Times New Roman" w:cs="Times New Roman"/>
          <w:color w:val="000000" w:themeColor="text1"/>
          <w:sz w:val="24"/>
          <w:szCs w:val="24"/>
          <w:lang w:eastAsia="ru-RU"/>
        </w:rPr>
        <w:t>, а зону спокойствия оставьте для отдыха.</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bCs/>
          <w:color w:val="000000" w:themeColor="text1"/>
          <w:sz w:val="24"/>
          <w:szCs w:val="24"/>
          <w:lang w:eastAsia="ru-RU"/>
        </w:rPr>
        <w:t>Функциональные модули</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Вариант проектирования среды — использовать базовые функциональные модули с учетом взаимодополнения образовательных областей.</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Функциональный модуль — это группа функционально связанных компонентов по видам детской деятельности: учебных пособий, игр, игрушек, материалов, оборудования, инвентаря.</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xml:space="preserve">Каждый модуль должен охватывать пять образовательных областей по ФГОС </w:t>
      </w:r>
      <w:proofErr w:type="gramStart"/>
      <w:r w:rsidRPr="0040762F">
        <w:rPr>
          <w:rFonts w:ascii="Times New Roman" w:eastAsia="Times New Roman" w:hAnsi="Times New Roman" w:cs="Times New Roman"/>
          <w:color w:val="000000" w:themeColor="text1"/>
          <w:sz w:val="24"/>
          <w:szCs w:val="24"/>
          <w:lang w:eastAsia="ru-RU"/>
        </w:rPr>
        <w:t>ДО</w:t>
      </w:r>
      <w:proofErr w:type="gramEnd"/>
      <w:r w:rsidRPr="0040762F">
        <w:rPr>
          <w:rFonts w:ascii="Times New Roman" w:eastAsia="Times New Roman" w:hAnsi="Times New Roman" w:cs="Times New Roman"/>
          <w:color w:val="000000" w:themeColor="text1"/>
          <w:sz w:val="24"/>
          <w:szCs w:val="24"/>
          <w:lang w:eastAsia="ru-RU"/>
        </w:rPr>
        <w:t>: социально-коммуникативное, познавательное, речевое, художественно-эстетическое и физическое развитие. При этом учитывайте индивидуальные и возрастные особенности дошкольников. Так, каждый модуль должен быть ориентирован на возрастные группы.</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i/>
          <w:iCs/>
          <w:color w:val="000000" w:themeColor="text1"/>
          <w:sz w:val="24"/>
          <w:szCs w:val="24"/>
          <w:bdr w:val="none" w:sz="0" w:space="0" w:color="auto" w:frame="1"/>
          <w:lang w:eastAsia="ru-RU"/>
        </w:rPr>
        <w:t>РППС детского сада может включать следующие функциональные модули:</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игровой;</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физкультурно-оздоровительный;</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музыкальный;</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художественно-творческий;</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поисково-исследовательский;</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релаксации;</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логопедический;</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психологического сопровождения;</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Если в детском саду функционируют разновозрастные группы, скорректируйте под них содержательное и количественное наполнение функциональных модулей. Наполнение их будет зависеть от количества и возраста детей.</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bCs/>
          <w:color w:val="000000" w:themeColor="text1"/>
          <w:sz w:val="24"/>
          <w:szCs w:val="24"/>
          <w:lang w:eastAsia="ru-RU"/>
        </w:rPr>
        <w:t>По центрам активности</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Другой вариант оформления пространства групповой комнаты — центры детской активности, которые обеспечивают все виды детской деятельности.</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Количество и содержание центров будет зависеть от возраста воспитанников. Специалисты Минпросвещения и РАО рекомендуют оформить в группах раннего возраста 6 центров детской активности, а в группах дошкольного возраста — 12. Список центров для возрастных категорий смотрите ниже в таблице.</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i/>
          <w:iCs/>
          <w:color w:val="000000" w:themeColor="text1"/>
          <w:sz w:val="24"/>
          <w:szCs w:val="24"/>
          <w:bdr w:val="none" w:sz="0" w:space="0" w:color="auto" w:frame="1"/>
          <w:lang w:eastAsia="ru-RU"/>
        </w:rPr>
        <w:t>Группы раннего возраста от 1 года до 3 лет</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Центр двигательной активности</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Центр сенсорики и конструирования</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Центр для организации предметных и предметно-манипуляторных игр</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Центр творчества и продуктивной деятельности</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Центр познания и коммуникации (книжный уголок)</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Центр экспериментирования и труда</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i/>
          <w:iCs/>
          <w:color w:val="000000" w:themeColor="text1"/>
          <w:sz w:val="24"/>
          <w:szCs w:val="24"/>
          <w:bdr w:val="none" w:sz="0" w:space="0" w:color="auto" w:frame="1"/>
          <w:lang w:eastAsia="ru-RU"/>
        </w:rPr>
        <w:lastRenderedPageBreak/>
        <w:t>Группа дошкольного возраста от 3 до 7 лет</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Центр двигательной активности</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Центр безопасности</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Центр игры</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Центр конструирования</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Центр логики и математики</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Центр экспериментирования</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Центр познания и коммуникации</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Книжный уголок</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Центр театрализации и музицирования</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Центр уединения</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Центр коррекции</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Центр творчества</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bCs/>
          <w:color w:val="000000" w:themeColor="text1"/>
          <w:sz w:val="24"/>
          <w:szCs w:val="24"/>
          <w:lang w:eastAsia="ru-RU"/>
        </w:rPr>
        <w:t>Советы</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bCs/>
          <w:color w:val="000000" w:themeColor="text1"/>
          <w:sz w:val="24"/>
          <w:szCs w:val="24"/>
          <w:lang w:eastAsia="ru-RU"/>
        </w:rPr>
        <w:t>№1</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Внимание</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Акустическое оформление, освещение, цветовая отделка помещения — тоже составляющие РППС группы</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xml:space="preserve">Выбор цвета для стен, мебели, аксессуаров оказывает непосредственное влияние на эмоциональное состояние, </w:t>
      </w:r>
      <w:proofErr w:type="gramStart"/>
      <w:r w:rsidRPr="0040762F">
        <w:rPr>
          <w:rFonts w:ascii="Times New Roman" w:eastAsia="Times New Roman" w:hAnsi="Times New Roman" w:cs="Times New Roman"/>
          <w:color w:val="000000" w:themeColor="text1"/>
          <w:sz w:val="24"/>
          <w:szCs w:val="24"/>
          <w:lang w:eastAsia="ru-RU"/>
        </w:rPr>
        <w:t>а</w:t>
      </w:r>
      <w:proofErr w:type="gramEnd"/>
      <w:r w:rsidRPr="0040762F">
        <w:rPr>
          <w:rFonts w:ascii="Times New Roman" w:eastAsia="Times New Roman" w:hAnsi="Times New Roman" w:cs="Times New Roman"/>
          <w:color w:val="000000" w:themeColor="text1"/>
          <w:sz w:val="24"/>
          <w:szCs w:val="24"/>
          <w:lang w:eastAsia="ru-RU"/>
        </w:rPr>
        <w:t xml:space="preserve"> следовательно, и на интеллектуальное </w:t>
      </w:r>
      <w:hyperlink r:id="rId6" w:tooltip="Развивающая предметно-пространственная среда. РППС" w:history="1">
        <w:r w:rsidRPr="0040762F">
          <w:rPr>
            <w:rFonts w:ascii="Times New Roman" w:eastAsia="Times New Roman" w:hAnsi="Times New Roman" w:cs="Times New Roman"/>
            <w:color w:val="000000" w:themeColor="text1"/>
            <w:sz w:val="24"/>
            <w:szCs w:val="24"/>
            <w:lang w:eastAsia="ru-RU"/>
          </w:rPr>
          <w:t>развитие воспитанников</w:t>
        </w:r>
      </w:hyperlink>
      <w:r w:rsidRPr="0040762F">
        <w:rPr>
          <w:rFonts w:ascii="Times New Roman" w:eastAsia="Times New Roman" w:hAnsi="Times New Roman" w:cs="Times New Roman"/>
          <w:color w:val="000000" w:themeColor="text1"/>
          <w:sz w:val="24"/>
          <w:szCs w:val="24"/>
          <w:lang w:eastAsia="ru-RU"/>
        </w:rPr>
        <w:t>. Педагогу сложно изменить цвет интерьера стен. Поэтому утолить «цветовой голод» ребенка и развить цветоощущение можно, используя яркие, насыщенные цветовые пятна в интерьере группы: ковровые покрытия, игрушки, картины и постеры в рамах, передвижное оборудование.</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bCs/>
          <w:color w:val="000000" w:themeColor="text1"/>
          <w:sz w:val="24"/>
          <w:szCs w:val="24"/>
          <w:lang w:eastAsia="ru-RU"/>
        </w:rPr>
        <w:t>№2</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Центры детской активности можно сделать мобильными. Это позволит уместить в группе все центры, которые рекомендуют эксперты Минпросвещения и РАО. Мобильный центр — это передвижной оборудованный комплекс. Его наполнение зависит от педагогических задач.</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Основа мобильного центра — передвижные модули: полки, стеллажи, контейнеры с колесиками. Такую мебель выкатывают от стен или подоконников во время использования и убирают обратно, чтобы освободить место для игр.</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Когда организуете РППС в группах, учитывайте принцип интеграции образовательных областей. Цель интеграции — объединить знания из разных областей. Так воспитанники будут целостно воспринимать то, что они изучают, и сразу же проверять на практике. Интеграция делает занятия практико-ориентированными.</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Передвижное оборудование наполняют развивающими игровыми материалами с учетом возраста детей группы. Наполнение мобильных центров меняют в зависимости от текущих воспитательно-образовательных задач: тематики ООД, тематики игр, мероприятий.</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У детей дошкольного возраста любые виды деятельности тесно переплетены с игрой. А познание и экспериментирование легко переходят в творческую сюжетно-ролевую игру, так же как и двигательная активность, труд или знакомство с литературным произведением. Поэтому игровой модуль будет системообразующим. Бытовой модуль может включать в себя то, что связано с приемом пищи, трудовыми поручениями, трудовой деятельностью. Модуль релаксации может состоять из зоны отдыха и релаксации, мягкой детской мебели, книжных стеллажей, столиков, за которыми детьми могут смотреть книги, играть в спокойные игры.</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bCs/>
          <w:color w:val="000000" w:themeColor="text1"/>
          <w:sz w:val="24"/>
          <w:szCs w:val="24"/>
          <w:lang w:eastAsia="ru-RU"/>
        </w:rPr>
        <w:t>№3</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Создайте в спокойной зоне «Уголок настроения»</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xml:space="preserve">Заведите правило, по которому ребенок может показать свое настроение с помощью смайликов или фигурок. Для этого ему надо выставить фигурку на установленное место </w:t>
      </w:r>
      <w:r w:rsidRPr="0040762F">
        <w:rPr>
          <w:rFonts w:ascii="Times New Roman" w:eastAsia="Times New Roman" w:hAnsi="Times New Roman" w:cs="Times New Roman"/>
          <w:color w:val="000000" w:themeColor="text1"/>
          <w:sz w:val="24"/>
          <w:szCs w:val="24"/>
          <w:lang w:eastAsia="ru-RU"/>
        </w:rPr>
        <w:lastRenderedPageBreak/>
        <w:t>или зафиксировать смайлик на доске. «Уголок настроения» поможет сформировать у дошкольников первичные навыки рефлексии, а воспитателю позволит контролировать, какие эмоции у воспитанников преобладали. Так воспитатель может оценить, насколько комфортно ребенку в детском саду.</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Наполняя или дополняя РППС, помните о том, что все ее элементы должны иметь единый эстетический стиль. Так вы обеспечите комфортную и уютную обстановку для детей.</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bCs/>
          <w:color w:val="000000" w:themeColor="text1"/>
          <w:sz w:val="24"/>
          <w:szCs w:val="24"/>
          <w:lang w:eastAsia="ru-RU"/>
        </w:rPr>
        <w:t>№4</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Все, что обычно размещаете на стендах для родителей, дублируйте на сайте, в соцсетях и чатах.</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Родители должны узнавать о новостях и мероприятиях, которые проходят в детском саду. Поэтому наглядную информацию, которую размещаете на стендах, отправляйте родителям в чаты или размещайте на официальном сайте детского сада.</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В наглядность, которая попадает в зону внимания воспитанников, включайте детские поделки и рисунки, а также образовательно-развивающие плакаты. Например, по правилам безопасного поведения. Следите, чтобы информация на плакатах для детей была в виде изображений, ведь не все воспитанники умеют читать.</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bCs/>
          <w:color w:val="000000" w:themeColor="text1"/>
          <w:sz w:val="24"/>
          <w:szCs w:val="24"/>
          <w:lang w:eastAsia="ru-RU"/>
        </w:rPr>
        <w:t>№5</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Организуйте «Стену творчества», где воспитанники знакомятся с работами друг друга</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Меняйте наполнение «Стены творчества» так, чтобы в течение года работа каждого ребенка была размещена не менее одного раза.</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Еще один вариант оформления стендовой наглядности — тематические стены. Их можно посвящать памятным датам, проектной работе. В этом случае к оформлению привлекайте воспитателей, детей и родителей.</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bCs/>
          <w:color w:val="000000" w:themeColor="text1"/>
          <w:sz w:val="24"/>
          <w:szCs w:val="24"/>
          <w:lang w:eastAsia="ru-RU"/>
        </w:rPr>
        <w:t>№6</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Как оформить выставки</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Выставки могут быть временными и постоянно действующими. Временные выставки посвящают:</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памятным датам, юбилеям, праздникам, например, выставка ко Дню космонавтики;</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отдельным областям знаний, например: «Русские народные музыкальные инструменты», «Мастерская кукольницы: обереги Древней Руси»;</w:t>
      </w:r>
    </w:p>
    <w:p w:rsidR="00855008" w:rsidRPr="0040762F"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 региональной тематике, например: «Животные и природа Севера», «Дикие животные наших лесов», «Домашние животные и птицы».</w:t>
      </w:r>
    </w:p>
    <w:p w:rsidR="00855008" w:rsidRPr="00E95612" w:rsidRDefault="00855008" w:rsidP="001F6A94">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color w:val="000000" w:themeColor="text1"/>
          <w:sz w:val="24"/>
          <w:szCs w:val="24"/>
          <w:lang w:eastAsia="ru-RU"/>
        </w:rPr>
        <w:t>Постоянно действующие выставки организуйте как мини-музеи, панорамы, центры. В этом случае лучше выделить под выставку отдельное помещение или часть помещения.</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bCs/>
          <w:i/>
          <w:iCs/>
          <w:color w:val="000000" w:themeColor="text1"/>
          <w:sz w:val="24"/>
          <w:szCs w:val="24"/>
          <w:lang w:eastAsia="ru-RU"/>
        </w:rPr>
        <w:t>Памятка для воспитателей</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w:t>
      </w:r>
      <w:r w:rsidRPr="0040762F">
        <w:rPr>
          <w:rFonts w:ascii="Times New Roman" w:eastAsia="Times New Roman" w:hAnsi="Times New Roman" w:cs="Times New Roman"/>
          <w:bCs/>
          <w:color w:val="000000" w:themeColor="text1"/>
          <w:sz w:val="24"/>
          <w:szCs w:val="24"/>
          <w:lang w:eastAsia="ru-RU"/>
        </w:rPr>
        <w:t>Требования к организации предметно-развивающей среды в свете ФГОС»</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Развивающая предметно-пространственная среда в дошкольной организации (в группе) предоставляет каждому ребенку равные возможности приобрести те или иные качества личности, возможности для его всестороннего развития. Но не всякая среда может быть развивающей. Пространство, организованное для детей в образовательной организации, может быть как мощным стимулом их развития, так и преградой, мешающей проявить индивидуальные творческие способности (например, стихийность при отборе пособий, непродуманность, нерациональная организация, жесткость зонирования среды, нарушение эстетической гармонии).</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Вопрос создания развивающей предметно-пространственной среды в дошкольной организации на сегодняшний день очень актуален. Это связано с тем, что в связи с введением федерального государственного образовательного стандарта (ФГОС) были разработаны требования к условиям реализации основной общеобразовательной программы дошкольного образования, в том числе требования к организации и обновлению развивающей предметно-пространственной среды дошкольной организации.</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lastRenderedPageBreak/>
        <w:t xml:space="preserve">   В соответствии с ФГОС основная общеобразовательная программа дошкольной организации строится с учетом принципа интеграции образовательных областей, согласуясь с возрастными возможностями и индивидуальными особенностями воспитанников. Решение же программных образовательных задач предусматривает не только в совместной деятельности взрослого и детей, но и в самостоятельной деятельности  детей, а также </w:t>
      </w:r>
      <w:proofErr w:type="gramStart"/>
      <w:r w:rsidRPr="00E95612">
        <w:rPr>
          <w:rFonts w:ascii="Times New Roman" w:eastAsia="Times New Roman" w:hAnsi="Times New Roman" w:cs="Times New Roman"/>
          <w:color w:val="000000" w:themeColor="text1"/>
          <w:sz w:val="24"/>
          <w:szCs w:val="24"/>
          <w:lang w:eastAsia="ru-RU"/>
        </w:rPr>
        <w:t>при</w:t>
      </w:r>
      <w:proofErr w:type="gramEnd"/>
      <w:r w:rsidRPr="00E95612">
        <w:rPr>
          <w:rFonts w:ascii="Times New Roman" w:eastAsia="Times New Roman" w:hAnsi="Times New Roman" w:cs="Times New Roman"/>
          <w:color w:val="000000" w:themeColor="text1"/>
          <w:sz w:val="24"/>
          <w:szCs w:val="24"/>
          <w:lang w:eastAsia="ru-RU"/>
        </w:rPr>
        <w:t xml:space="preserve"> проведение режимных моментов.</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xml:space="preserve">   Таким </w:t>
      </w:r>
      <w:proofErr w:type="gramStart"/>
      <w:r w:rsidRPr="00E95612">
        <w:rPr>
          <w:rFonts w:ascii="Times New Roman" w:eastAsia="Times New Roman" w:hAnsi="Times New Roman" w:cs="Times New Roman"/>
          <w:color w:val="000000" w:themeColor="text1"/>
          <w:sz w:val="24"/>
          <w:szCs w:val="24"/>
          <w:lang w:eastAsia="ru-RU"/>
        </w:rPr>
        <w:t>образом</w:t>
      </w:r>
      <w:proofErr w:type="gramEnd"/>
      <w:r w:rsidRPr="00E95612">
        <w:rPr>
          <w:rFonts w:ascii="Times New Roman" w:eastAsia="Times New Roman" w:hAnsi="Times New Roman" w:cs="Times New Roman"/>
          <w:color w:val="000000" w:themeColor="text1"/>
          <w:sz w:val="24"/>
          <w:szCs w:val="24"/>
          <w:lang w:eastAsia="ru-RU"/>
        </w:rPr>
        <w:t xml:space="preserve"> организация развивающей среды в ДОО с учетом ФГОС должна строиться так, чтобы дать возможность наиболее эффективно развивать индивидуальность каждого ребёнка с учётом его склонностей, интересов, уровня активности. Необходимо обогатить среду элементами, стимулирующими познавательную, эмоциональную, двигательную деятельность детей.</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Важно правильно подойти к вопросу создания развивающей предметно-пространственной среды. Внимательно наблюдая за воспитанниками, за каждым ребёнком, педагоги группы должны вдумчиво и рационально организовывать развивающее пространство своей группы. Также важно при формировании развивающей предметно-пространственной среды учитывать принципы ее построения, рекомендованные федеральным государственным образовательным стандартом.</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bCs/>
          <w:i/>
          <w:iCs/>
          <w:color w:val="000000" w:themeColor="text1"/>
          <w:sz w:val="24"/>
          <w:szCs w:val="24"/>
          <w:lang w:eastAsia="ru-RU"/>
        </w:rPr>
        <w:t>   Принцип дистанции позиции </w:t>
      </w:r>
      <w:r w:rsidRPr="00E95612">
        <w:rPr>
          <w:rFonts w:ascii="Times New Roman" w:eastAsia="Times New Roman" w:hAnsi="Times New Roman" w:cs="Times New Roman"/>
          <w:color w:val="000000" w:themeColor="text1"/>
          <w:sz w:val="24"/>
          <w:szCs w:val="24"/>
          <w:lang w:eastAsia="ru-RU"/>
        </w:rPr>
        <w:t>при взаимодействии. Принцип ориентирован на организацию пространства для общения взрослого с ребенком. Известно, что задушевное общение взрослого с ребёнком, доверительные беседы ведутся на основе пространственного принципа «глаза в глаза». Такую возможность дает соответствующая организация обстановки в группе, которая позволяет сблизить, уравнять пространственные позиции ребёнка и взрослого. Здесь уместно использование разновысокой мебели (горки, подиумы, уголки).</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w:t>
      </w:r>
      <w:r w:rsidRPr="0040762F">
        <w:rPr>
          <w:rFonts w:ascii="Times New Roman" w:eastAsia="Times New Roman" w:hAnsi="Times New Roman" w:cs="Times New Roman"/>
          <w:bCs/>
          <w:i/>
          <w:iCs/>
          <w:color w:val="000000" w:themeColor="text1"/>
          <w:sz w:val="24"/>
          <w:szCs w:val="24"/>
          <w:lang w:eastAsia="ru-RU"/>
        </w:rPr>
        <w:t>Принцип активности</w:t>
      </w:r>
      <w:r w:rsidRPr="00E95612">
        <w:rPr>
          <w:rFonts w:ascii="Times New Roman" w:eastAsia="Times New Roman" w:hAnsi="Times New Roman" w:cs="Times New Roman"/>
          <w:color w:val="000000" w:themeColor="text1"/>
          <w:sz w:val="24"/>
          <w:szCs w:val="24"/>
          <w:lang w:eastAsia="ru-RU"/>
        </w:rPr>
        <w:t> предоставляет возможность совместного участия взрослого и реенка в создании окружающей среды, которая может измениться и легко трансформироваться. В групповых комнатах можно оборудовать центры песка и воды, мастерские, использовать ширмы. Для организации совместной деятельности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 – 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w:t>
      </w:r>
      <w:r w:rsidRPr="0040762F">
        <w:rPr>
          <w:rFonts w:ascii="Times New Roman" w:eastAsia="Times New Roman" w:hAnsi="Times New Roman" w:cs="Times New Roman"/>
          <w:bCs/>
          <w:i/>
          <w:iCs/>
          <w:color w:val="000000" w:themeColor="text1"/>
          <w:sz w:val="24"/>
          <w:szCs w:val="24"/>
          <w:lang w:eastAsia="ru-RU"/>
        </w:rPr>
        <w:t>Принцип стабильности-динамичности </w:t>
      </w:r>
      <w:r w:rsidRPr="00E95612">
        <w:rPr>
          <w:rFonts w:ascii="Times New Roman" w:eastAsia="Times New Roman" w:hAnsi="Times New Roman" w:cs="Times New Roman"/>
          <w:color w:val="000000" w:themeColor="text1"/>
          <w:sz w:val="24"/>
          <w:szCs w:val="24"/>
          <w:lang w:eastAsia="ru-RU"/>
        </w:rPr>
        <w:t>ориентирован на создание условий для изменения в соответствии со вкусом, настроением и возможностями детей. Игровые комнаты для детей каждой возрастной группы – это зона стабильности.</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bCs/>
          <w:i/>
          <w:iCs/>
          <w:color w:val="000000" w:themeColor="text1"/>
          <w:sz w:val="24"/>
          <w:szCs w:val="24"/>
          <w:lang w:eastAsia="ru-RU"/>
        </w:rPr>
        <w:t>        </w:t>
      </w:r>
      <w:r w:rsidRPr="00E95612">
        <w:rPr>
          <w:rFonts w:ascii="Times New Roman" w:eastAsia="Times New Roman" w:hAnsi="Times New Roman" w:cs="Times New Roman"/>
          <w:color w:val="000000" w:themeColor="text1"/>
          <w:sz w:val="24"/>
          <w:szCs w:val="24"/>
          <w:lang w:eastAsia="ru-RU"/>
        </w:rPr>
        <w:t>В них должны быть:</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сборно-разборная мебель;</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игрушечная мебель;</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емкости для хранения игрушек;</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игрушки;</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мягкие плоскости, подиумы для отдыха.</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Желательно, чтобы все игровые блоки имели выход в универсальную игровую зону – это помещение с высокой степенью трансформируемости пространства, с большим разнообразием предметного наполнения, здесь же возможно создание тематических зон (например, мягкая мебель как часть игровой).</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Следует предусмотреть:</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использование игрового спортивного оборудования;</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использование игровых столов сложной конфигурации;</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мебель-трансформер;</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использование вертикальных разделителей;</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кукольный театр;</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lastRenderedPageBreak/>
        <w:t>- костюмерную;</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игрушки-заменители.</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w:t>
      </w:r>
      <w:r w:rsidRPr="0040762F">
        <w:rPr>
          <w:rFonts w:ascii="Times New Roman" w:eastAsia="Times New Roman" w:hAnsi="Times New Roman" w:cs="Times New Roman"/>
          <w:bCs/>
          <w:i/>
          <w:iCs/>
          <w:color w:val="000000" w:themeColor="text1"/>
          <w:sz w:val="24"/>
          <w:szCs w:val="24"/>
          <w:lang w:eastAsia="ru-RU"/>
        </w:rPr>
        <w:t>Принцип комплексирования и гибкого зонирования </w:t>
      </w:r>
      <w:r w:rsidRPr="00E95612">
        <w:rPr>
          <w:rFonts w:ascii="Times New Roman" w:eastAsia="Times New Roman" w:hAnsi="Times New Roman" w:cs="Times New Roman"/>
          <w:color w:val="000000" w:themeColor="text1"/>
          <w:sz w:val="24"/>
          <w:szCs w:val="24"/>
          <w:lang w:eastAsia="ru-RU"/>
        </w:rPr>
        <w:t>реализует возможность построения непересекающихся сфер активности и позволяет детям заниматься одновременно разными видами деятельности, не мешая друг другу.</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bCs/>
          <w:i/>
          <w:iCs/>
          <w:color w:val="000000" w:themeColor="text1"/>
          <w:sz w:val="24"/>
          <w:szCs w:val="24"/>
          <w:lang w:eastAsia="ru-RU"/>
        </w:rPr>
        <w:t>   </w:t>
      </w:r>
      <w:proofErr w:type="gramStart"/>
      <w:r w:rsidRPr="00E95612">
        <w:rPr>
          <w:rFonts w:ascii="Times New Roman" w:eastAsia="Times New Roman" w:hAnsi="Times New Roman" w:cs="Times New Roman"/>
          <w:color w:val="000000" w:themeColor="text1"/>
          <w:sz w:val="24"/>
          <w:szCs w:val="24"/>
          <w:lang w:eastAsia="ru-RU"/>
        </w:rPr>
        <w:t>Игровые и тематические зоны или центры, секторы (общения, сюжетно-ролевых игр, строительно-конструктивных игр, театральный, изобразительного искусства, развития сенсорики, речи и грамотности, экспериментирования и исследований, спортивный) позволяют детям объединиться подгруппами по общим интересам, месту отдыха, месту уединения.</w:t>
      </w:r>
      <w:proofErr w:type="gramEnd"/>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xml:space="preserve">   </w:t>
      </w:r>
      <w:proofErr w:type="gramStart"/>
      <w:r w:rsidRPr="00E95612">
        <w:rPr>
          <w:rFonts w:ascii="Times New Roman" w:eastAsia="Times New Roman" w:hAnsi="Times New Roman" w:cs="Times New Roman"/>
          <w:color w:val="000000" w:themeColor="text1"/>
          <w:sz w:val="24"/>
          <w:szCs w:val="24"/>
          <w:lang w:eastAsia="ru-RU"/>
        </w:rPr>
        <w:t>Важно иметь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w:t>
      </w:r>
      <w:proofErr w:type="gramEnd"/>
      <w:r w:rsidRPr="00E95612">
        <w:rPr>
          <w:rFonts w:ascii="Times New Roman" w:eastAsia="Times New Roman" w:hAnsi="Times New Roman" w:cs="Times New Roman"/>
          <w:color w:val="000000" w:themeColor="text1"/>
          <w:sz w:val="24"/>
          <w:szCs w:val="24"/>
          <w:lang w:eastAsia="ru-RU"/>
        </w:rPr>
        <w:t xml:space="preserve"> </w:t>
      </w:r>
      <w:proofErr w:type="gramStart"/>
      <w:r w:rsidRPr="00E95612">
        <w:rPr>
          <w:rFonts w:ascii="Times New Roman" w:eastAsia="Times New Roman" w:hAnsi="Times New Roman" w:cs="Times New Roman"/>
          <w:color w:val="000000" w:themeColor="text1"/>
          <w:sz w:val="24"/>
          <w:szCs w:val="24"/>
          <w:lang w:eastAsia="ru-RU"/>
        </w:rPr>
        <w:t>В группах старших дошкольников необходимы также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также материалами, отражающими школьную тему: картинки о жизни школьников, школьные принадлежности, фотографии школьников – старших братьев или сестер, атрибуты для игр в школу.</w:t>
      </w:r>
      <w:proofErr w:type="gramEnd"/>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w:t>
      </w:r>
      <w:r w:rsidRPr="0040762F">
        <w:rPr>
          <w:rFonts w:ascii="Times New Roman" w:eastAsia="Times New Roman" w:hAnsi="Times New Roman" w:cs="Times New Roman"/>
          <w:bCs/>
          <w:i/>
          <w:iCs/>
          <w:color w:val="000000" w:themeColor="text1"/>
          <w:sz w:val="24"/>
          <w:szCs w:val="24"/>
          <w:lang w:eastAsia="ru-RU"/>
        </w:rPr>
        <w:t>Принцип сочетания привычных и неординарных элементов.</w:t>
      </w:r>
      <w:r w:rsidRPr="00E95612">
        <w:rPr>
          <w:rFonts w:ascii="Times New Roman" w:eastAsia="Times New Roman" w:hAnsi="Times New Roman" w:cs="Times New Roman"/>
          <w:color w:val="000000" w:themeColor="text1"/>
          <w:sz w:val="24"/>
          <w:szCs w:val="24"/>
          <w:lang w:eastAsia="ru-RU"/>
        </w:rPr>
        <w:t> Здесь важна эстетическая организация среды. Не секрет, что основную информацию человек получает при помощи зрения. Именно поэтому следует уделять особое внимание визуальному оформлению предметной среды.</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w:t>
      </w:r>
      <w:r w:rsidRPr="0040762F">
        <w:rPr>
          <w:rFonts w:ascii="Times New Roman" w:eastAsia="Times New Roman" w:hAnsi="Times New Roman" w:cs="Times New Roman"/>
          <w:bCs/>
          <w:i/>
          <w:iCs/>
          <w:color w:val="000000" w:themeColor="text1"/>
          <w:sz w:val="24"/>
          <w:szCs w:val="24"/>
          <w:lang w:eastAsia="ru-RU"/>
        </w:rPr>
        <w:t>Гендерный принцип </w:t>
      </w:r>
      <w:r w:rsidRPr="00E95612">
        <w:rPr>
          <w:rFonts w:ascii="Times New Roman" w:eastAsia="Times New Roman" w:hAnsi="Times New Roman" w:cs="Times New Roman"/>
          <w:color w:val="000000" w:themeColor="text1"/>
          <w:sz w:val="24"/>
          <w:szCs w:val="24"/>
          <w:lang w:eastAsia="ru-RU"/>
        </w:rPr>
        <w:t xml:space="preserve"> реализует возможность для девочек и мальчиков проявлять свои склонности в соответствии с принятыми в нашем обществе нормами. Необходимы материалы, учитывающие интересы мальчиков и </w:t>
      </w:r>
      <w:proofErr w:type="gramStart"/>
      <w:r w:rsidRPr="00E95612">
        <w:rPr>
          <w:rFonts w:ascii="Times New Roman" w:eastAsia="Times New Roman" w:hAnsi="Times New Roman" w:cs="Times New Roman"/>
          <w:color w:val="000000" w:themeColor="text1"/>
          <w:sz w:val="24"/>
          <w:szCs w:val="24"/>
          <w:lang w:eastAsia="ru-RU"/>
        </w:rPr>
        <w:t>девочек</w:t>
      </w:r>
      <w:proofErr w:type="gramEnd"/>
      <w:r w:rsidRPr="00E95612">
        <w:rPr>
          <w:rFonts w:ascii="Times New Roman" w:eastAsia="Times New Roman" w:hAnsi="Times New Roman" w:cs="Times New Roman"/>
          <w:color w:val="000000" w:themeColor="text1"/>
          <w:sz w:val="24"/>
          <w:szCs w:val="24"/>
          <w:lang w:eastAsia="ru-RU"/>
        </w:rPr>
        <w:t xml:space="preserve"> как в труде, так и в игре. Мальчикам нужны инструменты для работы с деревом, девочкам – с рукоделием. Для развития творческого замысла в игре девочкам потребуются предметы женской одежды, украшения, кружевные накидки, банты, сумочки, зонтики и т.п.; мальчикам – детали военной формы, предметы обмундирования и вооружения рыцарей, русских богатырей, разнообразные технические игрушки.</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bCs/>
          <w:i/>
          <w:iCs/>
          <w:color w:val="000000" w:themeColor="text1"/>
          <w:sz w:val="24"/>
          <w:szCs w:val="24"/>
          <w:lang w:eastAsia="ru-RU"/>
        </w:rPr>
        <w:t>   Принцип этапности и учета возрастных особенностей ребенка </w:t>
      </w:r>
      <w:r w:rsidRPr="00E95612">
        <w:rPr>
          <w:rFonts w:ascii="Times New Roman" w:eastAsia="Times New Roman" w:hAnsi="Times New Roman" w:cs="Times New Roman"/>
          <w:color w:val="000000" w:themeColor="text1"/>
          <w:sz w:val="24"/>
          <w:szCs w:val="24"/>
          <w:lang w:eastAsia="ru-RU"/>
        </w:rPr>
        <w:t xml:space="preserve">отражает те образовательные задачи, которые поэтапно усложняются с его психологическим </w:t>
      </w:r>
      <w:proofErr w:type="gramStart"/>
      <w:r w:rsidRPr="00E95612">
        <w:rPr>
          <w:rFonts w:ascii="Times New Roman" w:eastAsia="Times New Roman" w:hAnsi="Times New Roman" w:cs="Times New Roman"/>
          <w:color w:val="000000" w:themeColor="text1"/>
          <w:sz w:val="24"/>
          <w:szCs w:val="24"/>
          <w:lang w:eastAsia="ru-RU"/>
        </w:rPr>
        <w:t>возрастом</w:t>
      </w:r>
      <w:proofErr w:type="gramEnd"/>
      <w:r w:rsidRPr="00E95612">
        <w:rPr>
          <w:rFonts w:ascii="Times New Roman" w:eastAsia="Times New Roman" w:hAnsi="Times New Roman" w:cs="Times New Roman"/>
          <w:color w:val="000000" w:themeColor="text1"/>
          <w:sz w:val="24"/>
          <w:szCs w:val="24"/>
          <w:lang w:eastAsia="ru-RU"/>
        </w:rPr>
        <w:t xml:space="preserve"> и ориентируется на зону «ближайшего развития».</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bCs/>
          <w:i/>
          <w:iCs/>
          <w:color w:val="000000" w:themeColor="text1"/>
          <w:sz w:val="24"/>
          <w:szCs w:val="24"/>
          <w:lang w:eastAsia="ru-RU"/>
        </w:rPr>
        <w:t>   </w:t>
      </w:r>
      <w:r w:rsidRPr="00E95612">
        <w:rPr>
          <w:rFonts w:ascii="Times New Roman" w:eastAsia="Times New Roman" w:hAnsi="Times New Roman" w:cs="Times New Roman"/>
          <w:color w:val="000000" w:themeColor="text1"/>
          <w:sz w:val="24"/>
          <w:szCs w:val="24"/>
          <w:lang w:eastAsia="ru-RU"/>
        </w:rPr>
        <w:t>Для правильной организации самостоятельной деятельности детей необходимо создать развивающую предметную среду, которая предполагает наличие:</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игровых зон;</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зон уединения;</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современных игрушек;</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развивающих игр;</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дидактического и демонстрационного материала;</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материала для продуктивной деятельности;</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атрибутики для творческой деятельности;</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уголков экспериментирования;</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уголка природы;</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логопедического уголка;</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фонотеки, видеотеки;</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спортивного инвентаря и оборудования и т.д.</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Материалы и оборудование должны создавать оптимально насыщенную целостную, многофункциональную, трансформирующуюся среду и обеспечивать реализацию основной общеобразовательной программы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lastRenderedPageBreak/>
        <w:t>   Традиционные материалы и материалы нового поколения должны подбираться сбалансировано, сообразно педагогической ценности. Среда не должна быть архаичной, она должна быть созвучна времени, но и традиционные материалы, показавшие свою развивающую ценность, не должны полностью вытесняться в угоду «новому» как ценному самому по себе.</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Развивающая предметно-пространственная среда должна подбираться с учетом принципа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В условиях внедрения ФГОС игра остается важной и неотъемлемой частью детской деятельности. Какие же атрибуты игры необходимы для развития ребенка?</w:t>
      </w:r>
    </w:p>
    <w:p w:rsidR="00E95612" w:rsidRPr="0040762F"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Типизируя материал для сюжетной игры, мы, прежде всего, будем ориентироваться на его сюжетообразующие функции, т.е. на то, как он обеспечивает сюжет – воображаемую ситуацию.</w:t>
      </w:r>
    </w:p>
    <w:p w:rsidR="00855008" w:rsidRPr="00E95612" w:rsidRDefault="00855008" w:rsidP="001F6A94">
      <w:pPr>
        <w:spacing w:after="0" w:line="240" w:lineRule="auto"/>
        <w:jc w:val="both"/>
        <w:rPr>
          <w:rFonts w:ascii="Times New Roman" w:eastAsia="Times New Roman" w:hAnsi="Times New Roman" w:cs="Times New Roman"/>
          <w:color w:val="000000" w:themeColor="text1"/>
          <w:sz w:val="24"/>
          <w:szCs w:val="24"/>
          <w:lang w:eastAsia="ru-RU"/>
        </w:rPr>
      </w:pPr>
    </w:p>
    <w:p w:rsidR="00E95612" w:rsidRPr="00E95612" w:rsidRDefault="00E95612" w:rsidP="001F6A94">
      <w:pPr>
        <w:spacing w:after="0" w:line="240" w:lineRule="auto"/>
        <w:jc w:val="both"/>
        <w:outlineLvl w:val="3"/>
        <w:rPr>
          <w:rFonts w:ascii="Times New Roman" w:eastAsia="Times New Roman" w:hAnsi="Times New Roman" w:cs="Times New Roman"/>
          <w:bCs/>
          <w:color w:val="000000" w:themeColor="text1"/>
          <w:sz w:val="24"/>
          <w:szCs w:val="24"/>
          <w:lang w:eastAsia="ru-RU"/>
        </w:rPr>
      </w:pPr>
      <w:r w:rsidRPr="00E95612">
        <w:rPr>
          <w:rFonts w:ascii="Times New Roman" w:eastAsia="Times New Roman" w:hAnsi="Times New Roman" w:cs="Times New Roman"/>
          <w:bCs/>
          <w:color w:val="000000" w:themeColor="text1"/>
          <w:sz w:val="24"/>
          <w:szCs w:val="24"/>
          <w:lang w:eastAsia="ru-RU"/>
        </w:rPr>
        <w:t>Используемая литература</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40762F">
        <w:rPr>
          <w:rFonts w:ascii="Times New Roman" w:eastAsia="Times New Roman" w:hAnsi="Times New Roman" w:cs="Times New Roman"/>
          <w:bCs/>
          <w:color w:val="000000" w:themeColor="text1"/>
          <w:sz w:val="24"/>
          <w:szCs w:val="24"/>
          <w:lang w:eastAsia="ru-RU"/>
        </w:rPr>
        <w:t>Список литературы</w:t>
      </w:r>
    </w:p>
    <w:p w:rsidR="00E95612" w:rsidRPr="00E95612" w:rsidRDefault="00E95612" w:rsidP="001F6A94">
      <w:pPr>
        <w:spacing w:after="0" w:line="240" w:lineRule="auto"/>
        <w:jc w:val="both"/>
        <w:rPr>
          <w:rFonts w:ascii="Times New Roman" w:eastAsia="Times New Roman" w:hAnsi="Times New Roman" w:cs="Times New Roman"/>
          <w:color w:val="000000" w:themeColor="text1"/>
          <w:sz w:val="24"/>
          <w:szCs w:val="24"/>
          <w:lang w:eastAsia="ru-RU"/>
        </w:rPr>
      </w:pPr>
      <w:r w:rsidRPr="00E95612">
        <w:rPr>
          <w:rFonts w:ascii="Times New Roman" w:eastAsia="Times New Roman" w:hAnsi="Times New Roman" w:cs="Times New Roman"/>
          <w:color w:val="000000" w:themeColor="text1"/>
          <w:sz w:val="24"/>
          <w:szCs w:val="24"/>
          <w:lang w:eastAsia="ru-RU"/>
        </w:rPr>
        <w:t xml:space="preserve">Н.В. Микляева, Ю.В. Микляева, С.Н. Толстикова. Детский сад будущего. Приложение// Управление ДОУ – М: 2010 г., с.42 – 63. Проект «Сад исполнения желаний» Т.В. Жукова, Г.В. Зайцева// Справочник старшего воспитателя №7, 2010 г. – с.44 – 46. Группа ДОУ глазами современных дошкольников О.В. Комарова, Р.Н. Аделева, Н.В. Вятская// Справочник старшего воспитателя №8, 2010г., с.49 – 52. Организация среды в ДОУ для детского экспериментирования. А.И. Данюкова, В.Н. Выборнова// Справочник старшего воспитателя №10, 2010 г., с. 51 – 54. Карабанова О.А., Алиева Э.Ф., Радионова О.Р., Рабинович П.Д.,     Марич Е.М.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О.А. Карабанова, Э.Ф. Алиева, О.Р. Радионова, П.Д. Рабинович, Е.М. Марич. – М.: Федеральный     институт развития образования, 2014. – 96 </w:t>
      </w:r>
      <w:proofErr w:type="gramStart"/>
      <w:r w:rsidRPr="00E95612">
        <w:rPr>
          <w:rFonts w:ascii="Times New Roman" w:eastAsia="Times New Roman" w:hAnsi="Times New Roman" w:cs="Times New Roman"/>
          <w:color w:val="000000" w:themeColor="text1"/>
          <w:sz w:val="24"/>
          <w:szCs w:val="24"/>
          <w:lang w:eastAsia="ru-RU"/>
        </w:rPr>
        <w:t>с</w:t>
      </w:r>
      <w:proofErr w:type="gramEnd"/>
      <w:r w:rsidRPr="00E95612">
        <w:rPr>
          <w:rFonts w:ascii="Times New Roman" w:eastAsia="Times New Roman" w:hAnsi="Times New Roman" w:cs="Times New Roman"/>
          <w:color w:val="000000" w:themeColor="text1"/>
          <w:sz w:val="24"/>
          <w:szCs w:val="24"/>
          <w:lang w:eastAsia="ru-RU"/>
        </w:rPr>
        <w:t>.</w:t>
      </w:r>
    </w:p>
    <w:p w:rsidR="00F65A1E" w:rsidRPr="0040762F" w:rsidRDefault="00F65A1E" w:rsidP="001F6A94">
      <w:pPr>
        <w:spacing w:after="0" w:line="240" w:lineRule="auto"/>
        <w:jc w:val="both"/>
        <w:rPr>
          <w:rFonts w:ascii="Times New Roman" w:hAnsi="Times New Roman" w:cs="Times New Roman"/>
          <w:color w:val="000000" w:themeColor="text1"/>
          <w:sz w:val="24"/>
          <w:szCs w:val="24"/>
          <w:shd w:val="clear" w:color="auto" w:fill="F5F6FD"/>
        </w:rPr>
      </w:pPr>
    </w:p>
    <w:p w:rsidR="00E95612" w:rsidRPr="0040762F" w:rsidRDefault="00E95612" w:rsidP="001F6A94">
      <w:pPr>
        <w:spacing w:after="0" w:line="240" w:lineRule="auto"/>
        <w:jc w:val="both"/>
        <w:rPr>
          <w:rFonts w:ascii="Times New Roman" w:hAnsi="Times New Roman" w:cs="Times New Roman"/>
          <w:color w:val="000000" w:themeColor="text1"/>
          <w:sz w:val="24"/>
          <w:szCs w:val="24"/>
          <w:shd w:val="clear" w:color="auto" w:fill="F5F6FD"/>
        </w:rPr>
      </w:pPr>
    </w:p>
    <w:p w:rsidR="00E95612" w:rsidRPr="0040762F" w:rsidRDefault="00E95612" w:rsidP="001F6A94">
      <w:pPr>
        <w:spacing w:after="0" w:line="240" w:lineRule="auto"/>
        <w:jc w:val="both"/>
        <w:rPr>
          <w:rFonts w:ascii="Times New Roman" w:hAnsi="Times New Roman" w:cs="Times New Roman"/>
          <w:color w:val="000000" w:themeColor="text1"/>
          <w:sz w:val="24"/>
          <w:szCs w:val="24"/>
          <w:shd w:val="clear" w:color="auto" w:fill="F5F6FD"/>
        </w:rPr>
      </w:pPr>
    </w:p>
    <w:p w:rsidR="00E95612" w:rsidRPr="0040762F" w:rsidRDefault="00E95612" w:rsidP="001F6A94">
      <w:pPr>
        <w:spacing w:after="0" w:line="240" w:lineRule="auto"/>
        <w:jc w:val="both"/>
        <w:rPr>
          <w:rFonts w:ascii="Times New Roman" w:hAnsi="Times New Roman" w:cs="Times New Roman"/>
          <w:color w:val="000000" w:themeColor="text1"/>
          <w:sz w:val="24"/>
          <w:szCs w:val="24"/>
          <w:shd w:val="clear" w:color="auto" w:fill="F5F6FD"/>
        </w:rPr>
      </w:pPr>
    </w:p>
    <w:p w:rsidR="00E95612" w:rsidRPr="0040762F" w:rsidRDefault="00E95612" w:rsidP="001F6A94">
      <w:pPr>
        <w:spacing w:after="0" w:line="240" w:lineRule="auto"/>
        <w:jc w:val="both"/>
        <w:rPr>
          <w:rFonts w:ascii="Times New Roman" w:hAnsi="Times New Roman" w:cs="Times New Roman"/>
          <w:color w:val="383F4E"/>
          <w:sz w:val="24"/>
          <w:szCs w:val="24"/>
          <w:shd w:val="clear" w:color="auto" w:fill="F5F6FD"/>
        </w:rPr>
      </w:pPr>
    </w:p>
    <w:p w:rsidR="00E95612" w:rsidRPr="0040762F" w:rsidRDefault="00E95612" w:rsidP="001F6A94">
      <w:pPr>
        <w:spacing w:after="0" w:line="240" w:lineRule="auto"/>
        <w:jc w:val="both"/>
        <w:rPr>
          <w:rFonts w:ascii="Times New Roman" w:hAnsi="Times New Roman" w:cs="Times New Roman"/>
          <w:color w:val="383F4E"/>
          <w:sz w:val="24"/>
          <w:szCs w:val="24"/>
          <w:shd w:val="clear" w:color="auto" w:fill="F5F6FD"/>
        </w:rPr>
      </w:pPr>
    </w:p>
    <w:p w:rsidR="00F65A1E" w:rsidRPr="0040762F" w:rsidRDefault="00F65A1E" w:rsidP="001F6A94">
      <w:pPr>
        <w:spacing w:after="0" w:line="240" w:lineRule="auto"/>
        <w:jc w:val="both"/>
        <w:rPr>
          <w:rFonts w:ascii="Times New Roman" w:hAnsi="Times New Roman" w:cs="Times New Roman"/>
          <w:color w:val="383F4E"/>
          <w:sz w:val="24"/>
          <w:szCs w:val="24"/>
          <w:shd w:val="clear" w:color="auto" w:fill="F5F6FD"/>
        </w:rPr>
      </w:pPr>
    </w:p>
    <w:p w:rsidR="00F65A1E" w:rsidRPr="0040762F" w:rsidRDefault="00F65A1E" w:rsidP="001F6A94">
      <w:pPr>
        <w:spacing w:after="0" w:line="240" w:lineRule="auto"/>
        <w:jc w:val="both"/>
        <w:rPr>
          <w:rFonts w:ascii="Times New Roman" w:hAnsi="Times New Roman" w:cs="Times New Roman"/>
          <w:color w:val="383F4E"/>
          <w:sz w:val="24"/>
          <w:szCs w:val="24"/>
          <w:shd w:val="clear" w:color="auto" w:fill="F5F6FD"/>
        </w:rPr>
      </w:pPr>
    </w:p>
    <w:sectPr w:rsidR="00F65A1E" w:rsidRPr="0040762F" w:rsidSect="00F851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143"/>
    <w:multiLevelType w:val="multilevel"/>
    <w:tmpl w:val="71DC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65FE3"/>
    <w:multiLevelType w:val="multilevel"/>
    <w:tmpl w:val="C020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D681A"/>
    <w:multiLevelType w:val="hybridMultilevel"/>
    <w:tmpl w:val="F920C3DE"/>
    <w:lvl w:ilvl="0" w:tplc="6E02C4A4">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
    <w:nsid w:val="16E2245B"/>
    <w:multiLevelType w:val="multilevel"/>
    <w:tmpl w:val="CF8A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C42126"/>
    <w:multiLevelType w:val="hybridMultilevel"/>
    <w:tmpl w:val="F202D30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D741804"/>
    <w:multiLevelType w:val="hybridMultilevel"/>
    <w:tmpl w:val="08C60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D4091D"/>
    <w:multiLevelType w:val="hybridMultilevel"/>
    <w:tmpl w:val="D500DEA8"/>
    <w:lvl w:ilvl="0" w:tplc="6E02C4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FC7ED7"/>
    <w:multiLevelType w:val="hybridMultilevel"/>
    <w:tmpl w:val="88640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081B27"/>
    <w:multiLevelType w:val="multilevel"/>
    <w:tmpl w:val="C026E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2A4F8B"/>
    <w:multiLevelType w:val="multilevel"/>
    <w:tmpl w:val="9FA6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5E7B67"/>
    <w:multiLevelType w:val="multilevel"/>
    <w:tmpl w:val="0536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C7416C"/>
    <w:multiLevelType w:val="hybridMultilevel"/>
    <w:tmpl w:val="4344F67C"/>
    <w:lvl w:ilvl="0" w:tplc="6E02C4A4">
      <w:start w:val="1"/>
      <w:numFmt w:val="decimal"/>
      <w:lvlText w:val="%1."/>
      <w:lvlJc w:val="left"/>
      <w:pPr>
        <w:ind w:left="1745" w:hanging="103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445115CC"/>
    <w:multiLevelType w:val="multilevel"/>
    <w:tmpl w:val="D12E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E7722E"/>
    <w:multiLevelType w:val="multilevel"/>
    <w:tmpl w:val="3328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6C3A42"/>
    <w:multiLevelType w:val="multilevel"/>
    <w:tmpl w:val="7924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602D57"/>
    <w:multiLevelType w:val="multilevel"/>
    <w:tmpl w:val="2398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BD7F1F"/>
    <w:multiLevelType w:val="multilevel"/>
    <w:tmpl w:val="27A4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191252"/>
    <w:multiLevelType w:val="hybridMultilevel"/>
    <w:tmpl w:val="FFBEBFF4"/>
    <w:lvl w:ilvl="0" w:tplc="6E02C4A4">
      <w:start w:val="1"/>
      <w:numFmt w:val="decimal"/>
      <w:lvlText w:val="%1."/>
      <w:lvlJc w:val="left"/>
      <w:pPr>
        <w:ind w:left="174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183A64"/>
    <w:multiLevelType w:val="hybridMultilevel"/>
    <w:tmpl w:val="8DCC72A8"/>
    <w:lvl w:ilvl="0" w:tplc="6E02C4A4">
      <w:start w:val="1"/>
      <w:numFmt w:val="decimal"/>
      <w:lvlText w:val="%1."/>
      <w:lvlJc w:val="left"/>
      <w:pPr>
        <w:ind w:left="174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CD4C72"/>
    <w:multiLevelType w:val="multilevel"/>
    <w:tmpl w:val="D496FD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A63569"/>
    <w:multiLevelType w:val="multilevel"/>
    <w:tmpl w:val="6194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4"/>
  </w:num>
  <w:num w:numId="4">
    <w:abstractNumId w:val="12"/>
  </w:num>
  <w:num w:numId="5">
    <w:abstractNumId w:val="8"/>
  </w:num>
  <w:num w:numId="6">
    <w:abstractNumId w:val="19"/>
    <w:lvlOverride w:ilvl="0">
      <w:lvl w:ilvl="0">
        <w:numFmt w:val="decimal"/>
        <w:lvlText w:val="%1."/>
        <w:lvlJc w:val="left"/>
      </w:lvl>
    </w:lvlOverride>
  </w:num>
  <w:num w:numId="7">
    <w:abstractNumId w:val="19"/>
    <w:lvlOverride w:ilvl="0">
      <w:lvl w:ilvl="0">
        <w:numFmt w:val="decimal"/>
        <w:lvlText w:val="%1."/>
        <w:lvlJc w:val="left"/>
      </w:lvl>
    </w:lvlOverride>
  </w:num>
  <w:num w:numId="8">
    <w:abstractNumId w:val="19"/>
    <w:lvlOverride w:ilvl="0">
      <w:lvl w:ilvl="0">
        <w:numFmt w:val="decimal"/>
        <w:lvlText w:val="%1."/>
        <w:lvlJc w:val="left"/>
      </w:lvl>
    </w:lvlOverride>
  </w:num>
  <w:num w:numId="9">
    <w:abstractNumId w:val="19"/>
    <w:lvlOverride w:ilvl="0">
      <w:lvl w:ilvl="0">
        <w:numFmt w:val="decimal"/>
        <w:lvlText w:val="%1."/>
        <w:lvlJc w:val="left"/>
      </w:lvl>
    </w:lvlOverride>
  </w:num>
  <w:num w:numId="10">
    <w:abstractNumId w:val="15"/>
  </w:num>
  <w:num w:numId="11">
    <w:abstractNumId w:val="0"/>
  </w:num>
  <w:num w:numId="12">
    <w:abstractNumId w:val="13"/>
  </w:num>
  <w:num w:numId="13">
    <w:abstractNumId w:val="16"/>
  </w:num>
  <w:num w:numId="14">
    <w:abstractNumId w:val="20"/>
  </w:num>
  <w:num w:numId="15">
    <w:abstractNumId w:val="9"/>
  </w:num>
  <w:num w:numId="16">
    <w:abstractNumId w:val="1"/>
  </w:num>
  <w:num w:numId="17">
    <w:abstractNumId w:val="10"/>
  </w:num>
  <w:num w:numId="18">
    <w:abstractNumId w:val="7"/>
  </w:num>
  <w:num w:numId="19">
    <w:abstractNumId w:val="11"/>
  </w:num>
  <w:num w:numId="20">
    <w:abstractNumId w:val="4"/>
  </w:num>
  <w:num w:numId="21">
    <w:abstractNumId w:val="18"/>
  </w:num>
  <w:num w:numId="22">
    <w:abstractNumId w:val="17"/>
  </w:num>
  <w:num w:numId="23">
    <w:abstractNumId w:val="6"/>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65A1E"/>
    <w:rsid w:val="00001D3E"/>
    <w:rsid w:val="000039CB"/>
    <w:rsid w:val="000040EA"/>
    <w:rsid w:val="00004E7E"/>
    <w:rsid w:val="0001027F"/>
    <w:rsid w:val="0001155F"/>
    <w:rsid w:val="00011C62"/>
    <w:rsid w:val="000176B6"/>
    <w:rsid w:val="00020F1C"/>
    <w:rsid w:val="00024688"/>
    <w:rsid w:val="000265AC"/>
    <w:rsid w:val="0002681C"/>
    <w:rsid w:val="0003000B"/>
    <w:rsid w:val="00031D5C"/>
    <w:rsid w:val="000350F8"/>
    <w:rsid w:val="00035A34"/>
    <w:rsid w:val="00035CA6"/>
    <w:rsid w:val="00037E5B"/>
    <w:rsid w:val="00041161"/>
    <w:rsid w:val="00042622"/>
    <w:rsid w:val="00050271"/>
    <w:rsid w:val="00052C23"/>
    <w:rsid w:val="00062AAB"/>
    <w:rsid w:val="00065221"/>
    <w:rsid w:val="00071770"/>
    <w:rsid w:val="00071DB5"/>
    <w:rsid w:val="0007281B"/>
    <w:rsid w:val="000729DA"/>
    <w:rsid w:val="00074D4D"/>
    <w:rsid w:val="0007567B"/>
    <w:rsid w:val="00075B39"/>
    <w:rsid w:val="0007648D"/>
    <w:rsid w:val="00076567"/>
    <w:rsid w:val="00077495"/>
    <w:rsid w:val="00077A84"/>
    <w:rsid w:val="00077D01"/>
    <w:rsid w:val="00082C17"/>
    <w:rsid w:val="00083B2A"/>
    <w:rsid w:val="00083DA2"/>
    <w:rsid w:val="00083E34"/>
    <w:rsid w:val="00085886"/>
    <w:rsid w:val="00086FFA"/>
    <w:rsid w:val="0009115D"/>
    <w:rsid w:val="00094363"/>
    <w:rsid w:val="00094F85"/>
    <w:rsid w:val="00097D01"/>
    <w:rsid w:val="000A0F7B"/>
    <w:rsid w:val="000A168F"/>
    <w:rsid w:val="000A5A9C"/>
    <w:rsid w:val="000A5CD9"/>
    <w:rsid w:val="000B2A69"/>
    <w:rsid w:val="000B366F"/>
    <w:rsid w:val="000B3ADB"/>
    <w:rsid w:val="000B4904"/>
    <w:rsid w:val="000B4E18"/>
    <w:rsid w:val="000C0088"/>
    <w:rsid w:val="000C1269"/>
    <w:rsid w:val="000C2457"/>
    <w:rsid w:val="000C6A98"/>
    <w:rsid w:val="000D1884"/>
    <w:rsid w:val="000D2D7E"/>
    <w:rsid w:val="000D58AF"/>
    <w:rsid w:val="000D6011"/>
    <w:rsid w:val="000E1DDB"/>
    <w:rsid w:val="000E4E90"/>
    <w:rsid w:val="000E4F32"/>
    <w:rsid w:val="000F0C0B"/>
    <w:rsid w:val="000F0F3B"/>
    <w:rsid w:val="000F2DFB"/>
    <w:rsid w:val="000F353C"/>
    <w:rsid w:val="000F3556"/>
    <w:rsid w:val="000F763B"/>
    <w:rsid w:val="0010040D"/>
    <w:rsid w:val="0010154B"/>
    <w:rsid w:val="00102302"/>
    <w:rsid w:val="00103751"/>
    <w:rsid w:val="00106DB6"/>
    <w:rsid w:val="00111487"/>
    <w:rsid w:val="00111643"/>
    <w:rsid w:val="00113F94"/>
    <w:rsid w:val="00115C5D"/>
    <w:rsid w:val="001176CE"/>
    <w:rsid w:val="001200A3"/>
    <w:rsid w:val="0012135D"/>
    <w:rsid w:val="00121433"/>
    <w:rsid w:val="00122175"/>
    <w:rsid w:val="001252C8"/>
    <w:rsid w:val="00125CC6"/>
    <w:rsid w:val="00127848"/>
    <w:rsid w:val="00127E53"/>
    <w:rsid w:val="001301A0"/>
    <w:rsid w:val="001306C6"/>
    <w:rsid w:val="0013149B"/>
    <w:rsid w:val="00131590"/>
    <w:rsid w:val="001329E6"/>
    <w:rsid w:val="001335A3"/>
    <w:rsid w:val="00135128"/>
    <w:rsid w:val="0013576A"/>
    <w:rsid w:val="00135B3F"/>
    <w:rsid w:val="001409A3"/>
    <w:rsid w:val="0014168B"/>
    <w:rsid w:val="001417CF"/>
    <w:rsid w:val="001417D7"/>
    <w:rsid w:val="00141CA2"/>
    <w:rsid w:val="0014242E"/>
    <w:rsid w:val="001465E7"/>
    <w:rsid w:val="001504A2"/>
    <w:rsid w:val="00153EEB"/>
    <w:rsid w:val="0015523A"/>
    <w:rsid w:val="00155364"/>
    <w:rsid w:val="00155551"/>
    <w:rsid w:val="00155CD2"/>
    <w:rsid w:val="00161209"/>
    <w:rsid w:val="00161622"/>
    <w:rsid w:val="00161BDE"/>
    <w:rsid w:val="00163A24"/>
    <w:rsid w:val="00163F58"/>
    <w:rsid w:val="0016438A"/>
    <w:rsid w:val="00167634"/>
    <w:rsid w:val="0017033F"/>
    <w:rsid w:val="001742E4"/>
    <w:rsid w:val="00176F17"/>
    <w:rsid w:val="001800A7"/>
    <w:rsid w:val="00180F55"/>
    <w:rsid w:val="00181AA9"/>
    <w:rsid w:val="00183D16"/>
    <w:rsid w:val="00184A46"/>
    <w:rsid w:val="001858DD"/>
    <w:rsid w:val="00185B3F"/>
    <w:rsid w:val="00190128"/>
    <w:rsid w:val="001971BB"/>
    <w:rsid w:val="001976EB"/>
    <w:rsid w:val="0019773A"/>
    <w:rsid w:val="001A1CF3"/>
    <w:rsid w:val="001A3599"/>
    <w:rsid w:val="001A6BAB"/>
    <w:rsid w:val="001A71F2"/>
    <w:rsid w:val="001B0416"/>
    <w:rsid w:val="001B28C2"/>
    <w:rsid w:val="001B2D48"/>
    <w:rsid w:val="001C032A"/>
    <w:rsid w:val="001C0BAB"/>
    <w:rsid w:val="001C5D13"/>
    <w:rsid w:val="001C7D59"/>
    <w:rsid w:val="001D0AE5"/>
    <w:rsid w:val="001D15FD"/>
    <w:rsid w:val="001D16BF"/>
    <w:rsid w:val="001D4B1E"/>
    <w:rsid w:val="001D52AE"/>
    <w:rsid w:val="001D7B49"/>
    <w:rsid w:val="001E1A16"/>
    <w:rsid w:val="001F223B"/>
    <w:rsid w:val="001F30A1"/>
    <w:rsid w:val="001F354B"/>
    <w:rsid w:val="001F42F5"/>
    <w:rsid w:val="001F616E"/>
    <w:rsid w:val="001F6A94"/>
    <w:rsid w:val="0020134D"/>
    <w:rsid w:val="0020264E"/>
    <w:rsid w:val="00204840"/>
    <w:rsid w:val="00204EB7"/>
    <w:rsid w:val="002105C1"/>
    <w:rsid w:val="00212437"/>
    <w:rsid w:val="00212BE4"/>
    <w:rsid w:val="00212C6D"/>
    <w:rsid w:val="002130DA"/>
    <w:rsid w:val="00213150"/>
    <w:rsid w:val="0021350F"/>
    <w:rsid w:val="00216177"/>
    <w:rsid w:val="00220788"/>
    <w:rsid w:val="00220C98"/>
    <w:rsid w:val="00220FDB"/>
    <w:rsid w:val="00222D7A"/>
    <w:rsid w:val="0022378F"/>
    <w:rsid w:val="00223B44"/>
    <w:rsid w:val="00224BFC"/>
    <w:rsid w:val="00225644"/>
    <w:rsid w:val="002268BA"/>
    <w:rsid w:val="0022775E"/>
    <w:rsid w:val="00227963"/>
    <w:rsid w:val="002304AE"/>
    <w:rsid w:val="00231536"/>
    <w:rsid w:val="002328ED"/>
    <w:rsid w:val="00234606"/>
    <w:rsid w:val="002419A8"/>
    <w:rsid w:val="0024293D"/>
    <w:rsid w:val="00243B76"/>
    <w:rsid w:val="00244A7E"/>
    <w:rsid w:val="002467F3"/>
    <w:rsid w:val="00250835"/>
    <w:rsid w:val="002509A1"/>
    <w:rsid w:val="00250D15"/>
    <w:rsid w:val="00250D5A"/>
    <w:rsid w:val="00251D36"/>
    <w:rsid w:val="00251D59"/>
    <w:rsid w:val="00251F46"/>
    <w:rsid w:val="00252C0D"/>
    <w:rsid w:val="002578D8"/>
    <w:rsid w:val="002605C2"/>
    <w:rsid w:val="00262B23"/>
    <w:rsid w:val="00262BB6"/>
    <w:rsid w:val="002632D4"/>
    <w:rsid w:val="002657F4"/>
    <w:rsid w:val="002662E7"/>
    <w:rsid w:val="002670F7"/>
    <w:rsid w:val="002706C6"/>
    <w:rsid w:val="00272B6B"/>
    <w:rsid w:val="00274906"/>
    <w:rsid w:val="0028251E"/>
    <w:rsid w:val="00284A65"/>
    <w:rsid w:val="002851C7"/>
    <w:rsid w:val="00285220"/>
    <w:rsid w:val="00286BEB"/>
    <w:rsid w:val="002905E8"/>
    <w:rsid w:val="00293EE0"/>
    <w:rsid w:val="002A10EC"/>
    <w:rsid w:val="002A225C"/>
    <w:rsid w:val="002A2E6A"/>
    <w:rsid w:val="002A3ACD"/>
    <w:rsid w:val="002A60EC"/>
    <w:rsid w:val="002A7322"/>
    <w:rsid w:val="002A79C7"/>
    <w:rsid w:val="002B0234"/>
    <w:rsid w:val="002B2C01"/>
    <w:rsid w:val="002B47DC"/>
    <w:rsid w:val="002B63AB"/>
    <w:rsid w:val="002C133F"/>
    <w:rsid w:val="002C68AC"/>
    <w:rsid w:val="002D03A0"/>
    <w:rsid w:val="002D1A19"/>
    <w:rsid w:val="002D28ED"/>
    <w:rsid w:val="002D2F50"/>
    <w:rsid w:val="002D3C75"/>
    <w:rsid w:val="002D4D62"/>
    <w:rsid w:val="002D56BF"/>
    <w:rsid w:val="002E0D7C"/>
    <w:rsid w:val="002E39DF"/>
    <w:rsid w:val="002E3FDC"/>
    <w:rsid w:val="002E5441"/>
    <w:rsid w:val="002E5EFB"/>
    <w:rsid w:val="002E600F"/>
    <w:rsid w:val="002F0C26"/>
    <w:rsid w:val="002F18AB"/>
    <w:rsid w:val="002F3C82"/>
    <w:rsid w:val="002F3F0F"/>
    <w:rsid w:val="002F4107"/>
    <w:rsid w:val="002F5B95"/>
    <w:rsid w:val="002F7126"/>
    <w:rsid w:val="002F7855"/>
    <w:rsid w:val="00300B03"/>
    <w:rsid w:val="003040DF"/>
    <w:rsid w:val="003052FA"/>
    <w:rsid w:val="00306633"/>
    <w:rsid w:val="0031012B"/>
    <w:rsid w:val="00310618"/>
    <w:rsid w:val="00310969"/>
    <w:rsid w:val="00311DCA"/>
    <w:rsid w:val="003126D9"/>
    <w:rsid w:val="00312720"/>
    <w:rsid w:val="003143C2"/>
    <w:rsid w:val="00314F2F"/>
    <w:rsid w:val="00315407"/>
    <w:rsid w:val="00317598"/>
    <w:rsid w:val="00320419"/>
    <w:rsid w:val="0032065A"/>
    <w:rsid w:val="00320EDC"/>
    <w:rsid w:val="003215DA"/>
    <w:rsid w:val="0032230B"/>
    <w:rsid w:val="003231CB"/>
    <w:rsid w:val="00326901"/>
    <w:rsid w:val="00327C22"/>
    <w:rsid w:val="00327EF0"/>
    <w:rsid w:val="00330083"/>
    <w:rsid w:val="00330D48"/>
    <w:rsid w:val="00330D59"/>
    <w:rsid w:val="00331900"/>
    <w:rsid w:val="00331BB5"/>
    <w:rsid w:val="00332D7D"/>
    <w:rsid w:val="003346AA"/>
    <w:rsid w:val="003352BA"/>
    <w:rsid w:val="00337C74"/>
    <w:rsid w:val="00341AE3"/>
    <w:rsid w:val="00345489"/>
    <w:rsid w:val="0034592F"/>
    <w:rsid w:val="0034622A"/>
    <w:rsid w:val="00346EE0"/>
    <w:rsid w:val="003476F6"/>
    <w:rsid w:val="003513CF"/>
    <w:rsid w:val="00351846"/>
    <w:rsid w:val="003539AF"/>
    <w:rsid w:val="003572F2"/>
    <w:rsid w:val="003576BE"/>
    <w:rsid w:val="003666C7"/>
    <w:rsid w:val="00367643"/>
    <w:rsid w:val="00372FDC"/>
    <w:rsid w:val="00381131"/>
    <w:rsid w:val="00383A75"/>
    <w:rsid w:val="003869B0"/>
    <w:rsid w:val="00390402"/>
    <w:rsid w:val="003906A0"/>
    <w:rsid w:val="00396F68"/>
    <w:rsid w:val="003A0C66"/>
    <w:rsid w:val="003A4EB2"/>
    <w:rsid w:val="003A5330"/>
    <w:rsid w:val="003A53F3"/>
    <w:rsid w:val="003A7B48"/>
    <w:rsid w:val="003B02A2"/>
    <w:rsid w:val="003B03F3"/>
    <w:rsid w:val="003B1C12"/>
    <w:rsid w:val="003B201E"/>
    <w:rsid w:val="003B3B9F"/>
    <w:rsid w:val="003B4EB3"/>
    <w:rsid w:val="003B619B"/>
    <w:rsid w:val="003C33E5"/>
    <w:rsid w:val="003C4BAD"/>
    <w:rsid w:val="003C6CD7"/>
    <w:rsid w:val="003D250E"/>
    <w:rsid w:val="003D3856"/>
    <w:rsid w:val="003E47E3"/>
    <w:rsid w:val="003E7B9D"/>
    <w:rsid w:val="003E7C7B"/>
    <w:rsid w:val="003F15DD"/>
    <w:rsid w:val="003F3179"/>
    <w:rsid w:val="003F392F"/>
    <w:rsid w:val="00400173"/>
    <w:rsid w:val="00401279"/>
    <w:rsid w:val="00401C29"/>
    <w:rsid w:val="00404E80"/>
    <w:rsid w:val="00405F44"/>
    <w:rsid w:val="0040635B"/>
    <w:rsid w:val="004065AB"/>
    <w:rsid w:val="0040703F"/>
    <w:rsid w:val="0040762F"/>
    <w:rsid w:val="00411231"/>
    <w:rsid w:val="00414299"/>
    <w:rsid w:val="00414AC7"/>
    <w:rsid w:val="00415591"/>
    <w:rsid w:val="00416308"/>
    <w:rsid w:val="00417454"/>
    <w:rsid w:val="004238E8"/>
    <w:rsid w:val="00424608"/>
    <w:rsid w:val="004248E0"/>
    <w:rsid w:val="00424A4B"/>
    <w:rsid w:val="00424E82"/>
    <w:rsid w:val="00436EA5"/>
    <w:rsid w:val="00437DCD"/>
    <w:rsid w:val="00442C6C"/>
    <w:rsid w:val="00443319"/>
    <w:rsid w:val="00450C3D"/>
    <w:rsid w:val="004513B4"/>
    <w:rsid w:val="00451E02"/>
    <w:rsid w:val="0045508F"/>
    <w:rsid w:val="0045512A"/>
    <w:rsid w:val="00456AC9"/>
    <w:rsid w:val="00456EC4"/>
    <w:rsid w:val="00457B52"/>
    <w:rsid w:val="00457CFD"/>
    <w:rsid w:val="00461AD3"/>
    <w:rsid w:val="00462BFA"/>
    <w:rsid w:val="00466970"/>
    <w:rsid w:val="004713E5"/>
    <w:rsid w:val="00471618"/>
    <w:rsid w:val="004753F8"/>
    <w:rsid w:val="004770B1"/>
    <w:rsid w:val="004813F2"/>
    <w:rsid w:val="00481FAD"/>
    <w:rsid w:val="00483AF8"/>
    <w:rsid w:val="00485463"/>
    <w:rsid w:val="004902B2"/>
    <w:rsid w:val="00490307"/>
    <w:rsid w:val="00492184"/>
    <w:rsid w:val="00492F97"/>
    <w:rsid w:val="00493135"/>
    <w:rsid w:val="004961C9"/>
    <w:rsid w:val="00496A43"/>
    <w:rsid w:val="004A1C6F"/>
    <w:rsid w:val="004A1E52"/>
    <w:rsid w:val="004A3818"/>
    <w:rsid w:val="004A5124"/>
    <w:rsid w:val="004A6D27"/>
    <w:rsid w:val="004A7F5D"/>
    <w:rsid w:val="004B13AC"/>
    <w:rsid w:val="004B1D20"/>
    <w:rsid w:val="004C0822"/>
    <w:rsid w:val="004C0A41"/>
    <w:rsid w:val="004C36BB"/>
    <w:rsid w:val="004C468A"/>
    <w:rsid w:val="004C4BC9"/>
    <w:rsid w:val="004C5604"/>
    <w:rsid w:val="004C66C8"/>
    <w:rsid w:val="004C6F9A"/>
    <w:rsid w:val="004C7A84"/>
    <w:rsid w:val="004D0015"/>
    <w:rsid w:val="004D0FF3"/>
    <w:rsid w:val="004D234F"/>
    <w:rsid w:val="004D4FD2"/>
    <w:rsid w:val="004D7F80"/>
    <w:rsid w:val="004E4C59"/>
    <w:rsid w:val="004E4FEA"/>
    <w:rsid w:val="004E598B"/>
    <w:rsid w:val="004E6956"/>
    <w:rsid w:val="004E71C5"/>
    <w:rsid w:val="004E75D0"/>
    <w:rsid w:val="004F29F1"/>
    <w:rsid w:val="004F539B"/>
    <w:rsid w:val="004F55AD"/>
    <w:rsid w:val="004F596E"/>
    <w:rsid w:val="004F796B"/>
    <w:rsid w:val="004F7DF5"/>
    <w:rsid w:val="004F7E6B"/>
    <w:rsid w:val="00500D4B"/>
    <w:rsid w:val="00501FE6"/>
    <w:rsid w:val="005025C4"/>
    <w:rsid w:val="00503390"/>
    <w:rsid w:val="0050593C"/>
    <w:rsid w:val="00505E0D"/>
    <w:rsid w:val="00506BBC"/>
    <w:rsid w:val="00506FDB"/>
    <w:rsid w:val="00510B19"/>
    <w:rsid w:val="00511E6B"/>
    <w:rsid w:val="00513BA0"/>
    <w:rsid w:val="0051580D"/>
    <w:rsid w:val="00515E6E"/>
    <w:rsid w:val="005162F3"/>
    <w:rsid w:val="00516868"/>
    <w:rsid w:val="005169F6"/>
    <w:rsid w:val="00517062"/>
    <w:rsid w:val="00520A41"/>
    <w:rsid w:val="00525D44"/>
    <w:rsid w:val="00526689"/>
    <w:rsid w:val="00526D8A"/>
    <w:rsid w:val="00527F95"/>
    <w:rsid w:val="005336E1"/>
    <w:rsid w:val="0053634C"/>
    <w:rsid w:val="00536C87"/>
    <w:rsid w:val="00540417"/>
    <w:rsid w:val="00540C43"/>
    <w:rsid w:val="0054296C"/>
    <w:rsid w:val="00542DF2"/>
    <w:rsid w:val="0054348E"/>
    <w:rsid w:val="00543602"/>
    <w:rsid w:val="00544A61"/>
    <w:rsid w:val="0054682A"/>
    <w:rsid w:val="00547818"/>
    <w:rsid w:val="0054799F"/>
    <w:rsid w:val="0055059F"/>
    <w:rsid w:val="00550CF2"/>
    <w:rsid w:val="00553656"/>
    <w:rsid w:val="00554928"/>
    <w:rsid w:val="00554F3E"/>
    <w:rsid w:val="0055575D"/>
    <w:rsid w:val="0056212D"/>
    <w:rsid w:val="00562301"/>
    <w:rsid w:val="00567EC3"/>
    <w:rsid w:val="00571A5F"/>
    <w:rsid w:val="00571EA6"/>
    <w:rsid w:val="005727EA"/>
    <w:rsid w:val="00572BC0"/>
    <w:rsid w:val="0057391B"/>
    <w:rsid w:val="00575B5E"/>
    <w:rsid w:val="00576C54"/>
    <w:rsid w:val="005779E4"/>
    <w:rsid w:val="00581990"/>
    <w:rsid w:val="0058221F"/>
    <w:rsid w:val="005870C7"/>
    <w:rsid w:val="00587E2B"/>
    <w:rsid w:val="00591D45"/>
    <w:rsid w:val="00595D71"/>
    <w:rsid w:val="005969AE"/>
    <w:rsid w:val="00596EF9"/>
    <w:rsid w:val="00597297"/>
    <w:rsid w:val="005A06B3"/>
    <w:rsid w:val="005A10FC"/>
    <w:rsid w:val="005A14F8"/>
    <w:rsid w:val="005A15D2"/>
    <w:rsid w:val="005A18D6"/>
    <w:rsid w:val="005A4407"/>
    <w:rsid w:val="005A44AD"/>
    <w:rsid w:val="005A653C"/>
    <w:rsid w:val="005B2C17"/>
    <w:rsid w:val="005B379D"/>
    <w:rsid w:val="005B4ADB"/>
    <w:rsid w:val="005B5AE0"/>
    <w:rsid w:val="005B5E6F"/>
    <w:rsid w:val="005B664A"/>
    <w:rsid w:val="005C187C"/>
    <w:rsid w:val="005C2264"/>
    <w:rsid w:val="005C3FB5"/>
    <w:rsid w:val="005D2B85"/>
    <w:rsid w:val="005D5061"/>
    <w:rsid w:val="005D545B"/>
    <w:rsid w:val="005E3EAC"/>
    <w:rsid w:val="005E4106"/>
    <w:rsid w:val="005E5BB2"/>
    <w:rsid w:val="005E6B4E"/>
    <w:rsid w:val="005E7924"/>
    <w:rsid w:val="005F0424"/>
    <w:rsid w:val="005F0483"/>
    <w:rsid w:val="005F794F"/>
    <w:rsid w:val="006000D9"/>
    <w:rsid w:val="00600E68"/>
    <w:rsid w:val="00602E85"/>
    <w:rsid w:val="00604A2E"/>
    <w:rsid w:val="0060533B"/>
    <w:rsid w:val="006071E9"/>
    <w:rsid w:val="006072F5"/>
    <w:rsid w:val="0060784D"/>
    <w:rsid w:val="0061176C"/>
    <w:rsid w:val="006138F6"/>
    <w:rsid w:val="0062087A"/>
    <w:rsid w:val="00624D7E"/>
    <w:rsid w:val="0062515C"/>
    <w:rsid w:val="006255AB"/>
    <w:rsid w:val="00627B23"/>
    <w:rsid w:val="0063042B"/>
    <w:rsid w:val="00630A28"/>
    <w:rsid w:val="0063137C"/>
    <w:rsid w:val="00631AFA"/>
    <w:rsid w:val="00632604"/>
    <w:rsid w:val="006327B5"/>
    <w:rsid w:val="00632E86"/>
    <w:rsid w:val="0063310A"/>
    <w:rsid w:val="006336B3"/>
    <w:rsid w:val="00636826"/>
    <w:rsid w:val="006378F3"/>
    <w:rsid w:val="00641150"/>
    <w:rsid w:val="00641628"/>
    <w:rsid w:val="00641870"/>
    <w:rsid w:val="00642099"/>
    <w:rsid w:val="00642C72"/>
    <w:rsid w:val="0065151D"/>
    <w:rsid w:val="00651DA8"/>
    <w:rsid w:val="00653769"/>
    <w:rsid w:val="00655994"/>
    <w:rsid w:val="00664819"/>
    <w:rsid w:val="00667B62"/>
    <w:rsid w:val="00670819"/>
    <w:rsid w:val="00670DE1"/>
    <w:rsid w:val="00677432"/>
    <w:rsid w:val="0067766A"/>
    <w:rsid w:val="00680FBC"/>
    <w:rsid w:val="00680FD0"/>
    <w:rsid w:val="00681ABF"/>
    <w:rsid w:val="00683B79"/>
    <w:rsid w:val="0068460B"/>
    <w:rsid w:val="00684E42"/>
    <w:rsid w:val="0068513C"/>
    <w:rsid w:val="006871A7"/>
    <w:rsid w:val="00687449"/>
    <w:rsid w:val="00687F42"/>
    <w:rsid w:val="00691E24"/>
    <w:rsid w:val="006934FA"/>
    <w:rsid w:val="0069566B"/>
    <w:rsid w:val="00695ED8"/>
    <w:rsid w:val="00697284"/>
    <w:rsid w:val="00697450"/>
    <w:rsid w:val="006A3186"/>
    <w:rsid w:val="006A47FF"/>
    <w:rsid w:val="006A49B3"/>
    <w:rsid w:val="006A5C8F"/>
    <w:rsid w:val="006A5EFE"/>
    <w:rsid w:val="006A5F02"/>
    <w:rsid w:val="006A6DB8"/>
    <w:rsid w:val="006A7893"/>
    <w:rsid w:val="006A7943"/>
    <w:rsid w:val="006A7CA2"/>
    <w:rsid w:val="006A7F5D"/>
    <w:rsid w:val="006B4FC9"/>
    <w:rsid w:val="006B633A"/>
    <w:rsid w:val="006C3B77"/>
    <w:rsid w:val="006C4936"/>
    <w:rsid w:val="006C4BC8"/>
    <w:rsid w:val="006C61FE"/>
    <w:rsid w:val="006C6EA2"/>
    <w:rsid w:val="006D2F43"/>
    <w:rsid w:val="006D38C2"/>
    <w:rsid w:val="006D39D0"/>
    <w:rsid w:val="006D5568"/>
    <w:rsid w:val="006D5C73"/>
    <w:rsid w:val="006D5DBF"/>
    <w:rsid w:val="006D615E"/>
    <w:rsid w:val="006E125D"/>
    <w:rsid w:val="006E1B62"/>
    <w:rsid w:val="006E5ADA"/>
    <w:rsid w:val="006E5AF0"/>
    <w:rsid w:val="006E5DA0"/>
    <w:rsid w:val="006E6B3B"/>
    <w:rsid w:val="006F19E7"/>
    <w:rsid w:val="006F39C0"/>
    <w:rsid w:val="006F4BA8"/>
    <w:rsid w:val="006F4D14"/>
    <w:rsid w:val="006F6041"/>
    <w:rsid w:val="00701F4A"/>
    <w:rsid w:val="007033A8"/>
    <w:rsid w:val="007040C1"/>
    <w:rsid w:val="00704965"/>
    <w:rsid w:val="007076C5"/>
    <w:rsid w:val="00710944"/>
    <w:rsid w:val="0071145C"/>
    <w:rsid w:val="007148B9"/>
    <w:rsid w:val="007163B4"/>
    <w:rsid w:val="00723B32"/>
    <w:rsid w:val="0072468E"/>
    <w:rsid w:val="007254E2"/>
    <w:rsid w:val="007266D2"/>
    <w:rsid w:val="00727F3D"/>
    <w:rsid w:val="007311BF"/>
    <w:rsid w:val="007313C3"/>
    <w:rsid w:val="00737C14"/>
    <w:rsid w:val="00740381"/>
    <w:rsid w:val="00740C19"/>
    <w:rsid w:val="007427EE"/>
    <w:rsid w:val="007428F7"/>
    <w:rsid w:val="007429F3"/>
    <w:rsid w:val="00745563"/>
    <w:rsid w:val="00747B56"/>
    <w:rsid w:val="007505DC"/>
    <w:rsid w:val="00750CED"/>
    <w:rsid w:val="00752BE8"/>
    <w:rsid w:val="00757995"/>
    <w:rsid w:val="00757BC3"/>
    <w:rsid w:val="00761C50"/>
    <w:rsid w:val="00761FED"/>
    <w:rsid w:val="0076519B"/>
    <w:rsid w:val="00766ACB"/>
    <w:rsid w:val="00770977"/>
    <w:rsid w:val="00771BC7"/>
    <w:rsid w:val="00772668"/>
    <w:rsid w:val="00777085"/>
    <w:rsid w:val="007773B1"/>
    <w:rsid w:val="00781108"/>
    <w:rsid w:val="00782A23"/>
    <w:rsid w:val="00782FA9"/>
    <w:rsid w:val="007850AE"/>
    <w:rsid w:val="0078519B"/>
    <w:rsid w:val="007862D1"/>
    <w:rsid w:val="00786C03"/>
    <w:rsid w:val="007907F4"/>
    <w:rsid w:val="00797A84"/>
    <w:rsid w:val="00797E71"/>
    <w:rsid w:val="007A0BED"/>
    <w:rsid w:val="007A1F53"/>
    <w:rsid w:val="007A24CC"/>
    <w:rsid w:val="007A2963"/>
    <w:rsid w:val="007A2B3D"/>
    <w:rsid w:val="007A3603"/>
    <w:rsid w:val="007A4EF4"/>
    <w:rsid w:val="007B16D2"/>
    <w:rsid w:val="007B1EE3"/>
    <w:rsid w:val="007B31E7"/>
    <w:rsid w:val="007B57F5"/>
    <w:rsid w:val="007B73E5"/>
    <w:rsid w:val="007C1EB2"/>
    <w:rsid w:val="007C45D3"/>
    <w:rsid w:val="007C556E"/>
    <w:rsid w:val="007D048F"/>
    <w:rsid w:val="007D0D58"/>
    <w:rsid w:val="007D105D"/>
    <w:rsid w:val="007D12D4"/>
    <w:rsid w:val="007D15FD"/>
    <w:rsid w:val="007D4C02"/>
    <w:rsid w:val="007D4CF9"/>
    <w:rsid w:val="007D5423"/>
    <w:rsid w:val="007D5ACF"/>
    <w:rsid w:val="007D6596"/>
    <w:rsid w:val="007D73F5"/>
    <w:rsid w:val="007E1648"/>
    <w:rsid w:val="007E3AE8"/>
    <w:rsid w:val="007E41A6"/>
    <w:rsid w:val="007E4DE5"/>
    <w:rsid w:val="007E7C02"/>
    <w:rsid w:val="007F00A1"/>
    <w:rsid w:val="007F0708"/>
    <w:rsid w:val="007F239A"/>
    <w:rsid w:val="007F2F37"/>
    <w:rsid w:val="007F50AD"/>
    <w:rsid w:val="007F5FA8"/>
    <w:rsid w:val="007F7F96"/>
    <w:rsid w:val="00800089"/>
    <w:rsid w:val="00801134"/>
    <w:rsid w:val="0080126E"/>
    <w:rsid w:val="0080161D"/>
    <w:rsid w:val="00802C13"/>
    <w:rsid w:val="00802D71"/>
    <w:rsid w:val="008031FB"/>
    <w:rsid w:val="00804BA5"/>
    <w:rsid w:val="00806B0E"/>
    <w:rsid w:val="00807B58"/>
    <w:rsid w:val="0081179A"/>
    <w:rsid w:val="00811FC8"/>
    <w:rsid w:val="008150BD"/>
    <w:rsid w:val="0081689C"/>
    <w:rsid w:val="0081715F"/>
    <w:rsid w:val="008177A5"/>
    <w:rsid w:val="00817996"/>
    <w:rsid w:val="00817CF4"/>
    <w:rsid w:val="00820D88"/>
    <w:rsid w:val="00825B4A"/>
    <w:rsid w:val="00826780"/>
    <w:rsid w:val="00826939"/>
    <w:rsid w:val="0082693D"/>
    <w:rsid w:val="00835B14"/>
    <w:rsid w:val="00836552"/>
    <w:rsid w:val="00836EF5"/>
    <w:rsid w:val="008425B7"/>
    <w:rsid w:val="0084274A"/>
    <w:rsid w:val="00842C61"/>
    <w:rsid w:val="00842E19"/>
    <w:rsid w:val="00853249"/>
    <w:rsid w:val="00853E63"/>
    <w:rsid w:val="008542B3"/>
    <w:rsid w:val="0085435F"/>
    <w:rsid w:val="008549A8"/>
    <w:rsid w:val="00854E3C"/>
    <w:rsid w:val="00855008"/>
    <w:rsid w:val="00855B1D"/>
    <w:rsid w:val="00857C38"/>
    <w:rsid w:val="00861416"/>
    <w:rsid w:val="00861D86"/>
    <w:rsid w:val="00863BC8"/>
    <w:rsid w:val="00864BD3"/>
    <w:rsid w:val="008676CA"/>
    <w:rsid w:val="00870BAF"/>
    <w:rsid w:val="0087110D"/>
    <w:rsid w:val="008745E9"/>
    <w:rsid w:val="008748E3"/>
    <w:rsid w:val="00881051"/>
    <w:rsid w:val="00884F16"/>
    <w:rsid w:val="00886589"/>
    <w:rsid w:val="00891389"/>
    <w:rsid w:val="00891B3E"/>
    <w:rsid w:val="00891EE9"/>
    <w:rsid w:val="00892115"/>
    <w:rsid w:val="008934A3"/>
    <w:rsid w:val="00893C32"/>
    <w:rsid w:val="00894E67"/>
    <w:rsid w:val="008A27BE"/>
    <w:rsid w:val="008A3563"/>
    <w:rsid w:val="008A43F6"/>
    <w:rsid w:val="008A7015"/>
    <w:rsid w:val="008A7183"/>
    <w:rsid w:val="008A72BB"/>
    <w:rsid w:val="008A7856"/>
    <w:rsid w:val="008A7EFB"/>
    <w:rsid w:val="008B1C27"/>
    <w:rsid w:val="008B2B87"/>
    <w:rsid w:val="008B2E18"/>
    <w:rsid w:val="008B45CA"/>
    <w:rsid w:val="008C43E6"/>
    <w:rsid w:val="008C46A6"/>
    <w:rsid w:val="008C7E36"/>
    <w:rsid w:val="008D1F69"/>
    <w:rsid w:val="008D1FFE"/>
    <w:rsid w:val="008D2705"/>
    <w:rsid w:val="008D2FA0"/>
    <w:rsid w:val="008D3648"/>
    <w:rsid w:val="008D4077"/>
    <w:rsid w:val="008D50E9"/>
    <w:rsid w:val="008D7BBD"/>
    <w:rsid w:val="008E0C89"/>
    <w:rsid w:val="008E4B46"/>
    <w:rsid w:val="008F013E"/>
    <w:rsid w:val="008F222B"/>
    <w:rsid w:val="008F5C16"/>
    <w:rsid w:val="00902523"/>
    <w:rsid w:val="0090310E"/>
    <w:rsid w:val="00905C1D"/>
    <w:rsid w:val="00906A9C"/>
    <w:rsid w:val="00907C63"/>
    <w:rsid w:val="00910E5C"/>
    <w:rsid w:val="00913125"/>
    <w:rsid w:val="009156EC"/>
    <w:rsid w:val="00917BE4"/>
    <w:rsid w:val="009200C7"/>
    <w:rsid w:val="009203D8"/>
    <w:rsid w:val="00922B52"/>
    <w:rsid w:val="00924B7F"/>
    <w:rsid w:val="00932117"/>
    <w:rsid w:val="00932C06"/>
    <w:rsid w:val="00932DD4"/>
    <w:rsid w:val="00934460"/>
    <w:rsid w:val="00940E2E"/>
    <w:rsid w:val="00941CC0"/>
    <w:rsid w:val="009431E0"/>
    <w:rsid w:val="00944AD7"/>
    <w:rsid w:val="009500C6"/>
    <w:rsid w:val="00951CA8"/>
    <w:rsid w:val="009531D4"/>
    <w:rsid w:val="00955F53"/>
    <w:rsid w:val="00957036"/>
    <w:rsid w:val="00962F76"/>
    <w:rsid w:val="00963DF7"/>
    <w:rsid w:val="0096415A"/>
    <w:rsid w:val="00965F9E"/>
    <w:rsid w:val="00971A4B"/>
    <w:rsid w:val="0097504B"/>
    <w:rsid w:val="00975DC6"/>
    <w:rsid w:val="00976318"/>
    <w:rsid w:val="009763AE"/>
    <w:rsid w:val="00980B97"/>
    <w:rsid w:val="009818C8"/>
    <w:rsid w:val="00985521"/>
    <w:rsid w:val="00986B7A"/>
    <w:rsid w:val="00991F39"/>
    <w:rsid w:val="00995612"/>
    <w:rsid w:val="009A00D0"/>
    <w:rsid w:val="009A41EF"/>
    <w:rsid w:val="009B1388"/>
    <w:rsid w:val="009B3848"/>
    <w:rsid w:val="009B4AB9"/>
    <w:rsid w:val="009B690F"/>
    <w:rsid w:val="009C46D7"/>
    <w:rsid w:val="009C6153"/>
    <w:rsid w:val="009C667A"/>
    <w:rsid w:val="009C7DAB"/>
    <w:rsid w:val="009D0B57"/>
    <w:rsid w:val="009D17F2"/>
    <w:rsid w:val="009D212D"/>
    <w:rsid w:val="009E007E"/>
    <w:rsid w:val="009E0F48"/>
    <w:rsid w:val="009E15CB"/>
    <w:rsid w:val="009E2B31"/>
    <w:rsid w:val="009E4BA1"/>
    <w:rsid w:val="009E5559"/>
    <w:rsid w:val="009E794A"/>
    <w:rsid w:val="009F0787"/>
    <w:rsid w:val="009F0CD8"/>
    <w:rsid w:val="009F1D53"/>
    <w:rsid w:val="009F3244"/>
    <w:rsid w:val="009F35BE"/>
    <w:rsid w:val="009F3627"/>
    <w:rsid w:val="009F43A7"/>
    <w:rsid w:val="009F4B50"/>
    <w:rsid w:val="009F57B3"/>
    <w:rsid w:val="009F6317"/>
    <w:rsid w:val="00A05BA7"/>
    <w:rsid w:val="00A05C8F"/>
    <w:rsid w:val="00A13293"/>
    <w:rsid w:val="00A14F7B"/>
    <w:rsid w:val="00A15755"/>
    <w:rsid w:val="00A2188A"/>
    <w:rsid w:val="00A22EFF"/>
    <w:rsid w:val="00A251C8"/>
    <w:rsid w:val="00A274F6"/>
    <w:rsid w:val="00A33D49"/>
    <w:rsid w:val="00A33EBA"/>
    <w:rsid w:val="00A345D2"/>
    <w:rsid w:val="00A37575"/>
    <w:rsid w:val="00A379E2"/>
    <w:rsid w:val="00A4003F"/>
    <w:rsid w:val="00A401A6"/>
    <w:rsid w:val="00A41698"/>
    <w:rsid w:val="00A41930"/>
    <w:rsid w:val="00A420CE"/>
    <w:rsid w:val="00A423FB"/>
    <w:rsid w:val="00A4258A"/>
    <w:rsid w:val="00A47AC2"/>
    <w:rsid w:val="00A532A7"/>
    <w:rsid w:val="00A53947"/>
    <w:rsid w:val="00A54D93"/>
    <w:rsid w:val="00A552FC"/>
    <w:rsid w:val="00A62598"/>
    <w:rsid w:val="00A63197"/>
    <w:rsid w:val="00A63EE3"/>
    <w:rsid w:val="00A64C64"/>
    <w:rsid w:val="00A64ECE"/>
    <w:rsid w:val="00A717FA"/>
    <w:rsid w:val="00A72EE0"/>
    <w:rsid w:val="00A73DE0"/>
    <w:rsid w:val="00A76F88"/>
    <w:rsid w:val="00A77A4E"/>
    <w:rsid w:val="00A839A3"/>
    <w:rsid w:val="00A85126"/>
    <w:rsid w:val="00A905F8"/>
    <w:rsid w:val="00A90685"/>
    <w:rsid w:val="00A91978"/>
    <w:rsid w:val="00A9253F"/>
    <w:rsid w:val="00A92A46"/>
    <w:rsid w:val="00A9395D"/>
    <w:rsid w:val="00A94783"/>
    <w:rsid w:val="00A97796"/>
    <w:rsid w:val="00AA3321"/>
    <w:rsid w:val="00AA3592"/>
    <w:rsid w:val="00AA4FD7"/>
    <w:rsid w:val="00AA5FB9"/>
    <w:rsid w:val="00AA69F9"/>
    <w:rsid w:val="00AA6EBA"/>
    <w:rsid w:val="00AB0775"/>
    <w:rsid w:val="00AB27B2"/>
    <w:rsid w:val="00AB30AE"/>
    <w:rsid w:val="00AB5A1C"/>
    <w:rsid w:val="00AB74DC"/>
    <w:rsid w:val="00AB7BBE"/>
    <w:rsid w:val="00AC308E"/>
    <w:rsid w:val="00AC4F56"/>
    <w:rsid w:val="00AC5D9F"/>
    <w:rsid w:val="00AC7A26"/>
    <w:rsid w:val="00AC7EDA"/>
    <w:rsid w:val="00AD0187"/>
    <w:rsid w:val="00AD39D8"/>
    <w:rsid w:val="00AD7DD9"/>
    <w:rsid w:val="00AE2ABA"/>
    <w:rsid w:val="00AE36BE"/>
    <w:rsid w:val="00AE4E1E"/>
    <w:rsid w:val="00AE6643"/>
    <w:rsid w:val="00AF0923"/>
    <w:rsid w:val="00AF0B8B"/>
    <w:rsid w:val="00AF1DC4"/>
    <w:rsid w:val="00AF53BA"/>
    <w:rsid w:val="00AF5AE6"/>
    <w:rsid w:val="00AF65AA"/>
    <w:rsid w:val="00B02871"/>
    <w:rsid w:val="00B03258"/>
    <w:rsid w:val="00B04BD8"/>
    <w:rsid w:val="00B06287"/>
    <w:rsid w:val="00B10DD4"/>
    <w:rsid w:val="00B15CD2"/>
    <w:rsid w:val="00B172AB"/>
    <w:rsid w:val="00B17EBE"/>
    <w:rsid w:val="00B230B8"/>
    <w:rsid w:val="00B23B8B"/>
    <w:rsid w:val="00B2430C"/>
    <w:rsid w:val="00B2573E"/>
    <w:rsid w:val="00B31101"/>
    <w:rsid w:val="00B3245A"/>
    <w:rsid w:val="00B35218"/>
    <w:rsid w:val="00B35E6A"/>
    <w:rsid w:val="00B3732D"/>
    <w:rsid w:val="00B45A41"/>
    <w:rsid w:val="00B47A5B"/>
    <w:rsid w:val="00B51B0B"/>
    <w:rsid w:val="00B521FE"/>
    <w:rsid w:val="00B55395"/>
    <w:rsid w:val="00B560EB"/>
    <w:rsid w:val="00B57997"/>
    <w:rsid w:val="00B60F29"/>
    <w:rsid w:val="00B636E2"/>
    <w:rsid w:val="00B641D5"/>
    <w:rsid w:val="00B64D0F"/>
    <w:rsid w:val="00B6752B"/>
    <w:rsid w:val="00B67971"/>
    <w:rsid w:val="00B67D63"/>
    <w:rsid w:val="00B701C7"/>
    <w:rsid w:val="00B71492"/>
    <w:rsid w:val="00B71814"/>
    <w:rsid w:val="00B720CB"/>
    <w:rsid w:val="00B72F8B"/>
    <w:rsid w:val="00B735DE"/>
    <w:rsid w:val="00B736B3"/>
    <w:rsid w:val="00B75436"/>
    <w:rsid w:val="00B75933"/>
    <w:rsid w:val="00B800A0"/>
    <w:rsid w:val="00B822C0"/>
    <w:rsid w:val="00B82F5F"/>
    <w:rsid w:val="00B83198"/>
    <w:rsid w:val="00B83811"/>
    <w:rsid w:val="00B84011"/>
    <w:rsid w:val="00B85383"/>
    <w:rsid w:val="00B85A7B"/>
    <w:rsid w:val="00B85B88"/>
    <w:rsid w:val="00B94868"/>
    <w:rsid w:val="00B94FA4"/>
    <w:rsid w:val="00B95874"/>
    <w:rsid w:val="00BA0B9B"/>
    <w:rsid w:val="00BA461C"/>
    <w:rsid w:val="00BA7C3A"/>
    <w:rsid w:val="00BB199F"/>
    <w:rsid w:val="00BB1D1A"/>
    <w:rsid w:val="00BB537C"/>
    <w:rsid w:val="00BC0811"/>
    <w:rsid w:val="00BC3504"/>
    <w:rsid w:val="00BC41FF"/>
    <w:rsid w:val="00BC5CF5"/>
    <w:rsid w:val="00BC7690"/>
    <w:rsid w:val="00BD38C6"/>
    <w:rsid w:val="00BD42A7"/>
    <w:rsid w:val="00BD4874"/>
    <w:rsid w:val="00BD5BB4"/>
    <w:rsid w:val="00BE7007"/>
    <w:rsid w:val="00BE7D64"/>
    <w:rsid w:val="00BF0515"/>
    <w:rsid w:val="00BF09F9"/>
    <w:rsid w:val="00BF26F9"/>
    <w:rsid w:val="00BF4E84"/>
    <w:rsid w:val="00BF7CC1"/>
    <w:rsid w:val="00C014FD"/>
    <w:rsid w:val="00C01618"/>
    <w:rsid w:val="00C017B0"/>
    <w:rsid w:val="00C0188F"/>
    <w:rsid w:val="00C02711"/>
    <w:rsid w:val="00C0291D"/>
    <w:rsid w:val="00C02972"/>
    <w:rsid w:val="00C05786"/>
    <w:rsid w:val="00C05BC6"/>
    <w:rsid w:val="00C062DF"/>
    <w:rsid w:val="00C06903"/>
    <w:rsid w:val="00C06A62"/>
    <w:rsid w:val="00C153FD"/>
    <w:rsid w:val="00C20A6B"/>
    <w:rsid w:val="00C21219"/>
    <w:rsid w:val="00C214EE"/>
    <w:rsid w:val="00C24F1F"/>
    <w:rsid w:val="00C268C3"/>
    <w:rsid w:val="00C27208"/>
    <w:rsid w:val="00C272F2"/>
    <w:rsid w:val="00C2748C"/>
    <w:rsid w:val="00C27F5B"/>
    <w:rsid w:val="00C30597"/>
    <w:rsid w:val="00C30AF7"/>
    <w:rsid w:val="00C3181F"/>
    <w:rsid w:val="00C36490"/>
    <w:rsid w:val="00C37DE1"/>
    <w:rsid w:val="00C37E67"/>
    <w:rsid w:val="00C4102D"/>
    <w:rsid w:val="00C42D28"/>
    <w:rsid w:val="00C446E7"/>
    <w:rsid w:val="00C470CF"/>
    <w:rsid w:val="00C476C3"/>
    <w:rsid w:val="00C47B03"/>
    <w:rsid w:val="00C47BC0"/>
    <w:rsid w:val="00C50D49"/>
    <w:rsid w:val="00C51630"/>
    <w:rsid w:val="00C525A2"/>
    <w:rsid w:val="00C53FC2"/>
    <w:rsid w:val="00C55559"/>
    <w:rsid w:val="00C561D8"/>
    <w:rsid w:val="00C563E9"/>
    <w:rsid w:val="00C56992"/>
    <w:rsid w:val="00C56DF2"/>
    <w:rsid w:val="00C5738B"/>
    <w:rsid w:val="00C61DFD"/>
    <w:rsid w:val="00C63483"/>
    <w:rsid w:val="00C64712"/>
    <w:rsid w:val="00C64A37"/>
    <w:rsid w:val="00C652E9"/>
    <w:rsid w:val="00C66E72"/>
    <w:rsid w:val="00C6785A"/>
    <w:rsid w:val="00C67A81"/>
    <w:rsid w:val="00C71CBA"/>
    <w:rsid w:val="00C72640"/>
    <w:rsid w:val="00C741EA"/>
    <w:rsid w:val="00C74AFF"/>
    <w:rsid w:val="00C75D32"/>
    <w:rsid w:val="00C806D9"/>
    <w:rsid w:val="00C8251B"/>
    <w:rsid w:val="00C83C4F"/>
    <w:rsid w:val="00C865F0"/>
    <w:rsid w:val="00C86A1F"/>
    <w:rsid w:val="00C87C6F"/>
    <w:rsid w:val="00C9174F"/>
    <w:rsid w:val="00C931AB"/>
    <w:rsid w:val="00C94306"/>
    <w:rsid w:val="00C97AEB"/>
    <w:rsid w:val="00CA1CC0"/>
    <w:rsid w:val="00CA26EC"/>
    <w:rsid w:val="00CA3017"/>
    <w:rsid w:val="00CA56FA"/>
    <w:rsid w:val="00CA79D5"/>
    <w:rsid w:val="00CB004F"/>
    <w:rsid w:val="00CB077F"/>
    <w:rsid w:val="00CB0945"/>
    <w:rsid w:val="00CB166A"/>
    <w:rsid w:val="00CB3B31"/>
    <w:rsid w:val="00CB4E52"/>
    <w:rsid w:val="00CB51FA"/>
    <w:rsid w:val="00CB64A6"/>
    <w:rsid w:val="00CC15F3"/>
    <w:rsid w:val="00CC305F"/>
    <w:rsid w:val="00CC4348"/>
    <w:rsid w:val="00CC5968"/>
    <w:rsid w:val="00CC6024"/>
    <w:rsid w:val="00CC6F8C"/>
    <w:rsid w:val="00CD0376"/>
    <w:rsid w:val="00CD5B97"/>
    <w:rsid w:val="00CE1DB7"/>
    <w:rsid w:val="00CE3E3C"/>
    <w:rsid w:val="00CE6247"/>
    <w:rsid w:val="00CF1756"/>
    <w:rsid w:val="00CF4C8A"/>
    <w:rsid w:val="00D0292B"/>
    <w:rsid w:val="00D046D5"/>
    <w:rsid w:val="00D056C2"/>
    <w:rsid w:val="00D05901"/>
    <w:rsid w:val="00D05C35"/>
    <w:rsid w:val="00D1061B"/>
    <w:rsid w:val="00D10949"/>
    <w:rsid w:val="00D11061"/>
    <w:rsid w:val="00D11CE8"/>
    <w:rsid w:val="00D13BB8"/>
    <w:rsid w:val="00D155F9"/>
    <w:rsid w:val="00D16454"/>
    <w:rsid w:val="00D21313"/>
    <w:rsid w:val="00D22473"/>
    <w:rsid w:val="00D2298B"/>
    <w:rsid w:val="00D24DE7"/>
    <w:rsid w:val="00D25410"/>
    <w:rsid w:val="00D27DE8"/>
    <w:rsid w:val="00D3410B"/>
    <w:rsid w:val="00D35B02"/>
    <w:rsid w:val="00D36C08"/>
    <w:rsid w:val="00D36C97"/>
    <w:rsid w:val="00D41F4C"/>
    <w:rsid w:val="00D425EF"/>
    <w:rsid w:val="00D60CD0"/>
    <w:rsid w:val="00D61E11"/>
    <w:rsid w:val="00D64C94"/>
    <w:rsid w:val="00D65615"/>
    <w:rsid w:val="00D72766"/>
    <w:rsid w:val="00D769E7"/>
    <w:rsid w:val="00D8083D"/>
    <w:rsid w:val="00D84086"/>
    <w:rsid w:val="00D85AFE"/>
    <w:rsid w:val="00D86AF0"/>
    <w:rsid w:val="00D86F47"/>
    <w:rsid w:val="00D872C1"/>
    <w:rsid w:val="00D904DA"/>
    <w:rsid w:val="00D9331C"/>
    <w:rsid w:val="00D9787E"/>
    <w:rsid w:val="00DA2024"/>
    <w:rsid w:val="00DA6764"/>
    <w:rsid w:val="00DA6786"/>
    <w:rsid w:val="00DB188C"/>
    <w:rsid w:val="00DB32E8"/>
    <w:rsid w:val="00DB44C1"/>
    <w:rsid w:val="00DB48EE"/>
    <w:rsid w:val="00DC08D1"/>
    <w:rsid w:val="00DC0D08"/>
    <w:rsid w:val="00DC3385"/>
    <w:rsid w:val="00DC6AAE"/>
    <w:rsid w:val="00DD0AA5"/>
    <w:rsid w:val="00DD16D6"/>
    <w:rsid w:val="00DD1F61"/>
    <w:rsid w:val="00DD5866"/>
    <w:rsid w:val="00DD6251"/>
    <w:rsid w:val="00DD7FF0"/>
    <w:rsid w:val="00DE06BD"/>
    <w:rsid w:val="00DE2095"/>
    <w:rsid w:val="00DE2F09"/>
    <w:rsid w:val="00DE3835"/>
    <w:rsid w:val="00DE4E33"/>
    <w:rsid w:val="00DE5840"/>
    <w:rsid w:val="00DE5F57"/>
    <w:rsid w:val="00DE77A2"/>
    <w:rsid w:val="00DF0510"/>
    <w:rsid w:val="00DF25DF"/>
    <w:rsid w:val="00DF26DE"/>
    <w:rsid w:val="00DF3A64"/>
    <w:rsid w:val="00DF3BB3"/>
    <w:rsid w:val="00DF440F"/>
    <w:rsid w:val="00DF5CE9"/>
    <w:rsid w:val="00DF608B"/>
    <w:rsid w:val="00DF712C"/>
    <w:rsid w:val="00E0009C"/>
    <w:rsid w:val="00E0111B"/>
    <w:rsid w:val="00E037BC"/>
    <w:rsid w:val="00E03F23"/>
    <w:rsid w:val="00E06B42"/>
    <w:rsid w:val="00E11495"/>
    <w:rsid w:val="00E12F01"/>
    <w:rsid w:val="00E13C57"/>
    <w:rsid w:val="00E1770D"/>
    <w:rsid w:val="00E249A1"/>
    <w:rsid w:val="00E278EC"/>
    <w:rsid w:val="00E31CFB"/>
    <w:rsid w:val="00E32482"/>
    <w:rsid w:val="00E325C5"/>
    <w:rsid w:val="00E334A1"/>
    <w:rsid w:val="00E33C65"/>
    <w:rsid w:val="00E3491C"/>
    <w:rsid w:val="00E34D9F"/>
    <w:rsid w:val="00E36B54"/>
    <w:rsid w:val="00E376A5"/>
    <w:rsid w:val="00E37802"/>
    <w:rsid w:val="00E37A76"/>
    <w:rsid w:val="00E4160D"/>
    <w:rsid w:val="00E4785D"/>
    <w:rsid w:val="00E50C46"/>
    <w:rsid w:val="00E51ACB"/>
    <w:rsid w:val="00E52FA5"/>
    <w:rsid w:val="00E53281"/>
    <w:rsid w:val="00E5414A"/>
    <w:rsid w:val="00E544E6"/>
    <w:rsid w:val="00E61DA4"/>
    <w:rsid w:val="00E65202"/>
    <w:rsid w:val="00E6578D"/>
    <w:rsid w:val="00E73289"/>
    <w:rsid w:val="00E755D9"/>
    <w:rsid w:val="00E7582B"/>
    <w:rsid w:val="00E75EF3"/>
    <w:rsid w:val="00E7709A"/>
    <w:rsid w:val="00E8000E"/>
    <w:rsid w:val="00E807A6"/>
    <w:rsid w:val="00E815F4"/>
    <w:rsid w:val="00E81AC3"/>
    <w:rsid w:val="00E825E1"/>
    <w:rsid w:val="00E82B97"/>
    <w:rsid w:val="00E851E9"/>
    <w:rsid w:val="00E86080"/>
    <w:rsid w:val="00E87CF3"/>
    <w:rsid w:val="00E93B27"/>
    <w:rsid w:val="00E95612"/>
    <w:rsid w:val="00E967D9"/>
    <w:rsid w:val="00E978FA"/>
    <w:rsid w:val="00EA3DD5"/>
    <w:rsid w:val="00EA3F87"/>
    <w:rsid w:val="00EA7F0E"/>
    <w:rsid w:val="00EB4B74"/>
    <w:rsid w:val="00EB64F8"/>
    <w:rsid w:val="00EB6601"/>
    <w:rsid w:val="00EB66FA"/>
    <w:rsid w:val="00EB6C17"/>
    <w:rsid w:val="00EB6E96"/>
    <w:rsid w:val="00EC0373"/>
    <w:rsid w:val="00EC037D"/>
    <w:rsid w:val="00EC5119"/>
    <w:rsid w:val="00EC5A6F"/>
    <w:rsid w:val="00ED2B79"/>
    <w:rsid w:val="00ED5D55"/>
    <w:rsid w:val="00EE0F72"/>
    <w:rsid w:val="00EE1765"/>
    <w:rsid w:val="00EE1870"/>
    <w:rsid w:val="00EE2220"/>
    <w:rsid w:val="00EE41F8"/>
    <w:rsid w:val="00EE55BC"/>
    <w:rsid w:val="00EF01DD"/>
    <w:rsid w:val="00EF2983"/>
    <w:rsid w:val="00EF3AF8"/>
    <w:rsid w:val="00EF4178"/>
    <w:rsid w:val="00EF4FCA"/>
    <w:rsid w:val="00EF7B6E"/>
    <w:rsid w:val="00EF7E25"/>
    <w:rsid w:val="00F010B2"/>
    <w:rsid w:val="00F01EC8"/>
    <w:rsid w:val="00F02C71"/>
    <w:rsid w:val="00F059FB"/>
    <w:rsid w:val="00F06F95"/>
    <w:rsid w:val="00F0726E"/>
    <w:rsid w:val="00F10EED"/>
    <w:rsid w:val="00F11201"/>
    <w:rsid w:val="00F15060"/>
    <w:rsid w:val="00F177AE"/>
    <w:rsid w:val="00F17923"/>
    <w:rsid w:val="00F17F5B"/>
    <w:rsid w:val="00F2202B"/>
    <w:rsid w:val="00F2392C"/>
    <w:rsid w:val="00F24453"/>
    <w:rsid w:val="00F27C9D"/>
    <w:rsid w:val="00F27FFC"/>
    <w:rsid w:val="00F30635"/>
    <w:rsid w:val="00F3461D"/>
    <w:rsid w:val="00F34B10"/>
    <w:rsid w:val="00F353C8"/>
    <w:rsid w:val="00F4005B"/>
    <w:rsid w:val="00F40D3F"/>
    <w:rsid w:val="00F42F14"/>
    <w:rsid w:val="00F434DB"/>
    <w:rsid w:val="00F51AC5"/>
    <w:rsid w:val="00F51FE2"/>
    <w:rsid w:val="00F531BB"/>
    <w:rsid w:val="00F60F3A"/>
    <w:rsid w:val="00F614C3"/>
    <w:rsid w:val="00F65848"/>
    <w:rsid w:val="00F65A1E"/>
    <w:rsid w:val="00F66FD4"/>
    <w:rsid w:val="00F678D4"/>
    <w:rsid w:val="00F67A67"/>
    <w:rsid w:val="00F729F6"/>
    <w:rsid w:val="00F7461D"/>
    <w:rsid w:val="00F76951"/>
    <w:rsid w:val="00F76A57"/>
    <w:rsid w:val="00F77CD2"/>
    <w:rsid w:val="00F80A7D"/>
    <w:rsid w:val="00F81010"/>
    <w:rsid w:val="00F81BD3"/>
    <w:rsid w:val="00F83CC8"/>
    <w:rsid w:val="00F846D9"/>
    <w:rsid w:val="00F84A1D"/>
    <w:rsid w:val="00F8511F"/>
    <w:rsid w:val="00F85BF1"/>
    <w:rsid w:val="00F865CC"/>
    <w:rsid w:val="00F868FC"/>
    <w:rsid w:val="00F87064"/>
    <w:rsid w:val="00F871D0"/>
    <w:rsid w:val="00F90871"/>
    <w:rsid w:val="00F917A7"/>
    <w:rsid w:val="00F91984"/>
    <w:rsid w:val="00F91D0A"/>
    <w:rsid w:val="00F93418"/>
    <w:rsid w:val="00F94436"/>
    <w:rsid w:val="00F949FF"/>
    <w:rsid w:val="00F94EDC"/>
    <w:rsid w:val="00F973F1"/>
    <w:rsid w:val="00FA1AC0"/>
    <w:rsid w:val="00FA2133"/>
    <w:rsid w:val="00FA2670"/>
    <w:rsid w:val="00FA3FF9"/>
    <w:rsid w:val="00FB10E6"/>
    <w:rsid w:val="00FB1C54"/>
    <w:rsid w:val="00FB398B"/>
    <w:rsid w:val="00FB4445"/>
    <w:rsid w:val="00FB4A2C"/>
    <w:rsid w:val="00FB5F21"/>
    <w:rsid w:val="00FB7EA0"/>
    <w:rsid w:val="00FC3924"/>
    <w:rsid w:val="00FC3A64"/>
    <w:rsid w:val="00FC4D19"/>
    <w:rsid w:val="00FD0043"/>
    <w:rsid w:val="00FD2214"/>
    <w:rsid w:val="00FD4D65"/>
    <w:rsid w:val="00FD570B"/>
    <w:rsid w:val="00FD6533"/>
    <w:rsid w:val="00FD69A8"/>
    <w:rsid w:val="00FE1522"/>
    <w:rsid w:val="00FE244E"/>
    <w:rsid w:val="00FE3A40"/>
    <w:rsid w:val="00FE3D0F"/>
    <w:rsid w:val="00FE3EDA"/>
    <w:rsid w:val="00FE42A9"/>
    <w:rsid w:val="00FE7261"/>
    <w:rsid w:val="00FF2E5C"/>
    <w:rsid w:val="00FF6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11F"/>
  </w:style>
  <w:style w:type="paragraph" w:styleId="3">
    <w:name w:val="heading 3"/>
    <w:basedOn w:val="a"/>
    <w:link w:val="30"/>
    <w:uiPriority w:val="9"/>
    <w:qFormat/>
    <w:rsid w:val="00E956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9561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A1E"/>
    <w:pPr>
      <w:spacing w:before="100" w:beforeAutospacing="1" w:after="100" w:afterAutospacing="1" w:line="240" w:lineRule="auto"/>
      <w:ind w:left="720"/>
      <w:contextualSpacing/>
    </w:pPr>
    <w:rPr>
      <w:lang w:val="en-US"/>
    </w:rPr>
  </w:style>
  <w:style w:type="character" w:customStyle="1" w:styleId="30">
    <w:name w:val="Заголовок 3 Знак"/>
    <w:basedOn w:val="a0"/>
    <w:link w:val="3"/>
    <w:uiPriority w:val="9"/>
    <w:rsid w:val="00E9561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95612"/>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E956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95612"/>
    <w:rPr>
      <w:b/>
      <w:bCs/>
    </w:rPr>
  </w:style>
  <w:style w:type="character" w:styleId="a6">
    <w:name w:val="Emphasis"/>
    <w:basedOn w:val="a0"/>
    <w:uiPriority w:val="20"/>
    <w:qFormat/>
    <w:rsid w:val="00E95612"/>
    <w:rPr>
      <w:i/>
      <w:iCs/>
    </w:rPr>
  </w:style>
  <w:style w:type="paragraph" w:customStyle="1" w:styleId="c11">
    <w:name w:val="c11"/>
    <w:basedOn w:val="a"/>
    <w:rsid w:val="00815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150BD"/>
  </w:style>
  <w:style w:type="character" w:customStyle="1" w:styleId="c0">
    <w:name w:val="c0"/>
    <w:basedOn w:val="a0"/>
    <w:rsid w:val="008150BD"/>
  </w:style>
  <w:style w:type="character" w:customStyle="1" w:styleId="c3">
    <w:name w:val="c3"/>
    <w:basedOn w:val="a0"/>
    <w:rsid w:val="008150BD"/>
  </w:style>
  <w:style w:type="paragraph" w:customStyle="1" w:styleId="c5">
    <w:name w:val="c5"/>
    <w:basedOn w:val="a"/>
    <w:rsid w:val="008150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3606073">
      <w:bodyDiv w:val="1"/>
      <w:marLeft w:val="0"/>
      <w:marRight w:val="0"/>
      <w:marTop w:val="0"/>
      <w:marBottom w:val="0"/>
      <w:divBdr>
        <w:top w:val="none" w:sz="0" w:space="0" w:color="auto"/>
        <w:left w:val="none" w:sz="0" w:space="0" w:color="auto"/>
        <w:bottom w:val="none" w:sz="0" w:space="0" w:color="auto"/>
        <w:right w:val="none" w:sz="0" w:space="0" w:color="auto"/>
      </w:divBdr>
      <w:divsChild>
        <w:div w:id="2119711996">
          <w:marLeft w:val="0"/>
          <w:marRight w:val="0"/>
          <w:marTop w:val="0"/>
          <w:marBottom w:val="480"/>
          <w:divBdr>
            <w:top w:val="none" w:sz="0" w:space="0" w:color="auto"/>
            <w:left w:val="none" w:sz="0" w:space="0" w:color="auto"/>
            <w:bottom w:val="none" w:sz="0" w:space="0" w:color="auto"/>
            <w:right w:val="none" w:sz="0" w:space="0" w:color="auto"/>
          </w:divBdr>
          <w:divsChild>
            <w:div w:id="1647933658">
              <w:marLeft w:val="0"/>
              <w:marRight w:val="0"/>
              <w:marTop w:val="0"/>
              <w:marBottom w:val="0"/>
              <w:divBdr>
                <w:top w:val="none" w:sz="0" w:space="0" w:color="auto"/>
                <w:left w:val="none" w:sz="0" w:space="0" w:color="auto"/>
                <w:bottom w:val="none" w:sz="0" w:space="0" w:color="auto"/>
                <w:right w:val="none" w:sz="0" w:space="0" w:color="auto"/>
              </w:divBdr>
            </w:div>
          </w:divsChild>
        </w:div>
        <w:div w:id="91247288">
          <w:marLeft w:val="0"/>
          <w:marRight w:val="0"/>
          <w:marTop w:val="0"/>
          <w:marBottom w:val="0"/>
          <w:divBdr>
            <w:top w:val="none" w:sz="0" w:space="0" w:color="auto"/>
            <w:left w:val="none" w:sz="0" w:space="0" w:color="auto"/>
            <w:bottom w:val="none" w:sz="0" w:space="0" w:color="auto"/>
            <w:right w:val="none" w:sz="0" w:space="0" w:color="auto"/>
          </w:divBdr>
          <w:divsChild>
            <w:div w:id="1223760771">
              <w:marLeft w:val="0"/>
              <w:marRight w:val="0"/>
              <w:marTop w:val="0"/>
              <w:marBottom w:val="0"/>
              <w:divBdr>
                <w:top w:val="none" w:sz="0" w:space="0" w:color="auto"/>
                <w:left w:val="none" w:sz="0" w:space="0" w:color="auto"/>
                <w:bottom w:val="none" w:sz="0" w:space="0" w:color="auto"/>
                <w:right w:val="none" w:sz="0" w:space="0" w:color="auto"/>
              </w:divBdr>
              <w:divsChild>
                <w:div w:id="9602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razvivayushhaya-sreda" TargetMode="External"/><Relationship Id="rId5" Type="http://schemas.openxmlformats.org/officeDocument/2006/relationships/hyperlink" Target="https://www.maam.ru/obrazovanie/fgo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10</Pages>
  <Words>3680</Words>
  <Characters>20978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2023-11-22T08:04:00Z</dcterms:created>
  <dcterms:modified xsi:type="dcterms:W3CDTF">2023-12-29T11:19:00Z</dcterms:modified>
</cp:coreProperties>
</file>