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B22" w:rsidRPr="008D5FAD" w:rsidRDefault="007438DE" w:rsidP="008D5FAD">
      <w:pPr>
        <w:ind w:left="567"/>
        <w:jc w:val="both"/>
        <w:rPr>
          <w:rFonts w:ascii="Times New Roman" w:hAnsi="Times New Roman" w:cs="Times New Roman"/>
        </w:rPr>
      </w:pPr>
      <w:r>
        <w:rPr>
          <w:rFonts w:ascii="Times New Roman" w:hAnsi="Times New Roman" w:cs="Times New Roman"/>
          <w:noProof/>
        </w:rPr>
        <w:drawing>
          <wp:inline distT="0" distB="0" distL="0" distR="0">
            <wp:extent cx="6645910" cy="8591902"/>
            <wp:effectExtent l="0" t="0" r="0" b="0"/>
            <wp:docPr id="1" name="Рисунок 1" descr="C:\Users\user\Downloads\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001.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5910" cy="8591902"/>
                    </a:xfrm>
                    <a:prstGeom prst="rect">
                      <a:avLst/>
                    </a:prstGeom>
                    <a:noFill/>
                    <a:ln>
                      <a:noFill/>
                    </a:ln>
                  </pic:spPr>
                </pic:pic>
              </a:graphicData>
            </a:graphic>
          </wp:inline>
        </w:drawing>
      </w:r>
    </w:p>
    <w:p w:rsidR="007438DE" w:rsidRPr="007438DE" w:rsidRDefault="00E35DC0" w:rsidP="00E35DC0">
      <w:pPr>
        <w:jc w:val="both"/>
        <w:rPr>
          <w:rFonts w:ascii="Times New Roman" w:hAnsi="Times New Roman" w:cs="Times New Roman"/>
        </w:rPr>
      </w:pPr>
      <w:r>
        <w:rPr>
          <w:rFonts w:ascii="Times New Roman" w:hAnsi="Times New Roman" w:cs="Times New Roman"/>
        </w:rPr>
        <w:t xml:space="preserve">        </w:t>
      </w:r>
    </w:p>
    <w:p w:rsidR="007438DE" w:rsidRDefault="007438DE" w:rsidP="00E35DC0">
      <w:pPr>
        <w:jc w:val="both"/>
        <w:rPr>
          <w:rFonts w:ascii="Times New Roman" w:hAnsi="Times New Roman" w:cs="Times New Roman"/>
          <w:lang w:val="en-US"/>
        </w:rPr>
      </w:pPr>
    </w:p>
    <w:p w:rsidR="00E15A41" w:rsidRPr="008D5FAD" w:rsidRDefault="00E35DC0" w:rsidP="00E35DC0">
      <w:pPr>
        <w:jc w:val="both"/>
        <w:rPr>
          <w:rFonts w:ascii="Times New Roman" w:hAnsi="Times New Roman" w:cs="Times New Roman"/>
        </w:rPr>
      </w:pPr>
      <w:bookmarkStart w:id="0" w:name="_GoBack"/>
      <w:bookmarkEnd w:id="0"/>
      <w:r>
        <w:rPr>
          <w:rFonts w:ascii="Times New Roman" w:hAnsi="Times New Roman" w:cs="Times New Roman"/>
        </w:rPr>
        <w:lastRenderedPageBreak/>
        <w:t xml:space="preserve">  </w:t>
      </w:r>
      <w:r w:rsidR="00E15A41" w:rsidRPr="008D5FAD">
        <w:rPr>
          <w:rFonts w:ascii="Times New Roman" w:hAnsi="Times New Roman" w:cs="Times New Roman"/>
        </w:rPr>
        <w:t>I. ОБЩИЕ ПОЛОЖЕНИЯ</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w:t>
      </w:r>
      <w:r w:rsidR="0031372A" w:rsidRPr="008D5FAD">
        <w:rPr>
          <w:rFonts w:ascii="Times New Roman" w:hAnsi="Times New Roman" w:cs="Times New Roman"/>
        </w:rPr>
        <w:t xml:space="preserve">социально-трудовые </w:t>
      </w:r>
      <w:r w:rsidRPr="008D5FAD">
        <w:rPr>
          <w:rFonts w:ascii="Times New Roman" w:hAnsi="Times New Roman" w:cs="Times New Roman"/>
        </w:rPr>
        <w:t xml:space="preserve">отношения в </w:t>
      </w:r>
      <w:r w:rsidR="00745D29" w:rsidRPr="008D5FAD">
        <w:rPr>
          <w:rFonts w:ascii="Times New Roman" w:hAnsi="Times New Roman" w:cs="Times New Roman"/>
        </w:rPr>
        <w:t xml:space="preserve"> муниципальном  дошкольном образовательном учреждении «Детский сад №150»</w:t>
      </w:r>
      <w:r w:rsidRPr="008D5FAD">
        <w:rPr>
          <w:rFonts w:ascii="Times New Roman" w:hAnsi="Times New Roman" w:cs="Times New Roman"/>
        </w:rPr>
        <w:t>.</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1.2. Основой для заключения коллективного договора являются:</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Трудовой кодекс Российской Федерации (далее – ТК РФ);</w:t>
      </w:r>
    </w:p>
    <w:p w:rsidR="000C0E49" w:rsidRPr="008D5FAD" w:rsidRDefault="00E15A41" w:rsidP="008D5FAD">
      <w:pPr>
        <w:ind w:left="567"/>
        <w:jc w:val="both"/>
        <w:rPr>
          <w:rFonts w:ascii="Times New Roman" w:hAnsi="Times New Roman" w:cs="Times New Roman"/>
        </w:rPr>
      </w:pPr>
      <w:r w:rsidRPr="008D5FAD">
        <w:rPr>
          <w:rFonts w:ascii="Times New Roman" w:hAnsi="Times New Roman" w:cs="Times New Roman"/>
        </w:rPr>
        <w:t>Федеральный закон от 12 января 1996 года № 10-ФЗ «О профессиональных союзах, их правах и гарантиях деятельности»;</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Федеральный  закон  от  29  декабря  2012  года  №  273-ФЗ  «Об  образовании  в</w:t>
      </w:r>
      <w:r w:rsidR="000C0E49" w:rsidRPr="008D5FAD">
        <w:rPr>
          <w:rFonts w:ascii="Times New Roman" w:hAnsi="Times New Roman" w:cs="Times New Roman"/>
        </w:rPr>
        <w:t xml:space="preserve"> </w:t>
      </w:r>
      <w:r w:rsidRPr="008D5FAD">
        <w:rPr>
          <w:rFonts w:ascii="Times New Roman" w:hAnsi="Times New Roman" w:cs="Times New Roman"/>
        </w:rPr>
        <w:t>Российской Федерации»;</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Региональное  отраслевое  соглашение  по  организациям  системы  образования Ярославской области на 2015-2017 годы;</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Территориальное  отраслевое  соглашение  по  организациям  системы  образования города Ярославля на 2016 – 2018 годы.</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w:t>
      </w:r>
      <w:r w:rsidR="002A1A3E" w:rsidRPr="008D5FAD">
        <w:rPr>
          <w:rFonts w:ascii="Times New Roman" w:hAnsi="Times New Roman" w:cs="Times New Roman"/>
        </w:rPr>
        <w:t xml:space="preserve">и  установлению  дополнительных    </w:t>
      </w:r>
      <w:r w:rsidRPr="008D5FAD">
        <w:rPr>
          <w:rFonts w:ascii="Times New Roman" w:hAnsi="Times New Roman" w:cs="Times New Roman"/>
        </w:rPr>
        <w:t>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трудовым  законодательством,  иными  актами,  содержащими  нормы  трудового  права, соглашениями.</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Сторонами коллективного договора являются:</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работодатель  в  лице  его  представителя  –  руководителя  образовательной</w:t>
      </w:r>
    </w:p>
    <w:p w:rsidR="00E15A41" w:rsidRPr="008D5FAD" w:rsidRDefault="00536F8C" w:rsidP="008D5FAD">
      <w:pPr>
        <w:ind w:left="567"/>
        <w:jc w:val="both"/>
        <w:rPr>
          <w:rFonts w:ascii="Times New Roman" w:hAnsi="Times New Roman" w:cs="Times New Roman"/>
        </w:rPr>
      </w:pPr>
      <w:r w:rsidRPr="008D5FAD">
        <w:rPr>
          <w:rFonts w:ascii="Times New Roman" w:hAnsi="Times New Roman" w:cs="Times New Roman"/>
        </w:rPr>
        <w:t xml:space="preserve">организации и.о. заведующего детским садом Кузнецова Юлия Ивановна </w:t>
      </w:r>
      <w:r w:rsidR="00E15A41" w:rsidRPr="008D5FAD">
        <w:rPr>
          <w:rFonts w:ascii="Times New Roman" w:hAnsi="Times New Roman" w:cs="Times New Roman"/>
        </w:rPr>
        <w:t xml:space="preserve"> (далее – работодатель);</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 xml:space="preserve">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w:t>
      </w:r>
    </w:p>
    <w:p w:rsidR="00536F8C" w:rsidRPr="008D5FAD" w:rsidRDefault="00E15A41" w:rsidP="008D5FAD">
      <w:pPr>
        <w:ind w:left="567"/>
        <w:jc w:val="both"/>
        <w:rPr>
          <w:rFonts w:ascii="Times New Roman" w:hAnsi="Times New Roman" w:cs="Times New Roman"/>
        </w:rPr>
      </w:pPr>
      <w:r w:rsidRPr="008D5FAD">
        <w:rPr>
          <w:rFonts w:ascii="Times New Roman" w:hAnsi="Times New Roman" w:cs="Times New Roman"/>
        </w:rPr>
        <w:t>Общероссийского  Профсоюза  образования  (далее  –  выборный  орган  первичной профсоюзной</w:t>
      </w:r>
      <w:r w:rsidR="00536F8C" w:rsidRPr="008D5FAD">
        <w:rPr>
          <w:rFonts w:ascii="Times New Roman" w:hAnsi="Times New Roman" w:cs="Times New Roman"/>
        </w:rPr>
        <w:t xml:space="preserve"> организации)  Чернова Наталья Петровна</w:t>
      </w:r>
      <w:r w:rsidRPr="008D5FAD">
        <w:rPr>
          <w:rFonts w:ascii="Times New Roman" w:hAnsi="Times New Roman" w:cs="Times New Roman"/>
        </w:rPr>
        <w:t xml:space="preserve"> .</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1.4.  Действие  настоящего  коллективного  договора  распространяется  на  всех работников образовательной организации.</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1.5.  Работодатель  обязан  ознакомить  под  роспись  с  текстом  коллективного договора  всех  работников  образовательно</w:t>
      </w:r>
      <w:r w:rsidR="00745D29" w:rsidRPr="008D5FAD">
        <w:rPr>
          <w:rFonts w:ascii="Times New Roman" w:hAnsi="Times New Roman" w:cs="Times New Roman"/>
        </w:rPr>
        <w:t>й  организации  в  течение  3-х</w:t>
      </w:r>
      <w:r w:rsidRPr="008D5FAD">
        <w:rPr>
          <w:rFonts w:ascii="Times New Roman" w:hAnsi="Times New Roman" w:cs="Times New Roman"/>
        </w:rPr>
        <w:t xml:space="preserve">  дней  после  его подписания.</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1.6. Коллективный д</w:t>
      </w:r>
      <w:r w:rsidR="00745D29" w:rsidRPr="008D5FAD">
        <w:rPr>
          <w:rFonts w:ascii="Times New Roman" w:hAnsi="Times New Roman" w:cs="Times New Roman"/>
        </w:rPr>
        <w:t xml:space="preserve">оговор заключен на  срок  три </w:t>
      </w:r>
      <w:r w:rsidR="00380DB0" w:rsidRPr="008D5FAD">
        <w:rPr>
          <w:rFonts w:ascii="Times New Roman" w:hAnsi="Times New Roman" w:cs="Times New Roman"/>
        </w:rPr>
        <w:t xml:space="preserve"> год  (а), вступает в силу с  16.12.2016</w:t>
      </w:r>
      <w:r w:rsidRPr="008D5FAD">
        <w:rPr>
          <w:rFonts w:ascii="Times New Roman" w:hAnsi="Times New Roman" w:cs="Times New Roman"/>
        </w:rPr>
        <w:t xml:space="preserve">  (указать дату подписания его сторонами либо дат</w:t>
      </w:r>
      <w:r w:rsidR="00926B9E" w:rsidRPr="008D5FAD">
        <w:rPr>
          <w:rFonts w:ascii="Times New Roman" w:hAnsi="Times New Roman" w:cs="Times New Roman"/>
        </w:rPr>
        <w:t xml:space="preserve">у, </w:t>
      </w:r>
      <w:r w:rsidRPr="008D5FAD">
        <w:rPr>
          <w:rFonts w:ascii="Times New Roman" w:hAnsi="Times New Roman" w:cs="Times New Roman"/>
        </w:rPr>
        <w:t>установленную  коллективным  договором  по  соглашению  сторон)  и  действует  по</w:t>
      </w:r>
      <w:r w:rsidR="00380DB0" w:rsidRPr="008D5FAD">
        <w:rPr>
          <w:rFonts w:ascii="Times New Roman" w:hAnsi="Times New Roman" w:cs="Times New Roman"/>
        </w:rPr>
        <w:t xml:space="preserve"> 16.12.2019</w:t>
      </w:r>
      <w:r w:rsidRPr="008D5FAD">
        <w:rPr>
          <w:rFonts w:ascii="Times New Roman" w:hAnsi="Times New Roman" w:cs="Times New Roman"/>
        </w:rPr>
        <w:t xml:space="preserve"> (включительно).</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 xml:space="preserve">Стороны  имеют  право  продлевать  действие  коллективного  договора  на  срок  не более трех лет. </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1.7.  В  течение  срока  действия  коллективного  договора  стороны  несут ответственность  за  выполнение  принятых  обязательств  в  порядке,  установленном действующим законодательством (статья 54, 55, 419 ТК РФ).</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lastRenderedPageBreak/>
        <w:t>1.8.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При наступлении условий, требующих дополнения или изменения настоящего коллективного  договора,  заинтересованная  сторона  направляет  другой  стороне письменное  уведомление  о  начале  ведения  переговоров.  Принятые  изменения  и дополнения  оформляются  приложением  к  коллективному  договору,  являются  его неотъемлемой  частью  и  доводятся  до  сведения  работодателя,  профорганизации  и коллектива  организации.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1.9.  Локальные  нормативные  акты  организации,  содержащие  нормы  трудового права,  являющиеся  приложением  к  коллективному  договору,  принимаются  с  учетом мнения  (по  согласованию)  выборного  органа  первичной  профсоюзной  организации</w:t>
      </w:r>
      <w:r w:rsidR="00E76246" w:rsidRPr="008D5FAD">
        <w:rPr>
          <w:rFonts w:ascii="Times New Roman" w:hAnsi="Times New Roman" w:cs="Times New Roman"/>
        </w:rPr>
        <w:t xml:space="preserve"> </w:t>
      </w:r>
      <w:r w:rsidRPr="008D5FAD">
        <w:rPr>
          <w:rFonts w:ascii="Times New Roman" w:hAnsi="Times New Roman" w:cs="Times New Roman"/>
        </w:rPr>
        <w:t>(Правила внутреннего  трудового распорядка, Положение об оплате труда работников, Соглашение  по  охране  труда,  Форма  трудового  договора  с  работником,  Форма расчетного  листка,  Положение  о  распределении  стимулирующей  части  фонда  оплаты труда,  Положение  о  премировании  работников,  Положения  о  комиссиях,  созданных  в организации, и другие).</w:t>
      </w:r>
    </w:p>
    <w:p w:rsidR="00036418" w:rsidRPr="008D5FAD" w:rsidRDefault="00E15A41" w:rsidP="008D5FAD">
      <w:pPr>
        <w:ind w:left="567"/>
        <w:jc w:val="both"/>
        <w:rPr>
          <w:rFonts w:ascii="Times New Roman" w:hAnsi="Times New Roman" w:cs="Times New Roman"/>
        </w:rPr>
      </w:pPr>
      <w:r w:rsidRPr="008D5FAD">
        <w:rPr>
          <w:rFonts w:ascii="Times New Roman" w:hAnsi="Times New Roman" w:cs="Times New Roman"/>
        </w:rPr>
        <w:t>1.10.  Переговоры  по  заключению  нового  коллективного  договора  долж</w:t>
      </w:r>
      <w:r w:rsidR="00380DB0" w:rsidRPr="008D5FAD">
        <w:rPr>
          <w:rFonts w:ascii="Times New Roman" w:hAnsi="Times New Roman" w:cs="Times New Roman"/>
        </w:rPr>
        <w:t xml:space="preserve">ны  быть начаты не позднее </w:t>
      </w:r>
      <w:r w:rsidR="00556F42">
        <w:rPr>
          <w:rFonts w:ascii="Times New Roman" w:hAnsi="Times New Roman" w:cs="Times New Roman"/>
        </w:rPr>
        <w:t xml:space="preserve"> «</w:t>
      </w:r>
      <w:r w:rsidR="00380DB0" w:rsidRPr="008D5FAD">
        <w:rPr>
          <w:rFonts w:ascii="Times New Roman" w:hAnsi="Times New Roman" w:cs="Times New Roman"/>
        </w:rPr>
        <w:t>16</w:t>
      </w:r>
      <w:r w:rsidRPr="008D5FAD">
        <w:rPr>
          <w:rFonts w:ascii="Times New Roman" w:hAnsi="Times New Roman" w:cs="Times New Roman"/>
        </w:rPr>
        <w:t>» ___</w:t>
      </w:r>
      <w:r w:rsidR="00380DB0" w:rsidRPr="00556F42">
        <w:rPr>
          <w:rFonts w:ascii="Times New Roman" w:hAnsi="Times New Roman" w:cs="Times New Roman"/>
          <w:u w:val="single"/>
        </w:rPr>
        <w:t>10</w:t>
      </w:r>
      <w:r w:rsidRPr="008D5FAD">
        <w:rPr>
          <w:rFonts w:ascii="Times New Roman" w:hAnsi="Times New Roman" w:cs="Times New Roman"/>
        </w:rPr>
        <w:t>__ 20</w:t>
      </w:r>
      <w:r w:rsidR="00380DB0" w:rsidRPr="008D5FAD">
        <w:rPr>
          <w:rFonts w:ascii="Times New Roman" w:hAnsi="Times New Roman" w:cs="Times New Roman"/>
        </w:rPr>
        <w:t>19</w:t>
      </w:r>
      <w:r w:rsidRPr="008D5FAD">
        <w:rPr>
          <w:rFonts w:ascii="Times New Roman" w:hAnsi="Times New Roman" w:cs="Times New Roman"/>
        </w:rPr>
        <w:t xml:space="preserve"> г. </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II. ГАРАНТИИ ЗАНЯТОСТИ. ТРУДОВЫЕ ОТНОШЕНИЯ</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2. Стороны договорились, что:</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2.1.  Работодатель  не  вправе  требовать  от  работника  выполнения  работы,  не обусловленной  трудовым  договором,  должностной  инструкцией,  квалификационной характеристикой должности работника образования.</w:t>
      </w:r>
      <w:r w:rsidR="00765D97" w:rsidRPr="008D5FAD">
        <w:rPr>
          <w:rFonts w:ascii="Times New Roman" w:hAnsi="Times New Roman" w:cs="Times New Roman"/>
        </w:rPr>
        <w:t xml:space="preserve"> </w:t>
      </w:r>
      <w:r w:rsidRPr="008D5FAD">
        <w:rPr>
          <w:rFonts w:ascii="Times New Roman" w:hAnsi="Times New Roman" w:cs="Times New Roman"/>
        </w:rPr>
        <w:t xml:space="preserve">Условия  трудового  договора  не  могут  ухудшать  положение  работника  по сравнению с действующим трудовым законодательством. </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2.2. Работодатель обязуется:</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2.2.1.  Заключать  трудовой  договор  с  работником  в  письменной  форме  в  двух экземплярах, каждый из которых подписывается работодателем и работником.</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Один  экземпляр  трудового  договора  передается  работнику,  другой  хранится  у работодателя (статья 67 ТК РФ).</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 xml:space="preserve">2.2.2.  При  приеме  на  работу  (до  подписания  трудового  договора)  </w:t>
      </w:r>
      <w:r w:rsidR="00060257" w:rsidRPr="008D5FAD">
        <w:rPr>
          <w:rFonts w:ascii="Times New Roman" w:hAnsi="Times New Roman" w:cs="Times New Roman"/>
        </w:rPr>
        <w:t xml:space="preserve">необходимо </w:t>
      </w:r>
      <w:r w:rsidRPr="008D5FAD">
        <w:rPr>
          <w:rFonts w:ascii="Times New Roman" w:hAnsi="Times New Roman" w:cs="Times New Roman"/>
        </w:rPr>
        <w:t>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2.2.3. В трудовой договор работника включать обязательные условия, указанные в статье 57 ТК РФ.</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В  трудовом  договоре  оговаривать  объем  учебной  нагрузки  педагогического работника,  который  может  быть  изменен  только  по  письменному  соглашению  сторон трудового договора, за исключением случаев, предусмотренных законодательством.</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2.2.4.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lastRenderedPageBreak/>
        <w:t>2.2.5.  Соблюдать  требования  действующего  законодательства  при  получении  и обработке персональных данных работника.</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2.2.6.  Оформлять  изменения  условий  трудового  договора  путем  заключения дополнительных  соглашений,  являющихся  неотъемлемой  частью  заключенного  между работником и работодателем трудового договора.</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2.2.7.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2 и 3  статьи 72.2 и статьей 74 ТК РФ.</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Временный  перевод  педагогического  работника  на  другую  работу  в  случаях,</w:t>
      </w:r>
      <w:r w:rsidR="00556F42">
        <w:rPr>
          <w:rFonts w:ascii="Times New Roman" w:hAnsi="Times New Roman" w:cs="Times New Roman"/>
        </w:rPr>
        <w:t xml:space="preserve"> </w:t>
      </w:r>
      <w:r w:rsidRPr="008D5FAD">
        <w:rPr>
          <w:rFonts w:ascii="Times New Roman" w:hAnsi="Times New Roman" w:cs="Times New Roman"/>
        </w:rPr>
        <w:t>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2.2.8.  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при  массовых увольнениях  работников   и  о  возможном  расторжении  трудовых  договоров  с работниками.</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Массовым  является  увольнение   5  %  (и  более)  от  общего  числа  работников  в течение трех календарных месяцев.</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2.2.9.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 предпенсионного возраста (за 2 года до пенсии);</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 проработавшие в организации свыше 10 лет;</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 одинокие матери, воспитывающие ребенка в возрасте до 16 лет;</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 одинокие отцы, воспитывающие ребенка в возрасте до 16 лет;</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 родители, имеющие ребенка – инвалида в возрасте до 18 лет;</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  награжденные  государственными  и  (или)  ведомственными  наградами  в  связи  с</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педагогической деятельностью;</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 xml:space="preserve">-  педагогические  работники,  приступившие  к  трудовой  деятельности </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 xml:space="preserve">непосредственно  после  окончания  образовательной  организации  высшего  или  среднего </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профессионального образования и имеющие трудовой стаж менее одного года.</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 xml:space="preserve">2.2.10.  Обеспечить  работнику,  увольняемому  в  связи  с  ликвидацией  организации, </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сокращением численности или штата работников организации, право</w:t>
      </w:r>
      <w:r w:rsidR="00060257" w:rsidRPr="008D5FAD">
        <w:rPr>
          <w:rFonts w:ascii="Times New Roman" w:hAnsi="Times New Roman" w:cs="Times New Roman"/>
        </w:rPr>
        <w:t xml:space="preserve"> на время для поиска работы (2 часа</w:t>
      </w:r>
      <w:r w:rsidRPr="008D5FAD">
        <w:rPr>
          <w:rFonts w:ascii="Times New Roman" w:hAnsi="Times New Roman" w:cs="Times New Roman"/>
        </w:rPr>
        <w:t xml:space="preserve"> в неделю) с сохранением среднего заработка.</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lastRenderedPageBreak/>
        <w:t>2.2.11.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2.2.12.  Направлять  педагогических  работников  на  подготовку  и  дополнительное</w:t>
      </w:r>
      <w:r w:rsidR="00E76246" w:rsidRPr="008D5FAD">
        <w:rPr>
          <w:rFonts w:ascii="Times New Roman" w:hAnsi="Times New Roman" w:cs="Times New Roman"/>
        </w:rPr>
        <w:t xml:space="preserve"> </w:t>
      </w:r>
      <w:r w:rsidRPr="008D5FAD">
        <w:rPr>
          <w:rFonts w:ascii="Times New Roman" w:hAnsi="Times New Roman" w:cs="Times New Roman"/>
        </w:rPr>
        <w:t>профессиональное образование (далее  -  ДПО)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2.2.13.  В  случае  направления  работника  на  ДПО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2.2.14.  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2.2.15.  Рассматривать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2.3. Выборный орган первичной профсоюзной организации обязуется:</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  осуществлять  контроль  за  соблюдением  работодателем  трудового законодательства,  иных  нормативных  правовых  актов,  соглашений,  локальных нормативных  актов,  содержащих  нормы  трудового  права,  настоящего  коллективного</w:t>
      </w:r>
      <w:r w:rsidR="00765D97" w:rsidRPr="008D5FAD">
        <w:rPr>
          <w:rFonts w:ascii="Times New Roman" w:hAnsi="Times New Roman" w:cs="Times New Roman"/>
        </w:rPr>
        <w:t xml:space="preserve"> </w:t>
      </w:r>
      <w:r w:rsidRPr="008D5FAD">
        <w:rPr>
          <w:rFonts w:ascii="Times New Roman" w:hAnsi="Times New Roman" w:cs="Times New Roman"/>
        </w:rPr>
        <w:t xml:space="preserve">договора; </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  содействовать  повышению  квалификации,  трудовой  дисциплины  работников организации;</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 xml:space="preserve">-  содействовать созданию необходимых, безопасных и комфортных условий труда с целью эффективной реализации их трудовой функции;  </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 содействовать адаптации к рынку труда молодых педагогов;</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  представлять  и  защищать  трудовые  права  членов  профсоюза  в  комиссиях  по трудовым спорам и в суде;</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  участвовать  в  работе  комиссий  по  тарификации,  аттестации  педагогических работников, охране труда и других;</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  представлять  во  взаимоотношениях  с  работодателем  интересы  работников,  не являющихся  членами  профсоюза,  в  случае,  если  они  уполномочивают  профком представлять  их  интересы  и  перечисляют  ежемесячно  денежные  средства  из  заработной платы в размере 1 % на счет первичной профсоюзной организации.</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 (и другое).</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2.4. Работники обязуются:</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lastRenderedPageBreak/>
        <w:t>-  соблюдать  правила  внутреннего  трудового  распорядка  образовательной</w:t>
      </w:r>
      <w:r w:rsidR="00765D97" w:rsidRPr="008D5FAD">
        <w:rPr>
          <w:rFonts w:ascii="Times New Roman" w:hAnsi="Times New Roman" w:cs="Times New Roman"/>
        </w:rPr>
        <w:t xml:space="preserve"> </w:t>
      </w:r>
      <w:r w:rsidRPr="008D5FAD">
        <w:rPr>
          <w:rFonts w:ascii="Times New Roman" w:hAnsi="Times New Roman" w:cs="Times New Roman"/>
        </w:rPr>
        <w:t>организации, в том числе режим труда и отдыха;</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 создавать и сохранять благоприятную атмосферу в коллективе;</w:t>
      </w:r>
    </w:p>
    <w:p w:rsidR="00060257" w:rsidRPr="008D5FAD" w:rsidRDefault="00E15A41" w:rsidP="008D5FAD">
      <w:pPr>
        <w:ind w:left="567"/>
        <w:jc w:val="both"/>
        <w:rPr>
          <w:rFonts w:ascii="Times New Roman" w:hAnsi="Times New Roman" w:cs="Times New Roman"/>
        </w:rPr>
      </w:pPr>
      <w:r w:rsidRPr="008D5FAD">
        <w:rPr>
          <w:rFonts w:ascii="Times New Roman" w:hAnsi="Times New Roman" w:cs="Times New Roman"/>
        </w:rPr>
        <w:t>-</w:t>
      </w:r>
      <w:r w:rsidR="00060257" w:rsidRPr="008D5FAD">
        <w:rPr>
          <w:rFonts w:ascii="Times New Roman" w:hAnsi="Times New Roman" w:cs="Times New Roman"/>
        </w:rPr>
        <w:t xml:space="preserve"> сообщать своевременно работодателю об уходе на больничный лист с целью обеспечения замены работника;</w:t>
      </w:r>
    </w:p>
    <w:p w:rsidR="00060257" w:rsidRPr="008D5FAD" w:rsidRDefault="00060257" w:rsidP="008D5FAD">
      <w:pPr>
        <w:ind w:left="567"/>
        <w:jc w:val="both"/>
        <w:rPr>
          <w:rFonts w:ascii="Times New Roman" w:hAnsi="Times New Roman" w:cs="Times New Roman"/>
        </w:rPr>
      </w:pPr>
      <w:r w:rsidRPr="008D5FAD">
        <w:rPr>
          <w:rFonts w:ascii="Times New Roman" w:hAnsi="Times New Roman" w:cs="Times New Roman"/>
        </w:rPr>
        <w:t>- исполнять требования трудового законодательства по отношению к работодателю;</w:t>
      </w:r>
    </w:p>
    <w:p w:rsidR="00B716A2" w:rsidRPr="008D5FAD" w:rsidRDefault="00B716A2" w:rsidP="008D5FAD">
      <w:pPr>
        <w:ind w:left="567"/>
        <w:jc w:val="both"/>
        <w:rPr>
          <w:rFonts w:ascii="Times New Roman" w:hAnsi="Times New Roman" w:cs="Times New Roman"/>
        </w:rPr>
      </w:pPr>
      <w:r w:rsidRPr="008D5FAD">
        <w:rPr>
          <w:rFonts w:ascii="Times New Roman" w:hAnsi="Times New Roman" w:cs="Times New Roman"/>
        </w:rPr>
        <w:t>- проходить своевр</w:t>
      </w:r>
      <w:r w:rsidR="00765D97" w:rsidRPr="008D5FAD">
        <w:rPr>
          <w:rFonts w:ascii="Times New Roman" w:hAnsi="Times New Roman" w:cs="Times New Roman"/>
        </w:rPr>
        <w:t>еменно медицинские осмотры и им</w:t>
      </w:r>
      <w:r w:rsidRPr="008D5FAD">
        <w:rPr>
          <w:rFonts w:ascii="Times New Roman" w:hAnsi="Times New Roman" w:cs="Times New Roman"/>
        </w:rPr>
        <w:t>мунизацию.</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III. РАБОЧЕЕ ВРЕМЯ И ВРЕМЯ ОТДЫХА</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3. Стороны пришли к соглашению о том, что:</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3.1.  В  соответствии  с  требованиями  трудового  законодательства  и  иных нормативных правовых актов, содержащих нормы трудового права, а также соглашений,</w:t>
      </w:r>
      <w:r w:rsidR="00765D97" w:rsidRPr="008D5FAD">
        <w:rPr>
          <w:rFonts w:ascii="Times New Roman" w:hAnsi="Times New Roman" w:cs="Times New Roman"/>
        </w:rPr>
        <w:t xml:space="preserve"> </w:t>
      </w:r>
      <w:r w:rsidRPr="008D5FAD">
        <w:rPr>
          <w:rFonts w:ascii="Times New Roman" w:hAnsi="Times New Roman" w:cs="Times New Roman"/>
        </w:rPr>
        <w:t>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графиком,  графиками  работы (графиками  сменности),  согласованными  с  выборным  органом  первичной  профсоюзной организации.</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3.2.  В  организации  устанавливается  следующий  режим  рабочего  времени (использовать статьи 100, 104 ТК РФ):</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  продолжительность  рабочей  недели  –    пятидневная  с  двумя выходными днями;</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  продолжительность работы</w:t>
      </w:r>
      <w:r w:rsidR="007D4040" w:rsidRPr="008D5FAD">
        <w:rPr>
          <w:rFonts w:ascii="Times New Roman" w:hAnsi="Times New Roman" w:cs="Times New Roman"/>
        </w:rPr>
        <w:t xml:space="preserve"> организации - 12 час в две смены</w:t>
      </w:r>
      <w:r w:rsidRPr="008D5FAD">
        <w:rPr>
          <w:rFonts w:ascii="Times New Roman" w:hAnsi="Times New Roman" w:cs="Times New Roman"/>
        </w:rPr>
        <w:t>;</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 время начала и окончания работы</w:t>
      </w:r>
      <w:r w:rsidR="007D4040" w:rsidRPr="008D5FAD">
        <w:rPr>
          <w:rFonts w:ascii="Times New Roman" w:hAnsi="Times New Roman" w:cs="Times New Roman"/>
        </w:rPr>
        <w:t xml:space="preserve"> с 7.00 до 19.00</w:t>
      </w:r>
      <w:r w:rsidRPr="008D5FAD">
        <w:rPr>
          <w:rFonts w:ascii="Times New Roman" w:hAnsi="Times New Roman" w:cs="Times New Roman"/>
        </w:rPr>
        <w:t>;</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 время перерывов в работе</w:t>
      </w:r>
      <w:r w:rsidR="007D4040" w:rsidRPr="008D5FAD">
        <w:rPr>
          <w:rFonts w:ascii="Times New Roman" w:hAnsi="Times New Roman" w:cs="Times New Roman"/>
        </w:rPr>
        <w:t xml:space="preserve"> – обеденный перерыв, продолжительностью 30 минут для административного и технического персонала</w:t>
      </w:r>
      <w:r w:rsidRPr="008D5FAD">
        <w:rPr>
          <w:rFonts w:ascii="Times New Roman" w:hAnsi="Times New Roman" w:cs="Times New Roman"/>
        </w:rPr>
        <w:t>;</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 число смен в сутки</w:t>
      </w:r>
      <w:r w:rsidR="007D4040" w:rsidRPr="008D5FAD">
        <w:rPr>
          <w:rFonts w:ascii="Times New Roman" w:hAnsi="Times New Roman" w:cs="Times New Roman"/>
        </w:rPr>
        <w:t xml:space="preserve"> -2</w:t>
      </w:r>
      <w:r w:rsidRPr="008D5FAD">
        <w:rPr>
          <w:rFonts w:ascii="Times New Roman" w:hAnsi="Times New Roman" w:cs="Times New Roman"/>
        </w:rPr>
        <w:t>;</w:t>
      </w:r>
    </w:p>
    <w:p w:rsidR="007D4040" w:rsidRPr="008D5FAD" w:rsidRDefault="003C6A98" w:rsidP="008D5FAD">
      <w:pPr>
        <w:ind w:left="567"/>
        <w:jc w:val="both"/>
        <w:rPr>
          <w:rFonts w:ascii="Times New Roman" w:hAnsi="Times New Roman" w:cs="Times New Roman"/>
        </w:rPr>
      </w:pPr>
      <w:r w:rsidRPr="008D5FAD">
        <w:rPr>
          <w:rFonts w:ascii="Times New Roman" w:hAnsi="Times New Roman" w:cs="Times New Roman"/>
        </w:rPr>
        <w:t xml:space="preserve">- </w:t>
      </w:r>
      <w:r w:rsidR="00E15A41" w:rsidRPr="008D5FAD">
        <w:rPr>
          <w:rFonts w:ascii="Times New Roman" w:hAnsi="Times New Roman" w:cs="Times New Roman"/>
        </w:rPr>
        <w:t xml:space="preserve"> суммированный учет рабочего времени</w:t>
      </w:r>
      <w:r w:rsidR="007D4040" w:rsidRPr="008D5FAD">
        <w:rPr>
          <w:rFonts w:ascii="Times New Roman" w:hAnsi="Times New Roman" w:cs="Times New Roman"/>
        </w:rPr>
        <w:t xml:space="preserve"> – 40 часов для технического и административного персонала  , 36 часов для воспитателей;</w:t>
      </w:r>
    </w:p>
    <w:p w:rsidR="00E15A41" w:rsidRPr="008D5FAD" w:rsidRDefault="007D4040" w:rsidP="008D5FAD">
      <w:pPr>
        <w:ind w:left="567"/>
        <w:jc w:val="both"/>
        <w:rPr>
          <w:rFonts w:ascii="Times New Roman" w:hAnsi="Times New Roman" w:cs="Times New Roman"/>
        </w:rPr>
      </w:pPr>
      <w:r w:rsidRPr="008D5FAD">
        <w:rPr>
          <w:rFonts w:ascii="Times New Roman" w:hAnsi="Times New Roman" w:cs="Times New Roman"/>
        </w:rPr>
        <w:t>- для узких специалистов в соответствии с государственными требованиями</w:t>
      </w:r>
      <w:r w:rsidR="00E15A41" w:rsidRPr="008D5FAD">
        <w:rPr>
          <w:rFonts w:ascii="Times New Roman" w:hAnsi="Times New Roman" w:cs="Times New Roman"/>
        </w:rPr>
        <w:t>.</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 xml:space="preserve">3.3.   Для  руководителя,  заместителей  руководителя,  руководителей  структурных подразделений,  работников  из  числа  административно-хозяйственного,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 </w:t>
      </w:r>
    </w:p>
    <w:p w:rsidR="00E15A41" w:rsidRPr="008D5FAD" w:rsidRDefault="00D6426F" w:rsidP="008D5FAD">
      <w:pPr>
        <w:ind w:left="567"/>
        <w:jc w:val="both"/>
        <w:rPr>
          <w:rFonts w:ascii="Times New Roman" w:hAnsi="Times New Roman" w:cs="Times New Roman"/>
        </w:rPr>
      </w:pPr>
      <w:r w:rsidRPr="008D5FAD">
        <w:rPr>
          <w:rFonts w:ascii="Times New Roman" w:hAnsi="Times New Roman" w:cs="Times New Roman"/>
        </w:rPr>
        <w:t>3.4</w:t>
      </w:r>
      <w:r w:rsidR="00E15A41" w:rsidRPr="008D5FAD">
        <w:rPr>
          <w:rFonts w:ascii="Times New Roman" w:hAnsi="Times New Roman" w:cs="Times New Roman"/>
        </w:rPr>
        <w:t>. Для педагогических работников образовательной организации устанавливается сокращённая продолжительность рабочего времени не более 36 часов в неделю.</w:t>
      </w:r>
    </w:p>
    <w:p w:rsidR="00E15A41" w:rsidRPr="008D5FAD" w:rsidRDefault="00D6426F" w:rsidP="008D5FAD">
      <w:pPr>
        <w:ind w:left="567"/>
        <w:jc w:val="both"/>
        <w:rPr>
          <w:rFonts w:ascii="Times New Roman" w:hAnsi="Times New Roman" w:cs="Times New Roman"/>
        </w:rPr>
      </w:pPr>
      <w:r w:rsidRPr="008D5FAD">
        <w:rPr>
          <w:rFonts w:ascii="Times New Roman" w:hAnsi="Times New Roman" w:cs="Times New Roman"/>
        </w:rPr>
        <w:t>3.5</w:t>
      </w:r>
      <w:r w:rsidR="00E15A41" w:rsidRPr="008D5FAD">
        <w:rPr>
          <w:rFonts w:ascii="Times New Roman" w:hAnsi="Times New Roman" w:cs="Times New Roman"/>
        </w:rPr>
        <w:t xml:space="preserve">.  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определяются  в  соответствии  с  приказом  Министерства  образования  и  науки  РФ  от 22.12.2014  №  1601  «О  продолжительности  рабочего  времени  (нормах  </w:t>
      </w:r>
      <w:r w:rsidR="00E15A41" w:rsidRPr="008D5FAD">
        <w:rPr>
          <w:rFonts w:ascii="Times New Roman" w:hAnsi="Times New Roman" w:cs="Times New Roman"/>
        </w:rPr>
        <w:lastRenderedPageBreak/>
        <w:t>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 xml:space="preserve">Не  предусматривается  установления  верхнего  предела  учебной  нагрузки педагогическим работникам. </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3.</w:t>
      </w:r>
      <w:r w:rsidR="00D6426F" w:rsidRPr="008D5FAD">
        <w:rPr>
          <w:rFonts w:ascii="Times New Roman" w:hAnsi="Times New Roman" w:cs="Times New Roman"/>
        </w:rPr>
        <w:t>6</w:t>
      </w:r>
      <w:r w:rsidRPr="008D5FAD">
        <w:rPr>
          <w:rFonts w:ascii="Times New Roman" w:hAnsi="Times New Roman" w:cs="Times New Roman"/>
        </w:rPr>
        <w:t>.  В  образовательной  организации  учебная  нагрузка  на  новый  учебный  год устанавливается  руководителем  образовательной  организации  с  учетом  мнения  (по согласованию) выборного органа первичной профсоюзной организации.</w:t>
      </w:r>
    </w:p>
    <w:p w:rsidR="00E15A41" w:rsidRPr="008D5FAD" w:rsidRDefault="00D6426F" w:rsidP="008D5FAD">
      <w:pPr>
        <w:ind w:left="567"/>
        <w:jc w:val="both"/>
        <w:rPr>
          <w:rFonts w:ascii="Times New Roman" w:hAnsi="Times New Roman" w:cs="Times New Roman"/>
        </w:rPr>
      </w:pPr>
      <w:r w:rsidRPr="008D5FAD">
        <w:rPr>
          <w:rFonts w:ascii="Times New Roman" w:hAnsi="Times New Roman" w:cs="Times New Roman"/>
        </w:rPr>
        <w:t>3.7</w:t>
      </w:r>
      <w:r w:rsidR="00E15A41" w:rsidRPr="008D5FAD">
        <w:rPr>
          <w:rFonts w:ascii="Times New Roman" w:hAnsi="Times New Roman" w:cs="Times New Roman"/>
        </w:rPr>
        <w:t xml:space="preserve">.  В  дни  работы </w:t>
      </w:r>
      <w:r w:rsidR="00E6408F" w:rsidRPr="008D5FAD">
        <w:rPr>
          <w:rFonts w:ascii="Times New Roman" w:hAnsi="Times New Roman" w:cs="Times New Roman"/>
        </w:rPr>
        <w:t>сотрудники детского сада приходят не позднее, чем за десять минут до начала смены. Воспитатели детского сада, работающие во вторую смену, уходят с работы, когда в группе не остается ни одного ребенка</w:t>
      </w:r>
      <w:r w:rsidR="00E15A41" w:rsidRPr="008D5FAD">
        <w:rPr>
          <w:rFonts w:ascii="Times New Roman" w:hAnsi="Times New Roman" w:cs="Times New Roman"/>
        </w:rPr>
        <w:t xml:space="preserve">. </w:t>
      </w:r>
    </w:p>
    <w:p w:rsidR="00E15A41" w:rsidRPr="008D5FAD" w:rsidRDefault="00D6426F" w:rsidP="008D5FAD">
      <w:pPr>
        <w:ind w:left="567"/>
        <w:jc w:val="both"/>
        <w:rPr>
          <w:rFonts w:ascii="Times New Roman" w:hAnsi="Times New Roman" w:cs="Times New Roman"/>
        </w:rPr>
      </w:pPr>
      <w:r w:rsidRPr="008D5FAD">
        <w:rPr>
          <w:rFonts w:ascii="Times New Roman" w:hAnsi="Times New Roman" w:cs="Times New Roman"/>
        </w:rPr>
        <w:t>3.8</w:t>
      </w:r>
      <w:r w:rsidR="00E15A41" w:rsidRPr="008D5FAD">
        <w:rPr>
          <w:rFonts w:ascii="Times New Roman" w:hAnsi="Times New Roman" w:cs="Times New Roman"/>
        </w:rPr>
        <w:t>.    Привлечение  работников  организации  к  выполнению  работы,  не предусмотренной уставом, правилами внутреннего трудового распорядка, должностными обязанностями,  не  допускается.  С  письменного  согласия  работника  ему  может  быть поручено выполнение другой дополнительной работы за дополнительную оплату (ст. 151 Трудового  кодекса  Российской  Федерации).  Срок,  в  течение  которого  работник  будет выполнять порученную дополнительную работу, ее содержание и объем устанавливаются распоряжением  работодателя  с  письменного  согласия  работника.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C52A93" w:rsidRPr="008D5FAD" w:rsidRDefault="00D6426F" w:rsidP="008D5FAD">
      <w:pPr>
        <w:ind w:left="567"/>
        <w:jc w:val="both"/>
        <w:rPr>
          <w:rFonts w:ascii="Times New Roman" w:hAnsi="Times New Roman" w:cs="Times New Roman"/>
        </w:rPr>
      </w:pPr>
      <w:r w:rsidRPr="008D5FAD">
        <w:rPr>
          <w:rFonts w:ascii="Times New Roman" w:hAnsi="Times New Roman" w:cs="Times New Roman"/>
        </w:rPr>
        <w:t>3.</w:t>
      </w:r>
      <w:r w:rsidR="00E15A41" w:rsidRPr="008D5FAD">
        <w:rPr>
          <w:rFonts w:ascii="Times New Roman" w:hAnsi="Times New Roman" w:cs="Times New Roman"/>
        </w:rPr>
        <w:t xml:space="preserve">9.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 </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Работодатель  может  привлекать  работников  к  сверхурочным  работам  в соответствии со статьей 99 ТК РФ.</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C52A93" w:rsidRPr="008D5FAD" w:rsidRDefault="00D6426F" w:rsidP="008D5FAD">
      <w:pPr>
        <w:ind w:left="567"/>
        <w:jc w:val="both"/>
        <w:rPr>
          <w:rFonts w:ascii="Times New Roman" w:hAnsi="Times New Roman" w:cs="Times New Roman"/>
        </w:rPr>
      </w:pPr>
      <w:r w:rsidRPr="008D5FAD">
        <w:rPr>
          <w:rFonts w:ascii="Times New Roman" w:hAnsi="Times New Roman" w:cs="Times New Roman"/>
        </w:rPr>
        <w:t>3.10</w:t>
      </w:r>
      <w:r w:rsidR="00E15A41" w:rsidRPr="008D5FAD">
        <w:rPr>
          <w:rFonts w:ascii="Times New Roman" w:hAnsi="Times New Roman" w:cs="Times New Roman"/>
        </w:rPr>
        <w:t>.  Перечень  должностей  работников  с  ненормированным  рабочим  днем  и суммированным  учетом рабочего времени  утверждается  с  учётом  мнения  профсоюзного</w:t>
      </w:r>
      <w:r w:rsidR="00765D97" w:rsidRPr="008D5FAD">
        <w:rPr>
          <w:rFonts w:ascii="Times New Roman" w:hAnsi="Times New Roman" w:cs="Times New Roman"/>
        </w:rPr>
        <w:t xml:space="preserve"> </w:t>
      </w:r>
      <w:r w:rsidR="00E15A41" w:rsidRPr="008D5FAD">
        <w:rPr>
          <w:rFonts w:ascii="Times New Roman" w:hAnsi="Times New Roman" w:cs="Times New Roman"/>
        </w:rPr>
        <w:t>органа.</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Работникам  с  ненормированным  рабочим  днем  предоставляется  дополнительный оплачиваемый отпуск продолжительностью не менее трёх календарных дней.</w:t>
      </w:r>
    </w:p>
    <w:p w:rsidR="00E15A41" w:rsidRPr="008D5FAD" w:rsidRDefault="00D6426F" w:rsidP="008D5FAD">
      <w:pPr>
        <w:ind w:left="567"/>
        <w:jc w:val="both"/>
        <w:rPr>
          <w:rFonts w:ascii="Times New Roman" w:hAnsi="Times New Roman" w:cs="Times New Roman"/>
        </w:rPr>
      </w:pPr>
      <w:r w:rsidRPr="008D5FAD">
        <w:rPr>
          <w:rFonts w:ascii="Times New Roman" w:hAnsi="Times New Roman" w:cs="Times New Roman"/>
        </w:rPr>
        <w:t>3.1</w:t>
      </w:r>
      <w:r w:rsidR="00E15A41" w:rsidRPr="008D5FAD">
        <w:rPr>
          <w:rFonts w:ascii="Times New Roman" w:hAnsi="Times New Roman" w:cs="Times New Roman"/>
        </w:rPr>
        <w:t>1.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C52A93" w:rsidRPr="008D5FAD" w:rsidRDefault="00E15A41" w:rsidP="008D5FAD">
      <w:pPr>
        <w:ind w:left="567"/>
        <w:jc w:val="both"/>
        <w:rPr>
          <w:rFonts w:ascii="Times New Roman" w:hAnsi="Times New Roman" w:cs="Times New Roman"/>
        </w:rPr>
      </w:pPr>
      <w:r w:rsidRPr="008D5FAD">
        <w:rPr>
          <w:rFonts w:ascii="Times New Roman" w:hAnsi="Times New Roman" w:cs="Times New Roman"/>
        </w:rPr>
        <w:t>Без  согласия  работников  допускается  привлечение  их  к  работе  в  случаях, определенных частью третьей статьи 113 ТК РФ.</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Привлечение  работника  к  работе  в  выходные  и  нерабочие  праздничные  дни производится по письменному распоряжению работодателя.</w:t>
      </w:r>
    </w:p>
    <w:p w:rsidR="00E15A41" w:rsidRPr="008D5FAD" w:rsidRDefault="00D6426F" w:rsidP="008D5FAD">
      <w:pPr>
        <w:ind w:left="567"/>
        <w:jc w:val="both"/>
        <w:rPr>
          <w:rFonts w:ascii="Times New Roman" w:hAnsi="Times New Roman" w:cs="Times New Roman"/>
        </w:rPr>
      </w:pPr>
      <w:r w:rsidRPr="008D5FAD">
        <w:rPr>
          <w:rFonts w:ascii="Times New Roman" w:hAnsi="Times New Roman" w:cs="Times New Roman"/>
        </w:rPr>
        <w:lastRenderedPageBreak/>
        <w:t>3.1</w:t>
      </w:r>
      <w:r w:rsidR="00E15A41" w:rsidRPr="008D5FAD">
        <w:rPr>
          <w:rFonts w:ascii="Times New Roman" w:hAnsi="Times New Roman" w:cs="Times New Roman"/>
        </w:rPr>
        <w:t>2.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w:t>
      </w:r>
    </w:p>
    <w:p w:rsidR="00E15A41" w:rsidRPr="008D5FAD" w:rsidRDefault="00D6426F" w:rsidP="008D5FAD">
      <w:pPr>
        <w:ind w:left="567"/>
        <w:jc w:val="both"/>
        <w:rPr>
          <w:rFonts w:ascii="Times New Roman" w:hAnsi="Times New Roman" w:cs="Times New Roman"/>
        </w:rPr>
      </w:pPr>
      <w:r w:rsidRPr="008D5FAD">
        <w:rPr>
          <w:rFonts w:ascii="Times New Roman" w:hAnsi="Times New Roman" w:cs="Times New Roman"/>
        </w:rPr>
        <w:t>3.1</w:t>
      </w:r>
      <w:r w:rsidR="00E15A41" w:rsidRPr="008D5FAD">
        <w:rPr>
          <w:rFonts w:ascii="Times New Roman" w:hAnsi="Times New Roman" w:cs="Times New Roman"/>
        </w:rPr>
        <w:t>3.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E15A41" w:rsidRPr="008D5FAD" w:rsidRDefault="00D6426F" w:rsidP="008D5FAD">
      <w:pPr>
        <w:ind w:left="567"/>
        <w:jc w:val="both"/>
        <w:rPr>
          <w:rFonts w:ascii="Times New Roman" w:hAnsi="Times New Roman" w:cs="Times New Roman"/>
        </w:rPr>
      </w:pPr>
      <w:r w:rsidRPr="008D5FAD">
        <w:rPr>
          <w:rFonts w:ascii="Times New Roman" w:hAnsi="Times New Roman" w:cs="Times New Roman"/>
        </w:rPr>
        <w:t>3.1</w:t>
      </w:r>
      <w:r w:rsidR="00E15A41" w:rsidRPr="008D5FAD">
        <w:rPr>
          <w:rFonts w:ascii="Times New Roman" w:hAnsi="Times New Roman" w:cs="Times New Roman"/>
        </w:rPr>
        <w:t>4.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(См. Постановление Правительства РФ от 14 мая 2015  г.  №  466),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036418" w:rsidRPr="008D5FAD" w:rsidRDefault="00E15A41" w:rsidP="008D5FAD">
      <w:pPr>
        <w:ind w:left="567"/>
        <w:jc w:val="both"/>
        <w:rPr>
          <w:rFonts w:ascii="Times New Roman" w:hAnsi="Times New Roman" w:cs="Times New Roman"/>
        </w:rPr>
      </w:pPr>
      <w:r w:rsidRPr="008D5FAD">
        <w:rPr>
          <w:rFonts w:ascii="Times New Roman" w:hAnsi="Times New Roman" w:cs="Times New Roman"/>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При  предоставлении  ежегодного  отпуска  педагогическим  работникам  за  первый год работы в каникулярный период, в том числе до истечения шести месяц ев работы, его продолжительность должна соответствовать установленной для них продолжительности и оплачиваться в полном размере.</w:t>
      </w:r>
    </w:p>
    <w:p w:rsidR="00E15A41" w:rsidRPr="008D5FAD" w:rsidRDefault="00D6426F" w:rsidP="008D5FAD">
      <w:pPr>
        <w:ind w:left="567"/>
        <w:jc w:val="both"/>
        <w:rPr>
          <w:rFonts w:ascii="Times New Roman" w:hAnsi="Times New Roman" w:cs="Times New Roman"/>
        </w:rPr>
      </w:pPr>
      <w:r w:rsidRPr="008D5FAD">
        <w:rPr>
          <w:rFonts w:ascii="Times New Roman" w:hAnsi="Times New Roman" w:cs="Times New Roman"/>
        </w:rPr>
        <w:t>3.1</w:t>
      </w:r>
      <w:r w:rsidR="00E15A41" w:rsidRPr="008D5FAD">
        <w:rPr>
          <w:rFonts w:ascii="Times New Roman" w:hAnsi="Times New Roman" w:cs="Times New Roman"/>
        </w:rPr>
        <w:t>5.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2  недели  до наступления календарного года.</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 xml:space="preserve">О времени начала отпуска работник должен быть письменно извещен не позднее, чем за две недели до его начала. </w:t>
      </w:r>
    </w:p>
    <w:p w:rsidR="00F9345E" w:rsidRDefault="00E15A41" w:rsidP="00F9345E">
      <w:pPr>
        <w:ind w:left="567"/>
        <w:jc w:val="both"/>
        <w:rPr>
          <w:rFonts w:ascii="Times New Roman" w:hAnsi="Times New Roman" w:cs="Times New Roman"/>
        </w:rPr>
      </w:pPr>
      <w:r w:rsidRPr="008D5FAD">
        <w:rPr>
          <w:rFonts w:ascii="Times New Roman" w:hAnsi="Times New Roman" w:cs="Times New Roman"/>
        </w:rPr>
        <w:t>Продление,  перенесение,  разделение  и  отзыв  из  оплачиваемого  отпуска производится  с  согласия  работника  в  случаях,  предусмотренных  статьями  124  -  125  ТК РФ.</w:t>
      </w:r>
    </w:p>
    <w:p w:rsidR="00AE0D00" w:rsidRPr="00AE0D00" w:rsidRDefault="00F9345E" w:rsidP="009454C9">
      <w:pPr>
        <w:ind w:left="567"/>
        <w:jc w:val="both"/>
        <w:rPr>
          <w:rFonts w:ascii="Times New Roman" w:hAnsi="Times New Roman" w:cs="Times New Roman"/>
        </w:rPr>
      </w:pPr>
      <w:r w:rsidRPr="00F9345E">
        <w:rPr>
          <w:rFonts w:ascii="Times New Roman" w:hAnsi="Times New Roman" w:cs="Times New Roman"/>
        </w:rPr>
        <w:t xml:space="preserve"> </w:t>
      </w:r>
      <w:r w:rsidRPr="008D5FAD">
        <w:rPr>
          <w:rFonts w:ascii="Times New Roman" w:hAnsi="Times New Roman" w:cs="Times New Roman"/>
        </w:rPr>
        <w:t xml:space="preserve">3.16. </w:t>
      </w:r>
      <w:r w:rsidR="009454C9">
        <w:rPr>
          <w:rFonts w:ascii="Times New Roman" w:hAnsi="Times New Roman" w:cs="Times New Roman"/>
        </w:rPr>
        <w:t>В соответствии с действующим законодательством для педагогических работников организаций устанавливается  сокращенная продолжительность рабочего времени- не более 36 часов в неделю, для других работников</w:t>
      </w:r>
    </w:p>
    <w:p w:rsidR="00E15A41" w:rsidRPr="008D5FAD" w:rsidRDefault="00AE0D00" w:rsidP="00F9345E">
      <w:pPr>
        <w:ind w:left="567"/>
        <w:jc w:val="both"/>
        <w:rPr>
          <w:rFonts w:ascii="Times New Roman" w:hAnsi="Times New Roman" w:cs="Times New Roman"/>
        </w:rPr>
      </w:pPr>
      <w:r>
        <w:rPr>
          <w:rFonts w:ascii="Times New Roman" w:hAnsi="Times New Roman" w:cs="Times New Roman"/>
        </w:rPr>
        <w:t xml:space="preserve"> </w:t>
      </w:r>
      <w:r w:rsidR="009454C9">
        <w:rPr>
          <w:rFonts w:ascii="Times New Roman" w:hAnsi="Times New Roman" w:cs="Times New Roman"/>
        </w:rPr>
        <w:t>Работникам</w:t>
      </w:r>
      <w:r w:rsidR="00F9345E" w:rsidRPr="008D5FAD">
        <w:rPr>
          <w:rFonts w:ascii="Times New Roman" w:hAnsi="Times New Roman" w:cs="Times New Roman"/>
        </w:rPr>
        <w:t xml:space="preserve">, у которых  условия  труда  на  рабочих  местах    по  результатам специальной оценки условий труда отнесены к вредным условиям труда 3 или 4 степени, либо  опасным  условиям  труда,  в  соответствии  со  статьей  </w:t>
      </w:r>
      <w:r w:rsidR="00F9345E">
        <w:rPr>
          <w:rFonts w:ascii="Times New Roman" w:hAnsi="Times New Roman" w:cs="Times New Roman"/>
        </w:rPr>
        <w:t xml:space="preserve">92 </w:t>
      </w:r>
      <w:r w:rsidR="00F9345E" w:rsidRPr="008D5FAD">
        <w:rPr>
          <w:rFonts w:ascii="Times New Roman" w:hAnsi="Times New Roman" w:cs="Times New Roman"/>
        </w:rPr>
        <w:t xml:space="preserve"> Трудового  кодекса  РФ  </w:t>
      </w:r>
      <w:r w:rsidR="00F9345E">
        <w:rPr>
          <w:rFonts w:ascii="Times New Roman" w:hAnsi="Times New Roman" w:cs="Times New Roman"/>
        </w:rPr>
        <w:t>предоставляется сокращенная продолжительность рабочего дня не более 36 часов в неделю.</w:t>
      </w:r>
    </w:p>
    <w:p w:rsidR="00E6408F" w:rsidRPr="008D5FAD" w:rsidRDefault="00FB31DD" w:rsidP="008D5FAD">
      <w:pPr>
        <w:ind w:left="567"/>
        <w:jc w:val="both"/>
        <w:rPr>
          <w:rFonts w:ascii="Times New Roman" w:hAnsi="Times New Roman" w:cs="Times New Roman"/>
        </w:rPr>
      </w:pPr>
      <w:r w:rsidRPr="008D5FAD">
        <w:rPr>
          <w:rFonts w:ascii="Times New Roman" w:hAnsi="Times New Roman" w:cs="Times New Roman"/>
        </w:rPr>
        <w:t>3.1</w:t>
      </w:r>
      <w:r w:rsidR="00F9345E">
        <w:rPr>
          <w:rFonts w:ascii="Times New Roman" w:hAnsi="Times New Roman" w:cs="Times New Roman"/>
        </w:rPr>
        <w:t>7</w:t>
      </w:r>
      <w:r w:rsidR="00E15A41" w:rsidRPr="008D5FAD">
        <w:rPr>
          <w:rFonts w:ascii="Times New Roman" w:hAnsi="Times New Roman" w:cs="Times New Roman"/>
        </w:rPr>
        <w:t xml:space="preserve">.  Работникам, </w:t>
      </w:r>
      <w:r w:rsidR="00E6408F" w:rsidRPr="008D5FAD">
        <w:rPr>
          <w:rFonts w:ascii="Times New Roman" w:hAnsi="Times New Roman" w:cs="Times New Roman"/>
        </w:rPr>
        <w:t xml:space="preserve">у которых </w:t>
      </w:r>
      <w:r w:rsidR="00E15A41" w:rsidRPr="008D5FAD">
        <w:rPr>
          <w:rFonts w:ascii="Times New Roman" w:hAnsi="Times New Roman" w:cs="Times New Roman"/>
        </w:rPr>
        <w:t xml:space="preserve"> условия  тру</w:t>
      </w:r>
      <w:r w:rsidR="00E6408F" w:rsidRPr="008D5FAD">
        <w:rPr>
          <w:rFonts w:ascii="Times New Roman" w:hAnsi="Times New Roman" w:cs="Times New Roman"/>
        </w:rPr>
        <w:t xml:space="preserve">да  на  рабочих  местах  </w:t>
      </w:r>
      <w:r w:rsidR="00E15A41" w:rsidRPr="008D5FAD">
        <w:rPr>
          <w:rFonts w:ascii="Times New Roman" w:hAnsi="Times New Roman" w:cs="Times New Roman"/>
        </w:rPr>
        <w:t xml:space="preserve">  по  результатам специальной оценки условий труда отнесены к вредным условиям труда 3 или 4 степени,</w:t>
      </w:r>
      <w:r w:rsidR="00765D97" w:rsidRPr="008D5FAD">
        <w:rPr>
          <w:rFonts w:ascii="Times New Roman" w:hAnsi="Times New Roman" w:cs="Times New Roman"/>
        </w:rPr>
        <w:t xml:space="preserve"> </w:t>
      </w:r>
      <w:r w:rsidR="00E15A41" w:rsidRPr="008D5FAD">
        <w:rPr>
          <w:rFonts w:ascii="Times New Roman" w:hAnsi="Times New Roman" w:cs="Times New Roman"/>
        </w:rPr>
        <w:t xml:space="preserve">либо  опасным  условиям  труда,  в  соответствии  со  статьей  </w:t>
      </w:r>
      <w:r w:rsidR="00F7316B">
        <w:rPr>
          <w:rFonts w:ascii="Times New Roman" w:hAnsi="Times New Roman" w:cs="Times New Roman"/>
        </w:rPr>
        <w:t xml:space="preserve">117 </w:t>
      </w:r>
      <w:r w:rsidR="00E15A41" w:rsidRPr="008D5FAD">
        <w:rPr>
          <w:rFonts w:ascii="Times New Roman" w:hAnsi="Times New Roman" w:cs="Times New Roman"/>
        </w:rPr>
        <w:t xml:space="preserve"> Трудового  кодекса  РФ  и  в соответствии  с  классом  условий  труда  по  степени  вредности  </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предоставляется ежегодный дополнительный оплачиваемый отпуск:</w:t>
      </w:r>
    </w:p>
    <w:p w:rsidR="00E15A41" w:rsidRPr="008D5FAD" w:rsidRDefault="00E6408F" w:rsidP="008D5FAD">
      <w:pPr>
        <w:ind w:left="567"/>
        <w:jc w:val="both"/>
        <w:rPr>
          <w:rFonts w:ascii="Times New Roman" w:hAnsi="Times New Roman" w:cs="Times New Roman"/>
        </w:rPr>
      </w:pPr>
      <w:r w:rsidRPr="008D5FAD">
        <w:rPr>
          <w:rFonts w:ascii="Times New Roman" w:hAnsi="Times New Roman" w:cs="Times New Roman"/>
        </w:rPr>
        <w:t xml:space="preserve"> класс 3.2 не менее  </w:t>
      </w:r>
      <w:r w:rsidR="00F7316B">
        <w:rPr>
          <w:rFonts w:ascii="Times New Roman" w:hAnsi="Times New Roman" w:cs="Times New Roman"/>
        </w:rPr>
        <w:t xml:space="preserve">7 </w:t>
      </w:r>
      <w:r w:rsidR="00E15A41" w:rsidRPr="008D5FAD">
        <w:rPr>
          <w:rFonts w:ascii="Times New Roman" w:hAnsi="Times New Roman" w:cs="Times New Roman"/>
        </w:rPr>
        <w:t xml:space="preserve"> календарных дней;</w:t>
      </w:r>
    </w:p>
    <w:p w:rsidR="00E15A41" w:rsidRPr="008D5FAD" w:rsidRDefault="00D6426F" w:rsidP="008D5FAD">
      <w:pPr>
        <w:ind w:left="567"/>
        <w:jc w:val="both"/>
        <w:rPr>
          <w:rFonts w:ascii="Times New Roman" w:hAnsi="Times New Roman" w:cs="Times New Roman"/>
        </w:rPr>
      </w:pPr>
      <w:r w:rsidRPr="008D5FAD">
        <w:rPr>
          <w:rFonts w:ascii="Times New Roman" w:hAnsi="Times New Roman" w:cs="Times New Roman"/>
        </w:rPr>
        <w:t xml:space="preserve"> класс 3.3</w:t>
      </w:r>
      <w:r w:rsidR="00E6408F" w:rsidRPr="008D5FAD">
        <w:rPr>
          <w:rFonts w:ascii="Times New Roman" w:hAnsi="Times New Roman" w:cs="Times New Roman"/>
        </w:rPr>
        <w:t xml:space="preserve">  не менее  </w:t>
      </w:r>
      <w:r w:rsidR="00F9345E">
        <w:rPr>
          <w:rFonts w:ascii="Times New Roman" w:hAnsi="Times New Roman" w:cs="Times New Roman"/>
        </w:rPr>
        <w:t xml:space="preserve">14 </w:t>
      </w:r>
      <w:r w:rsidR="00E15A41" w:rsidRPr="008D5FAD">
        <w:rPr>
          <w:rFonts w:ascii="Times New Roman" w:hAnsi="Times New Roman" w:cs="Times New Roman"/>
        </w:rPr>
        <w:t>календарных дней;</w:t>
      </w:r>
    </w:p>
    <w:p w:rsidR="00E15A41" w:rsidRPr="008D5FAD" w:rsidRDefault="00E6408F" w:rsidP="008D5FAD">
      <w:pPr>
        <w:ind w:left="567"/>
        <w:jc w:val="both"/>
        <w:rPr>
          <w:rFonts w:ascii="Times New Roman" w:hAnsi="Times New Roman" w:cs="Times New Roman"/>
        </w:rPr>
      </w:pPr>
      <w:r w:rsidRPr="008D5FAD">
        <w:rPr>
          <w:rFonts w:ascii="Times New Roman" w:hAnsi="Times New Roman" w:cs="Times New Roman"/>
        </w:rPr>
        <w:lastRenderedPageBreak/>
        <w:t xml:space="preserve"> класс 3.4 </w:t>
      </w:r>
      <w:r w:rsidR="00D6426F" w:rsidRPr="008D5FAD">
        <w:rPr>
          <w:rFonts w:ascii="Times New Roman" w:hAnsi="Times New Roman" w:cs="Times New Roman"/>
        </w:rPr>
        <w:t xml:space="preserve"> не менее  </w:t>
      </w:r>
      <w:r w:rsidR="00F9345E">
        <w:rPr>
          <w:rFonts w:ascii="Times New Roman" w:hAnsi="Times New Roman" w:cs="Times New Roman"/>
        </w:rPr>
        <w:t xml:space="preserve">21 </w:t>
      </w:r>
      <w:r w:rsidR="00E15A41" w:rsidRPr="008D5FAD">
        <w:rPr>
          <w:rFonts w:ascii="Times New Roman" w:hAnsi="Times New Roman" w:cs="Times New Roman"/>
        </w:rPr>
        <w:t>календарных дней;</w:t>
      </w:r>
    </w:p>
    <w:p w:rsidR="00E15A41" w:rsidRPr="008D5FAD" w:rsidRDefault="00170B96" w:rsidP="008D5FAD">
      <w:pPr>
        <w:ind w:left="567"/>
        <w:jc w:val="both"/>
        <w:rPr>
          <w:rFonts w:ascii="Times New Roman" w:hAnsi="Times New Roman" w:cs="Times New Roman"/>
        </w:rPr>
      </w:pPr>
      <w:r w:rsidRPr="008D5FAD">
        <w:rPr>
          <w:rFonts w:ascii="Times New Roman" w:hAnsi="Times New Roman" w:cs="Times New Roman"/>
        </w:rPr>
        <w:t xml:space="preserve">    </w:t>
      </w:r>
      <w:r w:rsidR="00E15A41" w:rsidRPr="008D5FAD">
        <w:rPr>
          <w:rFonts w:ascii="Times New Roman" w:hAnsi="Times New Roman" w:cs="Times New Roman"/>
        </w:rPr>
        <w:t>На основании коллективного договора и по письменному согласию работника часть ежегодного  дополнительного  оплачиваемого  отпуска,  которая  превышает  минимальную продолжительность  данного  отпуска,  может  быть  заменена  отдельно  устанавливаемой денежной  компенсацией  в  порядке,  в  размерах  и  на  условиях,  которые  устанавливаются путем заключения дополнительного соглашения к трудовому договору.</w:t>
      </w:r>
    </w:p>
    <w:p w:rsidR="00E15A41" w:rsidRPr="008D5FAD" w:rsidRDefault="00FB31DD" w:rsidP="008D5FAD">
      <w:pPr>
        <w:ind w:left="567"/>
        <w:jc w:val="both"/>
        <w:rPr>
          <w:rFonts w:ascii="Times New Roman" w:hAnsi="Times New Roman" w:cs="Times New Roman"/>
        </w:rPr>
      </w:pPr>
      <w:r w:rsidRPr="008D5FAD">
        <w:rPr>
          <w:rFonts w:ascii="Times New Roman" w:hAnsi="Times New Roman" w:cs="Times New Roman"/>
        </w:rPr>
        <w:t>3.</w:t>
      </w:r>
      <w:r w:rsidR="00F9345E">
        <w:rPr>
          <w:rFonts w:ascii="Times New Roman" w:hAnsi="Times New Roman" w:cs="Times New Roman"/>
        </w:rPr>
        <w:t>18.</w:t>
      </w:r>
      <w:r w:rsidR="00E15A41" w:rsidRPr="008D5FAD">
        <w:rPr>
          <w:rFonts w:ascii="Times New Roman" w:hAnsi="Times New Roman" w:cs="Times New Roman"/>
        </w:rPr>
        <w:t xml:space="preserve">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E15A41" w:rsidRPr="008D5FAD" w:rsidRDefault="00FB31DD" w:rsidP="008D5FAD">
      <w:pPr>
        <w:ind w:left="567"/>
        <w:jc w:val="both"/>
        <w:rPr>
          <w:rFonts w:ascii="Times New Roman" w:hAnsi="Times New Roman" w:cs="Times New Roman"/>
        </w:rPr>
      </w:pPr>
      <w:r w:rsidRPr="008D5FAD">
        <w:rPr>
          <w:rFonts w:ascii="Times New Roman" w:hAnsi="Times New Roman" w:cs="Times New Roman"/>
        </w:rPr>
        <w:t>3.1</w:t>
      </w:r>
      <w:r w:rsidR="00F9345E">
        <w:rPr>
          <w:rFonts w:ascii="Times New Roman" w:hAnsi="Times New Roman" w:cs="Times New Roman"/>
        </w:rPr>
        <w:t>9</w:t>
      </w:r>
      <w:r w:rsidR="00E15A41" w:rsidRPr="008D5FAD">
        <w:rPr>
          <w:rFonts w:ascii="Times New Roman" w:hAnsi="Times New Roman" w:cs="Times New Roman"/>
        </w:rPr>
        <w:t>.  Ежегодный  оплачиваемый  отпуск  продлевается  в  случае  временной нетрудоспособности работника, наступившей во время отпуска.</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E15A41" w:rsidRPr="008D5FAD" w:rsidRDefault="0077222A" w:rsidP="008D5FAD">
      <w:pPr>
        <w:ind w:left="567"/>
        <w:jc w:val="both"/>
        <w:rPr>
          <w:rFonts w:ascii="Times New Roman" w:hAnsi="Times New Roman" w:cs="Times New Roman"/>
        </w:rPr>
      </w:pPr>
      <w:r w:rsidRPr="008D5FAD">
        <w:rPr>
          <w:rFonts w:ascii="Times New Roman" w:hAnsi="Times New Roman" w:cs="Times New Roman"/>
        </w:rPr>
        <w:t>При  этом  педагогическим работникам</w:t>
      </w:r>
      <w:r w:rsidR="00E15A41" w:rsidRPr="008D5FAD">
        <w:rPr>
          <w:rFonts w:ascii="Times New Roman" w:hAnsi="Times New Roman" w:cs="Times New Roman"/>
        </w:rPr>
        <w:t xml:space="preserve">,  проработавшим  10  месяцев,  выплачивается  денежная компенсация  за  неиспользованный  отпуск  за  полную  продолжительность  отпуска  –  56 календарных дней. </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При  исчислении  стажа  работы  при  выплате  денежной  компенсации  за неиспользованный отпуск при увольнении необходимо учесть, что:</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w:t>
      </w:r>
      <w:r w:rsidR="00765D97" w:rsidRPr="008D5FAD">
        <w:rPr>
          <w:rFonts w:ascii="Times New Roman" w:hAnsi="Times New Roman" w:cs="Times New Roman"/>
        </w:rPr>
        <w:t xml:space="preserve"> </w:t>
      </w:r>
      <w:r w:rsidRPr="008D5FAD">
        <w:rPr>
          <w:rFonts w:ascii="Times New Roman" w:hAnsi="Times New Roman" w:cs="Times New Roman"/>
        </w:rPr>
        <w:t>течение  рабочего  года,  должны  исключаться  из  подсчета    стажа,  дающего  право  на</w:t>
      </w:r>
      <w:r w:rsidR="00765D97" w:rsidRPr="008D5FAD">
        <w:rPr>
          <w:rFonts w:ascii="Times New Roman" w:hAnsi="Times New Roman" w:cs="Times New Roman"/>
        </w:rPr>
        <w:t xml:space="preserve"> </w:t>
      </w:r>
      <w:r w:rsidRPr="008D5FAD">
        <w:rPr>
          <w:rFonts w:ascii="Times New Roman" w:hAnsi="Times New Roman" w:cs="Times New Roman"/>
        </w:rPr>
        <w:t>выплату компенсации за неиспользованный отпуск при увольнении (статья 121 ТК РФ);</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  излишки,  составляющие  менее  половины  месяца,  исключаются  из  подсчета,  а излишки, составляющие не менее половины месяца, округляются до полного месяца.</w:t>
      </w:r>
    </w:p>
    <w:p w:rsidR="00E15A41" w:rsidRPr="008D5FAD" w:rsidRDefault="00FB31DD" w:rsidP="008D5FAD">
      <w:pPr>
        <w:ind w:left="567"/>
        <w:jc w:val="both"/>
        <w:rPr>
          <w:rFonts w:ascii="Times New Roman" w:hAnsi="Times New Roman" w:cs="Times New Roman"/>
        </w:rPr>
      </w:pPr>
      <w:r w:rsidRPr="008D5FAD">
        <w:rPr>
          <w:rFonts w:ascii="Times New Roman" w:hAnsi="Times New Roman" w:cs="Times New Roman"/>
        </w:rPr>
        <w:t>3.</w:t>
      </w:r>
      <w:r w:rsidR="00F9345E">
        <w:rPr>
          <w:rFonts w:ascii="Times New Roman" w:hAnsi="Times New Roman" w:cs="Times New Roman"/>
        </w:rPr>
        <w:t>20</w:t>
      </w:r>
      <w:r w:rsidR="00E15A41" w:rsidRPr="008D5FAD">
        <w:rPr>
          <w:rFonts w:ascii="Times New Roman" w:hAnsi="Times New Roman" w:cs="Times New Roman"/>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Работодатель  обязан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 участникам Великой Отечественной войны – до 35 календарных дней в году;</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  работающим пенсионерам по старости (по возрасту)  –  до 14 календарных дней в году;</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w:t>
      </w:r>
      <w:r w:rsidRPr="008D5FAD">
        <w:rPr>
          <w:rFonts w:ascii="Times New Roman" w:hAnsi="Times New Roman" w:cs="Times New Roman"/>
        </w:rPr>
        <w:lastRenderedPageBreak/>
        <w:t xml:space="preserve">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w:t>
      </w:r>
    </w:p>
    <w:p w:rsidR="00E15A41" w:rsidRPr="008D5FAD" w:rsidRDefault="00E15A41" w:rsidP="008D5FAD">
      <w:pPr>
        <w:spacing w:after="0" w:line="240" w:lineRule="auto"/>
        <w:ind w:left="567"/>
        <w:rPr>
          <w:rFonts w:ascii="Times New Roman" w:hAnsi="Times New Roman" w:cs="Times New Roman"/>
        </w:rPr>
      </w:pPr>
      <w:r w:rsidRPr="008D5FAD">
        <w:rPr>
          <w:rFonts w:ascii="Times New Roman" w:hAnsi="Times New Roman" w:cs="Times New Roman"/>
        </w:rPr>
        <w:t>- работающим инвалидам – до 60 календарных дней в году;</w:t>
      </w:r>
    </w:p>
    <w:p w:rsidR="00D043FC" w:rsidRPr="008D5FAD" w:rsidRDefault="00D043FC" w:rsidP="008D5FAD">
      <w:pPr>
        <w:spacing w:after="0" w:line="240" w:lineRule="auto"/>
        <w:ind w:left="567"/>
        <w:rPr>
          <w:rFonts w:ascii="Times New Roman" w:hAnsi="Times New Roman" w:cs="Times New Roman"/>
        </w:rPr>
      </w:pPr>
    </w:p>
    <w:p w:rsidR="00E15A41" w:rsidRPr="008D5FAD" w:rsidRDefault="00E15A41" w:rsidP="008D5FAD">
      <w:pPr>
        <w:spacing w:after="0" w:line="240" w:lineRule="auto"/>
        <w:ind w:left="567"/>
        <w:jc w:val="both"/>
        <w:rPr>
          <w:rFonts w:ascii="Times New Roman" w:hAnsi="Times New Roman" w:cs="Times New Roman"/>
        </w:rPr>
      </w:pPr>
      <w:r w:rsidRPr="008D5FAD">
        <w:rPr>
          <w:rFonts w:ascii="Times New Roman" w:hAnsi="Times New Roman" w:cs="Times New Roman"/>
        </w:rPr>
        <w:t>-  работникам  в  случае  рождения  ребенка,  регистрации  брака,  смерти  близких</w:t>
      </w:r>
    </w:p>
    <w:p w:rsidR="00D043FC" w:rsidRPr="008D5FAD" w:rsidRDefault="00D043FC" w:rsidP="008D5FAD">
      <w:pPr>
        <w:spacing w:after="0" w:line="240" w:lineRule="auto"/>
        <w:ind w:left="567"/>
        <w:jc w:val="both"/>
        <w:rPr>
          <w:rFonts w:ascii="Times New Roman" w:hAnsi="Times New Roman" w:cs="Times New Roman"/>
        </w:rPr>
      </w:pPr>
    </w:p>
    <w:p w:rsidR="00E15A41" w:rsidRPr="008D5FAD" w:rsidRDefault="00D043FC" w:rsidP="008D5FAD">
      <w:pPr>
        <w:spacing w:after="0" w:line="240" w:lineRule="auto"/>
        <w:ind w:left="567"/>
        <w:jc w:val="both"/>
        <w:rPr>
          <w:rFonts w:ascii="Times New Roman" w:hAnsi="Times New Roman" w:cs="Times New Roman"/>
        </w:rPr>
      </w:pPr>
      <w:r w:rsidRPr="008D5FAD">
        <w:rPr>
          <w:rFonts w:ascii="Times New Roman" w:hAnsi="Times New Roman" w:cs="Times New Roman"/>
        </w:rPr>
        <w:t xml:space="preserve">   </w:t>
      </w:r>
      <w:r w:rsidR="00E15A41" w:rsidRPr="008D5FAD">
        <w:rPr>
          <w:rFonts w:ascii="Times New Roman" w:hAnsi="Times New Roman" w:cs="Times New Roman"/>
        </w:rPr>
        <w:t>родственников – до 5 календарных дней;</w:t>
      </w:r>
    </w:p>
    <w:p w:rsidR="00D043FC" w:rsidRPr="008D5FAD" w:rsidRDefault="00D043FC" w:rsidP="008D5FAD">
      <w:pPr>
        <w:spacing w:after="0" w:line="240" w:lineRule="auto"/>
        <w:ind w:left="567"/>
        <w:jc w:val="both"/>
        <w:rPr>
          <w:rFonts w:ascii="Times New Roman" w:hAnsi="Times New Roman" w:cs="Times New Roman"/>
        </w:rPr>
      </w:pPr>
    </w:p>
    <w:p w:rsidR="00D043FC" w:rsidRPr="008D5FAD" w:rsidRDefault="00D043FC" w:rsidP="008D5FAD">
      <w:pPr>
        <w:spacing w:after="0" w:line="240" w:lineRule="auto"/>
        <w:ind w:left="567"/>
        <w:jc w:val="both"/>
        <w:rPr>
          <w:rFonts w:ascii="Times New Roman" w:hAnsi="Times New Roman" w:cs="Times New Roman"/>
        </w:rPr>
      </w:pPr>
      <w:r w:rsidRPr="008D5FAD">
        <w:rPr>
          <w:rFonts w:ascii="Times New Roman" w:hAnsi="Times New Roman" w:cs="Times New Roman"/>
        </w:rPr>
        <w:t xml:space="preserve">  </w:t>
      </w:r>
      <w:r w:rsidR="00E15A41" w:rsidRPr="008D5FAD">
        <w:rPr>
          <w:rFonts w:ascii="Times New Roman" w:hAnsi="Times New Roman" w:cs="Times New Roman"/>
        </w:rPr>
        <w:t>-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- 14 календарных дней.</w:t>
      </w:r>
      <w:r w:rsidRPr="008D5FAD">
        <w:rPr>
          <w:rFonts w:ascii="Times New Roman" w:hAnsi="Times New Roman" w:cs="Times New Roman"/>
        </w:rPr>
        <w:t xml:space="preserve"> </w:t>
      </w:r>
    </w:p>
    <w:p w:rsidR="0077222A" w:rsidRPr="008D5FAD" w:rsidRDefault="0077222A" w:rsidP="008D5FAD">
      <w:pPr>
        <w:spacing w:after="0" w:line="240" w:lineRule="auto"/>
        <w:ind w:left="567"/>
        <w:jc w:val="both"/>
        <w:rPr>
          <w:rFonts w:ascii="Times New Roman" w:hAnsi="Times New Roman" w:cs="Times New Roman"/>
        </w:rPr>
      </w:pPr>
    </w:p>
    <w:p w:rsidR="00D043FC" w:rsidRPr="008D5FAD" w:rsidRDefault="00D043FC" w:rsidP="008D5FAD">
      <w:pPr>
        <w:spacing w:after="0" w:line="240" w:lineRule="auto"/>
        <w:ind w:left="567"/>
        <w:jc w:val="both"/>
        <w:rPr>
          <w:rFonts w:ascii="Times New Roman" w:hAnsi="Times New Roman" w:cs="Times New Roman"/>
        </w:rPr>
      </w:pPr>
      <w:r w:rsidRPr="008D5FAD">
        <w:rPr>
          <w:rFonts w:ascii="Times New Roman" w:hAnsi="Times New Roman" w:cs="Times New Roman"/>
        </w:rPr>
        <w:t xml:space="preserve">  -   </w:t>
      </w:r>
      <w:r w:rsidR="00E15A41" w:rsidRPr="008D5FAD">
        <w:rPr>
          <w:rFonts w:ascii="Times New Roman" w:hAnsi="Times New Roman" w:cs="Times New Roman"/>
        </w:rPr>
        <w:t>для сопровождения 1 сентября детей младшего шк</w:t>
      </w:r>
      <w:r w:rsidR="00FB31DD" w:rsidRPr="008D5FAD">
        <w:rPr>
          <w:rFonts w:ascii="Times New Roman" w:hAnsi="Times New Roman" w:cs="Times New Roman"/>
        </w:rPr>
        <w:t xml:space="preserve">ольного возраста в школу  –  1 календарный </w:t>
      </w:r>
      <w:r w:rsidR="00E15A41" w:rsidRPr="008D5FAD">
        <w:rPr>
          <w:rFonts w:ascii="Times New Roman" w:hAnsi="Times New Roman" w:cs="Times New Roman"/>
        </w:rPr>
        <w:t>д</w:t>
      </w:r>
      <w:r w:rsidR="00FB31DD" w:rsidRPr="008D5FAD">
        <w:rPr>
          <w:rFonts w:ascii="Times New Roman" w:hAnsi="Times New Roman" w:cs="Times New Roman"/>
        </w:rPr>
        <w:t>ень</w:t>
      </w:r>
      <w:r w:rsidR="00E15A41" w:rsidRPr="008D5FAD">
        <w:rPr>
          <w:rFonts w:ascii="Times New Roman" w:hAnsi="Times New Roman" w:cs="Times New Roman"/>
        </w:rPr>
        <w:t>;</w:t>
      </w:r>
    </w:p>
    <w:p w:rsidR="00D043FC" w:rsidRPr="008D5FAD" w:rsidRDefault="00E15A41" w:rsidP="008D5FAD">
      <w:pPr>
        <w:spacing w:after="0" w:line="240" w:lineRule="auto"/>
        <w:ind w:left="567"/>
        <w:jc w:val="both"/>
        <w:rPr>
          <w:rFonts w:ascii="Times New Roman" w:hAnsi="Times New Roman" w:cs="Times New Roman"/>
        </w:rPr>
      </w:pPr>
      <w:r w:rsidRPr="008D5FAD">
        <w:rPr>
          <w:rFonts w:ascii="Times New Roman" w:hAnsi="Times New Roman" w:cs="Times New Roman"/>
        </w:rPr>
        <w:t xml:space="preserve"> </w:t>
      </w:r>
    </w:p>
    <w:p w:rsidR="00346227" w:rsidRPr="008D5FAD" w:rsidRDefault="00D043FC" w:rsidP="008D5FAD">
      <w:pPr>
        <w:spacing w:after="0" w:line="240" w:lineRule="auto"/>
        <w:ind w:left="567"/>
        <w:jc w:val="both"/>
        <w:rPr>
          <w:rFonts w:ascii="Times New Roman" w:hAnsi="Times New Roman" w:cs="Times New Roman"/>
        </w:rPr>
      </w:pPr>
      <w:r w:rsidRPr="008D5FAD">
        <w:rPr>
          <w:rFonts w:ascii="Times New Roman" w:hAnsi="Times New Roman" w:cs="Times New Roman"/>
        </w:rPr>
        <w:t xml:space="preserve">  -    </w:t>
      </w:r>
      <w:r w:rsidR="00E15A41" w:rsidRPr="008D5FAD">
        <w:rPr>
          <w:rFonts w:ascii="Times New Roman" w:hAnsi="Times New Roman" w:cs="Times New Roman"/>
        </w:rPr>
        <w:t>в связи с переездом</w:t>
      </w:r>
      <w:r w:rsidR="00FB31DD" w:rsidRPr="008D5FAD">
        <w:rPr>
          <w:rFonts w:ascii="Times New Roman" w:hAnsi="Times New Roman" w:cs="Times New Roman"/>
        </w:rPr>
        <w:t xml:space="preserve"> на новое место жительства –  7 </w:t>
      </w:r>
      <w:r w:rsidR="00E15A41" w:rsidRPr="008D5FAD">
        <w:rPr>
          <w:rFonts w:ascii="Times New Roman" w:hAnsi="Times New Roman" w:cs="Times New Roman"/>
        </w:rPr>
        <w:t xml:space="preserve">календарных дня; </w:t>
      </w:r>
    </w:p>
    <w:p w:rsidR="00D043FC" w:rsidRPr="008D5FAD" w:rsidRDefault="00D043FC" w:rsidP="008D5FAD">
      <w:pPr>
        <w:spacing w:after="0" w:line="240" w:lineRule="auto"/>
        <w:ind w:left="567"/>
        <w:jc w:val="both"/>
        <w:rPr>
          <w:rFonts w:ascii="Times New Roman" w:hAnsi="Times New Roman" w:cs="Times New Roman"/>
        </w:rPr>
      </w:pPr>
    </w:p>
    <w:p w:rsidR="00D043FC" w:rsidRPr="008D5FAD" w:rsidRDefault="00D043FC" w:rsidP="008D5FAD">
      <w:pPr>
        <w:spacing w:after="0" w:line="240" w:lineRule="auto"/>
        <w:ind w:left="567"/>
        <w:jc w:val="both"/>
        <w:rPr>
          <w:rFonts w:ascii="Times New Roman" w:hAnsi="Times New Roman" w:cs="Times New Roman"/>
        </w:rPr>
      </w:pPr>
      <w:r w:rsidRPr="008D5FAD">
        <w:rPr>
          <w:rFonts w:ascii="Times New Roman" w:hAnsi="Times New Roman" w:cs="Times New Roman"/>
        </w:rPr>
        <w:t xml:space="preserve">   -   тяжелог</w:t>
      </w:r>
      <w:r w:rsidR="00765D97" w:rsidRPr="008D5FAD">
        <w:rPr>
          <w:rFonts w:ascii="Times New Roman" w:hAnsi="Times New Roman" w:cs="Times New Roman"/>
        </w:rPr>
        <w:t>о</w:t>
      </w:r>
      <w:r w:rsidR="00E15A41" w:rsidRPr="008D5FAD">
        <w:rPr>
          <w:rFonts w:ascii="Times New Roman" w:hAnsi="Times New Roman" w:cs="Times New Roman"/>
        </w:rPr>
        <w:t xml:space="preserve"> заболевания  близкого  родственн</w:t>
      </w:r>
      <w:r w:rsidRPr="008D5FAD">
        <w:rPr>
          <w:rFonts w:ascii="Times New Roman" w:hAnsi="Times New Roman" w:cs="Times New Roman"/>
        </w:rPr>
        <w:t xml:space="preserve">ика  </w:t>
      </w:r>
      <w:r w:rsidR="00FB31DD" w:rsidRPr="008D5FAD">
        <w:rPr>
          <w:rFonts w:ascii="Times New Roman" w:hAnsi="Times New Roman" w:cs="Times New Roman"/>
        </w:rPr>
        <w:t xml:space="preserve"> 7 </w:t>
      </w:r>
      <w:r w:rsidR="008E1BFF" w:rsidRPr="008D5FAD">
        <w:rPr>
          <w:rFonts w:ascii="Times New Roman" w:hAnsi="Times New Roman" w:cs="Times New Roman"/>
        </w:rPr>
        <w:t>календарных  дня.</w:t>
      </w:r>
      <w:r w:rsidRPr="008D5FAD">
        <w:rPr>
          <w:rFonts w:ascii="Times New Roman" w:hAnsi="Times New Roman" w:cs="Times New Roman"/>
        </w:rPr>
        <w:t xml:space="preserve">                                           </w:t>
      </w:r>
    </w:p>
    <w:p w:rsidR="00E15A41" w:rsidRPr="008D5FAD" w:rsidRDefault="00E15A41" w:rsidP="008D5FAD">
      <w:pPr>
        <w:spacing w:after="0" w:line="240" w:lineRule="auto"/>
        <w:ind w:left="567"/>
        <w:jc w:val="both"/>
        <w:rPr>
          <w:rFonts w:ascii="Times New Roman" w:hAnsi="Times New Roman" w:cs="Times New Roman"/>
        </w:rPr>
      </w:pPr>
    </w:p>
    <w:p w:rsidR="00E15A41" w:rsidRPr="008D5FAD" w:rsidRDefault="00FB31DD" w:rsidP="008D5FAD">
      <w:pPr>
        <w:ind w:left="567"/>
        <w:jc w:val="both"/>
        <w:rPr>
          <w:rFonts w:ascii="Times New Roman" w:hAnsi="Times New Roman" w:cs="Times New Roman"/>
        </w:rPr>
      </w:pPr>
      <w:r w:rsidRPr="008D5FAD">
        <w:rPr>
          <w:rFonts w:ascii="Times New Roman" w:hAnsi="Times New Roman" w:cs="Times New Roman"/>
        </w:rPr>
        <w:t>3.2</w:t>
      </w:r>
      <w:r w:rsidR="00F9345E">
        <w:rPr>
          <w:rFonts w:ascii="Times New Roman" w:hAnsi="Times New Roman" w:cs="Times New Roman"/>
        </w:rPr>
        <w:t>1</w:t>
      </w:r>
      <w:r w:rsidR="00E15A41" w:rsidRPr="008D5FAD">
        <w:rPr>
          <w:rFonts w:ascii="Times New Roman" w:hAnsi="Times New Roman" w:cs="Times New Roman"/>
        </w:rPr>
        <w:t>. Исчисление среднего заработка для оплаты ежегодного отпуска производится в соответствии со статьей 139 ТК РФ.</w:t>
      </w:r>
    </w:p>
    <w:p w:rsidR="00E15A41" w:rsidRPr="008D5FAD" w:rsidRDefault="00F633DB" w:rsidP="008D5FAD">
      <w:pPr>
        <w:ind w:left="567"/>
        <w:jc w:val="both"/>
        <w:rPr>
          <w:rFonts w:ascii="Times New Roman" w:hAnsi="Times New Roman" w:cs="Times New Roman"/>
        </w:rPr>
      </w:pPr>
      <w:r w:rsidRPr="008D5FAD">
        <w:rPr>
          <w:rFonts w:ascii="Times New Roman" w:hAnsi="Times New Roman" w:cs="Times New Roman"/>
        </w:rPr>
        <w:t>3.2</w:t>
      </w:r>
      <w:r w:rsidR="00F9345E">
        <w:rPr>
          <w:rFonts w:ascii="Times New Roman" w:hAnsi="Times New Roman" w:cs="Times New Roman"/>
        </w:rPr>
        <w:t>2</w:t>
      </w:r>
      <w:r w:rsidR="00E15A41" w:rsidRPr="008D5FAD">
        <w:rPr>
          <w:rFonts w:ascii="Times New Roman" w:hAnsi="Times New Roman" w:cs="Times New Roman"/>
        </w:rPr>
        <w:t>.  Педагогическим работникам по их письменному заявлению предоставляется право на длительный отпуск сроком до одного года не  реже чем через каждые десять лет непрерывной  педагогической  работы.  Возможность  денежных  выплат  оговаривается  в коллективном договоре организации  (подпункт 4 пункта 5 статьи 47 Федерального закона «Об образовании в Российской Федерации», статья 335 ТК РФ).</w:t>
      </w:r>
    </w:p>
    <w:p w:rsidR="008B6AC2" w:rsidRPr="008D5FAD" w:rsidRDefault="00F633DB" w:rsidP="008B6AC2">
      <w:pPr>
        <w:ind w:left="567"/>
        <w:jc w:val="both"/>
        <w:rPr>
          <w:rFonts w:ascii="Times New Roman" w:hAnsi="Times New Roman" w:cs="Times New Roman"/>
        </w:rPr>
      </w:pPr>
      <w:r w:rsidRPr="008D5FAD">
        <w:rPr>
          <w:rFonts w:ascii="Times New Roman" w:hAnsi="Times New Roman" w:cs="Times New Roman"/>
        </w:rPr>
        <w:t>3.2</w:t>
      </w:r>
      <w:r w:rsidR="00F9345E">
        <w:rPr>
          <w:rFonts w:ascii="Times New Roman" w:hAnsi="Times New Roman" w:cs="Times New Roman"/>
        </w:rPr>
        <w:t>3</w:t>
      </w:r>
      <w:r w:rsidR="00E15A41" w:rsidRPr="008D5FAD">
        <w:rPr>
          <w:rFonts w:ascii="Times New Roman" w:hAnsi="Times New Roman" w:cs="Times New Roman"/>
        </w:rPr>
        <w:t xml:space="preserve">.  При  наличии  у  работника  путевки  на  санаторно-курортное  лечение  по медицинским  показаниям  работодатель,  с  учетом  мнения  выборного  органа  первичной профсоюзной организации,  предоставляет работнику ежегодный отпуск (часть отпуска) в </w:t>
      </w:r>
      <w:r w:rsidR="008B6AC2" w:rsidRPr="008D5FAD">
        <w:rPr>
          <w:rFonts w:ascii="Times New Roman" w:hAnsi="Times New Roman" w:cs="Times New Roman"/>
        </w:rPr>
        <w:t>другое время, не предусмотренное графиком отпусков.</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 xml:space="preserve">Образовательная организация с учетом производственных и финансовых возможностей может предоставлять работникам указанные дополнительные отпуска за счет имеющихся собственных средств. </w:t>
      </w:r>
    </w:p>
    <w:p w:rsidR="00E15A41" w:rsidRPr="008D5FAD" w:rsidRDefault="00F633DB" w:rsidP="008D5FAD">
      <w:pPr>
        <w:ind w:left="567"/>
        <w:jc w:val="both"/>
        <w:rPr>
          <w:rFonts w:ascii="Times New Roman" w:hAnsi="Times New Roman" w:cs="Times New Roman"/>
        </w:rPr>
      </w:pPr>
      <w:r w:rsidRPr="008D5FAD">
        <w:rPr>
          <w:rFonts w:ascii="Times New Roman" w:hAnsi="Times New Roman" w:cs="Times New Roman"/>
        </w:rPr>
        <w:t>3.2</w:t>
      </w:r>
      <w:r w:rsidR="00F9345E">
        <w:rPr>
          <w:rFonts w:ascii="Times New Roman" w:hAnsi="Times New Roman" w:cs="Times New Roman"/>
        </w:rPr>
        <w:t>4</w:t>
      </w:r>
      <w:r w:rsidR="00E15A41" w:rsidRPr="008D5FAD">
        <w:rPr>
          <w:rFonts w:ascii="Times New Roman" w:hAnsi="Times New Roman" w:cs="Times New Roman"/>
        </w:rPr>
        <w:t>.  Супругам,  родителям  и  детям,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по  письменному  заявлению  взять соответствующее число дней отпуска без сохранения заработной платы по согласованию с работодателем.</w:t>
      </w:r>
    </w:p>
    <w:p w:rsidR="00E15A41" w:rsidRPr="008D5FAD" w:rsidRDefault="00F633DB" w:rsidP="008D5FAD">
      <w:pPr>
        <w:ind w:left="567"/>
        <w:jc w:val="both"/>
        <w:rPr>
          <w:rFonts w:ascii="Times New Roman" w:hAnsi="Times New Roman" w:cs="Times New Roman"/>
        </w:rPr>
      </w:pPr>
      <w:r w:rsidRPr="008D5FAD">
        <w:rPr>
          <w:rFonts w:ascii="Times New Roman" w:hAnsi="Times New Roman" w:cs="Times New Roman"/>
        </w:rPr>
        <w:t>3.2</w:t>
      </w:r>
      <w:r w:rsidR="00F9345E">
        <w:rPr>
          <w:rFonts w:ascii="Times New Roman" w:hAnsi="Times New Roman" w:cs="Times New Roman"/>
        </w:rPr>
        <w:t>5</w:t>
      </w:r>
      <w:r w:rsidR="00E15A41" w:rsidRPr="008D5FAD">
        <w:rPr>
          <w:rFonts w:ascii="Times New Roman" w:hAnsi="Times New Roman" w:cs="Times New Roman"/>
        </w:rPr>
        <w:t>. Выборный орган первичной профсоюзной организации обязуется:</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3</w:t>
      </w:r>
      <w:r w:rsidR="00F633DB" w:rsidRPr="008D5FAD">
        <w:rPr>
          <w:rFonts w:ascii="Times New Roman" w:hAnsi="Times New Roman" w:cs="Times New Roman"/>
        </w:rPr>
        <w:t>.2</w:t>
      </w:r>
      <w:r w:rsidR="00F9345E">
        <w:rPr>
          <w:rFonts w:ascii="Times New Roman" w:hAnsi="Times New Roman" w:cs="Times New Roman"/>
        </w:rPr>
        <w:t>5</w:t>
      </w:r>
      <w:r w:rsidRPr="008D5FAD">
        <w:rPr>
          <w:rFonts w:ascii="Times New Roman" w:hAnsi="Times New Roman" w:cs="Times New Roman"/>
        </w:rPr>
        <w:t>.1.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E15A41" w:rsidRDefault="00F633DB" w:rsidP="008D5FAD">
      <w:pPr>
        <w:ind w:left="567"/>
        <w:jc w:val="both"/>
        <w:rPr>
          <w:rFonts w:ascii="Times New Roman" w:hAnsi="Times New Roman" w:cs="Times New Roman"/>
        </w:rPr>
      </w:pPr>
      <w:r w:rsidRPr="008D5FAD">
        <w:rPr>
          <w:rFonts w:ascii="Times New Roman" w:hAnsi="Times New Roman" w:cs="Times New Roman"/>
        </w:rPr>
        <w:t>3.2</w:t>
      </w:r>
      <w:r w:rsidR="00F9345E">
        <w:rPr>
          <w:rFonts w:ascii="Times New Roman" w:hAnsi="Times New Roman" w:cs="Times New Roman"/>
        </w:rPr>
        <w:t>5</w:t>
      </w:r>
      <w:r w:rsidR="00E15A41" w:rsidRPr="008D5FAD">
        <w:rPr>
          <w:rFonts w:ascii="Times New Roman" w:hAnsi="Times New Roman" w:cs="Times New Roman"/>
        </w:rPr>
        <w:t>.2.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1E378A" w:rsidRPr="008D5FAD" w:rsidRDefault="001E378A" w:rsidP="008D5FAD">
      <w:pPr>
        <w:ind w:left="567"/>
        <w:jc w:val="both"/>
        <w:rPr>
          <w:rFonts w:ascii="Times New Roman" w:hAnsi="Times New Roman" w:cs="Times New Roman"/>
        </w:rPr>
      </w:pPr>
    </w:p>
    <w:p w:rsidR="00E15A41" w:rsidRPr="008D5FAD" w:rsidRDefault="00F633DB" w:rsidP="008D5FAD">
      <w:pPr>
        <w:ind w:left="567"/>
        <w:jc w:val="both"/>
        <w:rPr>
          <w:rFonts w:ascii="Times New Roman" w:hAnsi="Times New Roman" w:cs="Times New Roman"/>
        </w:rPr>
      </w:pPr>
      <w:r w:rsidRPr="008D5FAD">
        <w:rPr>
          <w:rFonts w:ascii="Times New Roman" w:hAnsi="Times New Roman" w:cs="Times New Roman"/>
        </w:rPr>
        <w:lastRenderedPageBreak/>
        <w:t>3.2</w:t>
      </w:r>
      <w:r w:rsidR="00F9345E">
        <w:rPr>
          <w:rFonts w:ascii="Times New Roman" w:hAnsi="Times New Roman" w:cs="Times New Roman"/>
        </w:rPr>
        <w:t>5</w:t>
      </w:r>
      <w:r w:rsidR="00E15A41" w:rsidRPr="008D5FAD">
        <w:rPr>
          <w:rFonts w:ascii="Times New Roman" w:hAnsi="Times New Roman" w:cs="Times New Roman"/>
        </w:rPr>
        <w:t>.3.  Вносить  работодателю  представления  об  устранении  выявленных нарушений.</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IV. ОПЛАТА И НОРМИРОВАНИЕ ТРУДА</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4.1.  Заработная  плата  работнику  устанавливается  трудовым  договором  в соответствии с действующей системой оплаты труда.</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 xml:space="preserve">4.2.  При  разработке  и  утверждении  в  </w:t>
      </w:r>
      <w:r w:rsidR="00F633DB" w:rsidRPr="008D5FAD">
        <w:rPr>
          <w:rFonts w:ascii="Times New Roman" w:hAnsi="Times New Roman" w:cs="Times New Roman"/>
        </w:rPr>
        <w:t xml:space="preserve">организации </w:t>
      </w:r>
      <w:r w:rsidRPr="008D5FAD">
        <w:rPr>
          <w:rFonts w:ascii="Times New Roman" w:hAnsi="Times New Roman" w:cs="Times New Roman"/>
        </w:rPr>
        <w:t xml:space="preserve">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E15A41" w:rsidRPr="008D5FAD" w:rsidRDefault="00F633DB" w:rsidP="008D5FAD">
      <w:pPr>
        <w:ind w:left="567"/>
        <w:jc w:val="both"/>
        <w:rPr>
          <w:rFonts w:ascii="Times New Roman" w:hAnsi="Times New Roman" w:cs="Times New Roman"/>
        </w:rPr>
      </w:pPr>
      <w:r w:rsidRPr="008D5FAD">
        <w:rPr>
          <w:rFonts w:ascii="Times New Roman" w:hAnsi="Times New Roman" w:cs="Times New Roman"/>
        </w:rPr>
        <w:t>-</w:t>
      </w:r>
      <w:r w:rsidR="00E15A41" w:rsidRPr="008D5FAD">
        <w:rPr>
          <w:rFonts w:ascii="Times New Roman" w:hAnsi="Times New Roman" w:cs="Times New Roman"/>
        </w:rPr>
        <w:t xml:space="preserve">  размер  вознаграждения  работника  должен  определяться  на  основе  объективной оценки результатов его труда (принцип объективности);</w:t>
      </w:r>
    </w:p>
    <w:p w:rsidR="00E15A41" w:rsidRPr="008D5FAD" w:rsidRDefault="00F633DB" w:rsidP="008D5FAD">
      <w:pPr>
        <w:ind w:left="567"/>
        <w:jc w:val="both"/>
        <w:rPr>
          <w:rFonts w:ascii="Times New Roman" w:hAnsi="Times New Roman" w:cs="Times New Roman"/>
        </w:rPr>
      </w:pPr>
      <w:r w:rsidRPr="008D5FAD">
        <w:rPr>
          <w:rFonts w:ascii="Times New Roman" w:hAnsi="Times New Roman" w:cs="Times New Roman"/>
        </w:rPr>
        <w:t>-</w:t>
      </w:r>
      <w:r w:rsidR="00E15A41" w:rsidRPr="008D5FAD">
        <w:rPr>
          <w:rFonts w:ascii="Times New Roman" w:hAnsi="Times New Roman" w:cs="Times New Roman"/>
        </w:rPr>
        <w:t xml:space="preserve">  работник  должен  знать,  какое  вознаграждение  он  получит  в  зависимости  от результатов своего труда (принцип предсказуемости);</w:t>
      </w:r>
    </w:p>
    <w:p w:rsidR="00E15A41" w:rsidRPr="008D5FAD" w:rsidRDefault="00F633DB" w:rsidP="008D5FAD">
      <w:pPr>
        <w:ind w:left="567"/>
        <w:jc w:val="both"/>
        <w:rPr>
          <w:rFonts w:ascii="Times New Roman" w:hAnsi="Times New Roman" w:cs="Times New Roman"/>
        </w:rPr>
      </w:pPr>
      <w:r w:rsidRPr="008D5FAD">
        <w:rPr>
          <w:rFonts w:ascii="Times New Roman" w:hAnsi="Times New Roman" w:cs="Times New Roman"/>
        </w:rPr>
        <w:t>-</w:t>
      </w:r>
      <w:r w:rsidR="00E15A41" w:rsidRPr="008D5FAD">
        <w:rPr>
          <w:rFonts w:ascii="Times New Roman" w:hAnsi="Times New Roman" w:cs="Times New Roman"/>
        </w:rPr>
        <w:t xml:space="preserve">  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rsidR="00E15A41" w:rsidRPr="008D5FAD" w:rsidRDefault="00F633DB" w:rsidP="008D5FAD">
      <w:pPr>
        <w:ind w:left="567"/>
        <w:jc w:val="both"/>
        <w:rPr>
          <w:rFonts w:ascii="Times New Roman" w:hAnsi="Times New Roman" w:cs="Times New Roman"/>
        </w:rPr>
      </w:pPr>
      <w:r w:rsidRPr="008D5FAD">
        <w:rPr>
          <w:rFonts w:ascii="Times New Roman" w:hAnsi="Times New Roman" w:cs="Times New Roman"/>
        </w:rPr>
        <w:t>-</w:t>
      </w:r>
      <w:r w:rsidR="00E15A41" w:rsidRPr="008D5FAD">
        <w:rPr>
          <w:rFonts w:ascii="Times New Roman" w:hAnsi="Times New Roman" w:cs="Times New Roman"/>
        </w:rPr>
        <w:t xml:space="preserve">  вознаграждение  должно  следовать  за  достижением  результата  (принцип своевременности);</w:t>
      </w:r>
    </w:p>
    <w:p w:rsidR="00E15A41" w:rsidRPr="008D5FAD" w:rsidRDefault="00F633DB" w:rsidP="008D5FAD">
      <w:pPr>
        <w:ind w:left="567"/>
        <w:jc w:val="both"/>
        <w:rPr>
          <w:rFonts w:ascii="Times New Roman" w:hAnsi="Times New Roman" w:cs="Times New Roman"/>
        </w:rPr>
      </w:pPr>
      <w:r w:rsidRPr="008D5FAD">
        <w:rPr>
          <w:rFonts w:ascii="Times New Roman" w:hAnsi="Times New Roman" w:cs="Times New Roman"/>
        </w:rPr>
        <w:t>-</w:t>
      </w:r>
      <w:r w:rsidR="00E15A41" w:rsidRPr="008D5FAD">
        <w:rPr>
          <w:rFonts w:ascii="Times New Roman" w:hAnsi="Times New Roman" w:cs="Times New Roman"/>
        </w:rPr>
        <w:t xml:space="preserve">  правила определения вознаграждения должны быть понятны каждому работнику (принцип справедливости);</w:t>
      </w:r>
    </w:p>
    <w:p w:rsidR="00E15A41" w:rsidRPr="008D5FAD" w:rsidRDefault="00F633DB" w:rsidP="008D5FAD">
      <w:pPr>
        <w:ind w:left="567"/>
        <w:jc w:val="both"/>
        <w:rPr>
          <w:rFonts w:ascii="Times New Roman" w:hAnsi="Times New Roman" w:cs="Times New Roman"/>
        </w:rPr>
      </w:pPr>
      <w:r w:rsidRPr="008D5FAD">
        <w:rPr>
          <w:rFonts w:ascii="Times New Roman" w:hAnsi="Times New Roman" w:cs="Times New Roman"/>
        </w:rPr>
        <w:t>-</w:t>
      </w:r>
      <w:r w:rsidR="00E15A41" w:rsidRPr="008D5FAD">
        <w:rPr>
          <w:rFonts w:ascii="Times New Roman" w:hAnsi="Times New Roman" w:cs="Times New Roman"/>
        </w:rPr>
        <w:t xml:space="preserve"> </w:t>
      </w:r>
      <w:r w:rsidR="007D6266" w:rsidRPr="008D5FAD">
        <w:rPr>
          <w:rFonts w:ascii="Times New Roman" w:hAnsi="Times New Roman" w:cs="Times New Roman"/>
        </w:rPr>
        <w:t xml:space="preserve">   </w:t>
      </w:r>
      <w:r w:rsidR="00E15A41" w:rsidRPr="008D5FAD">
        <w:rPr>
          <w:rFonts w:ascii="Times New Roman" w:hAnsi="Times New Roman" w:cs="Times New Roman"/>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 xml:space="preserve">4.3.  Заработная  плата  выплачивается  работникам  за  текущий  месяц  не  реже  чем каждые полмесяца в денежной форме. </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Днями  выплаты</w:t>
      </w:r>
      <w:r w:rsidR="00F633DB" w:rsidRPr="008D5FAD">
        <w:rPr>
          <w:rFonts w:ascii="Times New Roman" w:hAnsi="Times New Roman" w:cs="Times New Roman"/>
        </w:rPr>
        <w:t xml:space="preserve">  заработной  платы  являются: 14 число следующего за расчетным периодом месяца</w:t>
      </w:r>
      <w:r w:rsidRPr="008D5FAD">
        <w:rPr>
          <w:rFonts w:ascii="Times New Roman" w:hAnsi="Times New Roman" w:cs="Times New Roman"/>
        </w:rPr>
        <w:t xml:space="preserve"> (указываются  конкретные числа месяца)</w:t>
      </w:r>
      <w:r w:rsidR="00F633DB" w:rsidRPr="008D5FAD">
        <w:rPr>
          <w:rFonts w:ascii="Times New Roman" w:hAnsi="Times New Roman" w:cs="Times New Roman"/>
        </w:rPr>
        <w:t>, а аванс 29</w:t>
      </w:r>
      <w:r w:rsidRPr="008D5FAD">
        <w:rPr>
          <w:rFonts w:ascii="Times New Roman" w:hAnsi="Times New Roman" w:cs="Times New Roman"/>
        </w:rPr>
        <w:t>.</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При выплате заработной платы работнику выдается расчетный листок, с указанием:</w:t>
      </w:r>
    </w:p>
    <w:p w:rsidR="00E15A41" w:rsidRPr="008D5FAD" w:rsidRDefault="00E15A41" w:rsidP="008D5FAD">
      <w:pPr>
        <w:spacing w:after="0"/>
        <w:ind w:left="567"/>
        <w:jc w:val="both"/>
        <w:rPr>
          <w:rFonts w:ascii="Times New Roman" w:hAnsi="Times New Roman" w:cs="Times New Roman"/>
        </w:rPr>
      </w:pPr>
      <w:r w:rsidRPr="008D5FAD">
        <w:rPr>
          <w:rFonts w:ascii="Times New Roman" w:hAnsi="Times New Roman" w:cs="Times New Roman"/>
        </w:rPr>
        <w:t>-  составных  частей  заработной  платы,  причитающейся  ему  за  соответствующий период;</w:t>
      </w:r>
    </w:p>
    <w:p w:rsidR="00E15A41" w:rsidRPr="008D5FAD" w:rsidRDefault="00E15A41" w:rsidP="008D5FAD">
      <w:pPr>
        <w:spacing w:after="0"/>
        <w:ind w:left="567"/>
        <w:jc w:val="both"/>
        <w:rPr>
          <w:rFonts w:ascii="Times New Roman" w:hAnsi="Times New Roman" w:cs="Times New Roman"/>
        </w:rPr>
      </w:pPr>
      <w:r w:rsidRPr="008D5FAD">
        <w:rPr>
          <w:rFonts w:ascii="Times New Roman" w:hAnsi="Times New Roman" w:cs="Times New Roman"/>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E15A41" w:rsidRPr="008D5FAD" w:rsidRDefault="00E15A41" w:rsidP="008D5FAD">
      <w:pPr>
        <w:spacing w:after="0"/>
        <w:ind w:left="567"/>
        <w:jc w:val="both"/>
        <w:rPr>
          <w:rFonts w:ascii="Times New Roman" w:hAnsi="Times New Roman" w:cs="Times New Roman"/>
        </w:rPr>
      </w:pPr>
      <w:r w:rsidRPr="008D5FAD">
        <w:rPr>
          <w:rFonts w:ascii="Times New Roman" w:hAnsi="Times New Roman" w:cs="Times New Roman"/>
        </w:rPr>
        <w:t>- размеров и оснований произведенных удержаний;</w:t>
      </w:r>
    </w:p>
    <w:p w:rsidR="00E15A41" w:rsidRPr="008D5FAD" w:rsidRDefault="00E15A41" w:rsidP="008D5FAD">
      <w:pPr>
        <w:spacing w:after="0"/>
        <w:ind w:left="567"/>
        <w:jc w:val="both"/>
        <w:rPr>
          <w:rFonts w:ascii="Times New Roman" w:hAnsi="Times New Roman" w:cs="Times New Roman"/>
        </w:rPr>
      </w:pPr>
      <w:r w:rsidRPr="008D5FAD">
        <w:rPr>
          <w:rFonts w:ascii="Times New Roman" w:hAnsi="Times New Roman" w:cs="Times New Roman"/>
        </w:rPr>
        <w:t xml:space="preserve">- общей денежной суммы, подлежащей выплате. </w:t>
      </w:r>
    </w:p>
    <w:p w:rsidR="00E15A41" w:rsidRPr="008D5FAD" w:rsidRDefault="00E15A41" w:rsidP="008D5FAD">
      <w:pPr>
        <w:spacing w:after="0"/>
        <w:ind w:left="567"/>
        <w:jc w:val="both"/>
        <w:rPr>
          <w:rFonts w:ascii="Times New Roman" w:hAnsi="Times New Roman" w:cs="Times New Roman"/>
        </w:rPr>
      </w:pPr>
      <w:r w:rsidRPr="008D5FAD">
        <w:rPr>
          <w:rFonts w:ascii="Times New Roman" w:hAnsi="Times New Roman" w:cs="Times New Roman"/>
        </w:rPr>
        <w:t>Форма расчетного листка утверждается работодателем с  учетом мнения выборного органа  первичной  профсоюзной  организации  (может  являться  приложением  к коллективному договору).</w:t>
      </w:r>
    </w:p>
    <w:p w:rsidR="00035769" w:rsidRPr="008D5FAD" w:rsidRDefault="00035769" w:rsidP="008D5FAD">
      <w:pPr>
        <w:spacing w:after="0"/>
        <w:ind w:left="567"/>
        <w:jc w:val="both"/>
        <w:rPr>
          <w:rFonts w:ascii="Times New Roman" w:hAnsi="Times New Roman" w:cs="Times New Roman"/>
        </w:rPr>
      </w:pP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4.4.  Ответственность  за  своевременность  и правильность  определения  размеров  и выплаты заработной платы работникам несет руководитель организации.</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4.5.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w:t>
      </w:r>
      <w:r w:rsidR="007D6266" w:rsidRPr="008D5FAD">
        <w:rPr>
          <w:rFonts w:ascii="Times New Roman" w:hAnsi="Times New Roman" w:cs="Times New Roman"/>
        </w:rPr>
        <w:t xml:space="preserve">онного характера, в том числе за работу во </w:t>
      </w:r>
      <w:r w:rsidRPr="008D5FAD">
        <w:rPr>
          <w:rFonts w:ascii="Times New Roman" w:hAnsi="Times New Roman" w:cs="Times New Roman"/>
        </w:rPr>
        <w:t xml:space="preserve"> вредных и (или) опасных условиях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w:t>
      </w:r>
      <w:r w:rsidRPr="008D5FAD">
        <w:rPr>
          <w:rFonts w:ascii="Times New Roman" w:hAnsi="Times New Roman" w:cs="Times New Roman"/>
        </w:rPr>
        <w:lastRenderedPageBreak/>
        <w:t>иные  выплаты компенсационного  характера  за  работу,  не  входящую  в  должностные  обязанности; выплаты стимулирующего характера.</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4.6.  Месячная  заработная  плата  работника,  полностью  отработавшего  норму рабочего времени и выполнившего нормы труда (трудовые обязанности), не может быть ниже  размера,  установленного  региональным  Соглашением  о  минимальной  заработной плате в Ярославской области.</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В состав месячной заработной платы работника при доведении ее до уровня МРОТ доплаты  за  совмещение  профессий  (должностей),  расширение  зон  обслуживания, увеличение  объема  работ,  за  исполнение  обязанностей  временно  отсутствующего работника, оплата труда при работе по совместительству не включаются.</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Выплаты социального характера и иные выплаты, не относящиеся к оплате труда, в том  числе  осуществляемые  из  фонда  оплаты  труда  (материальная  помощь,  оплата стоимости  питания,  проезда,  обучения,  коммунальных  услуг,  отдыха  и  другие),  не являющиеся заработной платой, в минимальном размере оплаты труда не учитываются.</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4.7. Порядок и условия установления доплат, надбавок и иных выплат:</w:t>
      </w:r>
    </w:p>
    <w:p w:rsidR="00346227" w:rsidRPr="008D5FAD" w:rsidRDefault="00E15A41" w:rsidP="008D5FAD">
      <w:pPr>
        <w:ind w:left="567"/>
        <w:jc w:val="both"/>
        <w:rPr>
          <w:rFonts w:ascii="Times New Roman" w:hAnsi="Times New Roman" w:cs="Times New Roman"/>
        </w:rPr>
      </w:pPr>
      <w:r w:rsidRPr="008D5FAD">
        <w:rPr>
          <w:rFonts w:ascii="Times New Roman" w:hAnsi="Times New Roman" w:cs="Times New Roman"/>
        </w:rPr>
        <w:t>4.7.1.  Порядок  установления  и  конкретные  размеры  выплат  за  дополнительную работу,  не входящую в круг основных обязанностей работника (</w:t>
      </w:r>
      <w:r w:rsidR="007D6266" w:rsidRPr="008D5FAD">
        <w:rPr>
          <w:rFonts w:ascii="Times New Roman" w:hAnsi="Times New Roman" w:cs="Times New Roman"/>
        </w:rPr>
        <w:t xml:space="preserve"> работа в   комиссиях ,  методических  объединениях</w:t>
      </w:r>
      <w:r w:rsidRPr="008D5FAD">
        <w:rPr>
          <w:rFonts w:ascii="Times New Roman" w:hAnsi="Times New Roman" w:cs="Times New Roman"/>
        </w:rPr>
        <w:t xml:space="preserve">,   проведение  </w:t>
      </w:r>
      <w:r w:rsidR="007D6266" w:rsidRPr="008D5FAD">
        <w:rPr>
          <w:rFonts w:ascii="Times New Roman" w:hAnsi="Times New Roman" w:cs="Times New Roman"/>
        </w:rPr>
        <w:t>воспитательной или культурно-просветительской</w:t>
      </w:r>
      <w:r w:rsidRPr="008D5FAD">
        <w:rPr>
          <w:rFonts w:ascii="Times New Roman" w:hAnsi="Times New Roman" w:cs="Times New Roman"/>
        </w:rPr>
        <w:t xml:space="preserve">  работы ,  за  работу  с  учебниками  библиотечного  фонда  и  др.),  определяются организацией  самостоятельно  в  пределах,  выделенных  на  эти  цели  средств  с  учетом мнения профсоюзного органа и закрепляются в соответствующем положении.</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Доплаты  за  совмещение  профессий  (должностей),  расширение  зон  обслуживания, увеличение  объема  выполняемых  работ  или  исполнение  обязанностей  временно отсутствующего  работника  без  освобождения  от  работы,  определенной  трудовым договором,  устанавливаются  работнику  руководителем  организации  по  соглашению сторон.</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4.7.2.  Доплаты  компенсационного  характера  за  условия  труда,  отклоняющиеся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устанавливаются в размерах предусмотренных трудовым законодательством и  действующей  системой  оплаты  труда  с  учетом  мнения  профсоюзного  органа  и закрепляются в соответствующем положении.</w:t>
      </w:r>
    </w:p>
    <w:p w:rsidR="00AF5294" w:rsidRDefault="00E15A41" w:rsidP="008D5FAD">
      <w:pPr>
        <w:ind w:left="567"/>
        <w:jc w:val="both"/>
        <w:rPr>
          <w:rFonts w:ascii="Times New Roman" w:hAnsi="Times New Roman" w:cs="Times New Roman"/>
        </w:rPr>
      </w:pPr>
      <w:r w:rsidRPr="008D5FAD">
        <w:rPr>
          <w:rFonts w:ascii="Times New Roman" w:hAnsi="Times New Roman" w:cs="Times New Roman"/>
        </w:rPr>
        <w:t>Доплаты  за  условия  труда,  отклоняющиеся  от  нормальных,  определяются руководителем  организации  в  зависимости  от  продолжительности  их  работы  в неблагоприятных  условиях,  и  устанавливаются  по  результатам  специальной  оценки условий  труда</w:t>
      </w:r>
      <w:r w:rsidR="00AF5294">
        <w:rPr>
          <w:rFonts w:ascii="Times New Roman" w:hAnsi="Times New Roman" w:cs="Times New Roman"/>
        </w:rPr>
        <w:t xml:space="preserve"> в соответствии со статьей 147 Трудового кодекса РФ.</w:t>
      </w:r>
    </w:p>
    <w:p w:rsidR="00AF5294" w:rsidRDefault="00AF5294" w:rsidP="008D5FAD">
      <w:pPr>
        <w:ind w:left="567"/>
        <w:jc w:val="both"/>
        <w:rPr>
          <w:rFonts w:ascii="Times New Roman" w:hAnsi="Times New Roman" w:cs="Times New Roman"/>
        </w:rPr>
      </w:pPr>
      <w:r>
        <w:rPr>
          <w:rFonts w:ascii="Times New Roman" w:hAnsi="Times New Roman" w:cs="Times New Roman"/>
        </w:rPr>
        <w:t>Минимальный размер повышения оплаты труда работникам, занятым на работах с вредными и опасными условиями труда, составляет 4 процента должностного оклада, установленного для различных видов работ с нормальными условиями труда.</w:t>
      </w:r>
    </w:p>
    <w:p w:rsidR="00AF5294" w:rsidRDefault="00AF5294" w:rsidP="0098333B">
      <w:pPr>
        <w:ind w:left="567"/>
        <w:jc w:val="both"/>
        <w:rPr>
          <w:rFonts w:ascii="Times New Roman" w:hAnsi="Times New Roman" w:cs="Times New Roman"/>
        </w:rPr>
      </w:pPr>
      <w:r>
        <w:rPr>
          <w:rFonts w:ascii="Times New Roman" w:hAnsi="Times New Roman" w:cs="Times New Roman"/>
        </w:rPr>
        <w:t>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статьей 372 Трудового Кодекса для принятия локальных нормативных актов, либо коллективным договором.</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 xml:space="preserve">  При  последующей  рационализации  рабочих  мест  и  улучшении  условий труда доплаты могут уменьшаться или отменяться полностью.</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lastRenderedPageBreak/>
        <w:t>4.7.3.  Порядок  установления  и  конкретные  размеры  стимулирующих  выплат  (за исключением  поощрительных  выплат)  и  выплат  социального  характера  определяются руководителем  организации  самостоятельно в пределах, выделенных на эти цели средств с учетом мнения профсоюзного органа и закрепляются в соответствующем положении.</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Порядок  и  условия  распределения  поощрительных  выплат  по  результатам  труда устанавливаются локальным нормативным актом организации самостоятельно в пределах, выделенных  на  эти  цели  средств  при  участии  профсоюзного  органа  по  представлению руководителя.</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Руководитель  организации  представляет  в  профсоюзный  орган  аналитическую информацию  о  показателях  деятельности  работников,  являющуюся  основанием  для установления поощрительных выплат.</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4.8.  Оплата  труда  работника,  заменяющего  отсутствующего,  производится  в соответствии с квалификацией работника.</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4.9.  Педагогическим  работникам  организации,   которые  являются  молодыми специалистами,  на  период  первых  5  лет  работы  по  специальности  оплата  труда производится с применением повышающего коэффициента Кс=1,3.</w:t>
      </w:r>
    </w:p>
    <w:p w:rsidR="00E15A41" w:rsidRPr="008D5FAD" w:rsidRDefault="00E15A41" w:rsidP="008D5FAD">
      <w:pPr>
        <w:ind w:left="567"/>
        <w:jc w:val="both"/>
        <w:rPr>
          <w:rFonts w:ascii="Times New Roman" w:hAnsi="Times New Roman" w:cs="Times New Roman"/>
        </w:rPr>
      </w:pPr>
      <w:r w:rsidRPr="008D5FAD">
        <w:rPr>
          <w:rFonts w:ascii="Times New Roman" w:hAnsi="Times New Roman" w:cs="Times New Roman"/>
        </w:rPr>
        <w:t>4.10.  Педагогическим  и  руководящим  работникам,  имеющим  почетное  звание (нагрудный  знак)  "Почетный  работник",  почетные  звания  "Народный  учитель", "Заслуженный  учитель"  и  (или)  государственные  награды  (ордена,  медали,  кроме юбилейных),  полученные  в  системе  образования,  культуры,  физической  культуры  и спорта,  устанавливается  надбавка  к  должностному  окладу  в  размере,  предусмотренном</w:t>
      </w:r>
      <w:r w:rsidR="00765D97" w:rsidRPr="008D5FAD">
        <w:rPr>
          <w:rFonts w:ascii="Times New Roman" w:hAnsi="Times New Roman" w:cs="Times New Roman"/>
        </w:rPr>
        <w:t xml:space="preserve"> </w:t>
      </w:r>
      <w:r w:rsidRPr="008D5FAD">
        <w:rPr>
          <w:rFonts w:ascii="Times New Roman" w:hAnsi="Times New Roman" w:cs="Times New Roman"/>
        </w:rPr>
        <w:t>действующей системой оплаты труда.</w:t>
      </w:r>
    </w:p>
    <w:p w:rsidR="00CA4D7C" w:rsidRPr="008D5FAD" w:rsidRDefault="00E15A41" w:rsidP="008D5FAD">
      <w:pPr>
        <w:spacing w:after="0" w:line="240" w:lineRule="auto"/>
        <w:ind w:left="567" w:right="-1"/>
        <w:jc w:val="both"/>
        <w:rPr>
          <w:rFonts w:ascii="Times New Roman" w:hAnsi="Times New Roman" w:cs="Times New Roman"/>
        </w:rPr>
      </w:pPr>
      <w:r w:rsidRPr="008D5FAD">
        <w:rPr>
          <w:rFonts w:ascii="Times New Roman" w:hAnsi="Times New Roman" w:cs="Times New Roman"/>
        </w:rPr>
        <w:t xml:space="preserve">4.11.  Размер  доплаты  к  должностным  окладам  педагогическим  и  руководящим </w:t>
      </w:r>
      <w:r w:rsidR="00CA4D7C" w:rsidRPr="008D5FAD">
        <w:rPr>
          <w:rFonts w:ascii="Times New Roman" w:hAnsi="Times New Roman" w:cs="Times New Roman"/>
        </w:rPr>
        <w:t xml:space="preserve"> работникам, имеющим ученые степени кандидата наук или доктора наук, устанавливаются в размерах, предусмотренных действующей системой оплаты труда.</w:t>
      </w:r>
      <w:r w:rsidR="00765D97" w:rsidRPr="008D5FAD">
        <w:rPr>
          <w:rFonts w:ascii="Times New Roman" w:hAnsi="Times New Roman" w:cs="Times New Roman"/>
        </w:rPr>
        <w:t xml:space="preserve"> </w:t>
      </w:r>
      <w:r w:rsidR="00CA4D7C" w:rsidRPr="008D5FAD">
        <w:rPr>
          <w:rFonts w:ascii="Times New Roman" w:hAnsi="Times New Roman" w:cs="Times New Roman"/>
        </w:rPr>
        <w:t>В случае занятия менее или более одной штатной единицы доплата производится пропорционально размеру занимаемой ставки.</w:t>
      </w:r>
    </w:p>
    <w:p w:rsidR="00CA4D7C" w:rsidRPr="008D5FAD" w:rsidRDefault="00CA4D7C" w:rsidP="008D5FAD">
      <w:pPr>
        <w:spacing w:after="0" w:line="240" w:lineRule="auto"/>
        <w:ind w:left="567" w:right="-1"/>
        <w:jc w:val="both"/>
        <w:rPr>
          <w:rFonts w:ascii="Times New Roman" w:hAnsi="Times New Roman" w:cs="Times New Roman"/>
        </w:rPr>
      </w:pPr>
    </w:p>
    <w:p w:rsidR="00E15A41" w:rsidRPr="008D5FAD" w:rsidRDefault="00E15A41" w:rsidP="008D5FAD">
      <w:pPr>
        <w:spacing w:after="0" w:line="240" w:lineRule="auto"/>
        <w:ind w:left="567" w:right="-1"/>
        <w:jc w:val="both"/>
        <w:rPr>
          <w:rFonts w:ascii="Times New Roman" w:hAnsi="Times New Roman" w:cs="Times New Roman"/>
        </w:rPr>
      </w:pPr>
      <w:r w:rsidRPr="008D5FAD">
        <w:rPr>
          <w:rFonts w:ascii="Times New Roman" w:hAnsi="Times New Roman" w:cs="Times New Roman"/>
        </w:rPr>
        <w:t>4.12.  Время  простоя  по  вине  работодателя  и  по  причинам,  не  зависящим  от</w:t>
      </w:r>
      <w:r w:rsidR="003D080E" w:rsidRPr="008D5FAD">
        <w:rPr>
          <w:rFonts w:ascii="Times New Roman" w:hAnsi="Times New Roman" w:cs="Times New Roman"/>
        </w:rPr>
        <w:t xml:space="preserve"> работодателя и работника, оплачивается в размере средней заработной платы работника.</w:t>
      </w:r>
    </w:p>
    <w:p w:rsidR="003D080E" w:rsidRPr="008D5FAD" w:rsidRDefault="003D080E" w:rsidP="008D5FAD">
      <w:pPr>
        <w:spacing w:after="0" w:line="240" w:lineRule="auto"/>
        <w:ind w:left="567" w:right="-1"/>
        <w:jc w:val="both"/>
        <w:rPr>
          <w:rFonts w:ascii="Times New Roman" w:hAnsi="Times New Roman" w:cs="Times New Roman"/>
        </w:rPr>
      </w:pPr>
    </w:p>
    <w:p w:rsidR="00E15A41" w:rsidRPr="008D5FAD" w:rsidRDefault="00E15A41" w:rsidP="008D5FAD">
      <w:pPr>
        <w:spacing w:after="0" w:line="240" w:lineRule="auto"/>
        <w:ind w:left="567" w:right="-1"/>
        <w:jc w:val="both"/>
        <w:rPr>
          <w:rFonts w:ascii="Times New Roman" w:hAnsi="Times New Roman" w:cs="Times New Roman"/>
        </w:rPr>
      </w:pPr>
      <w:r w:rsidRPr="008D5FAD">
        <w:rPr>
          <w:rFonts w:ascii="Times New Roman" w:hAnsi="Times New Roman" w:cs="Times New Roman"/>
        </w:rPr>
        <w:t xml:space="preserve">4.13. Работодатель обязан возместить работнику не полученный им  заработок во всех </w:t>
      </w:r>
      <w:r w:rsidR="003D080E" w:rsidRPr="008D5FAD">
        <w:rPr>
          <w:rFonts w:ascii="Times New Roman" w:hAnsi="Times New Roman" w:cs="Times New Roman"/>
        </w:rPr>
        <w:t>случаях незаконного лишения его возможности трудиться. Такая обязанность, в частности, наступает, если заработок не получен в результате:</w:t>
      </w:r>
    </w:p>
    <w:p w:rsidR="00E15A41" w:rsidRPr="008D5FAD" w:rsidRDefault="00F633DB" w:rsidP="008D5FAD">
      <w:pPr>
        <w:spacing w:after="0" w:line="240" w:lineRule="auto"/>
        <w:ind w:left="567" w:right="-1"/>
        <w:jc w:val="both"/>
        <w:rPr>
          <w:rFonts w:ascii="Times New Roman" w:hAnsi="Times New Roman" w:cs="Times New Roman"/>
        </w:rPr>
      </w:pPr>
      <w:r w:rsidRPr="008D5FAD">
        <w:rPr>
          <w:rFonts w:ascii="Times New Roman" w:hAnsi="Times New Roman" w:cs="Times New Roman"/>
        </w:rPr>
        <w:t>-</w:t>
      </w:r>
      <w:r w:rsidR="00E15A41" w:rsidRPr="008D5FAD">
        <w:rPr>
          <w:rFonts w:ascii="Times New Roman" w:hAnsi="Times New Roman" w:cs="Times New Roman"/>
        </w:rPr>
        <w:t xml:space="preserve"> незаконного  отстранения  работника  от  работы,  его  увольнения  или  перевода  на</w:t>
      </w:r>
      <w:r w:rsidR="003D080E" w:rsidRPr="008D5FAD">
        <w:rPr>
          <w:rFonts w:ascii="Times New Roman" w:hAnsi="Times New Roman" w:cs="Times New Roman"/>
        </w:rPr>
        <w:t xml:space="preserve"> другую работу;</w:t>
      </w:r>
    </w:p>
    <w:p w:rsidR="00E15A41" w:rsidRPr="008D5FAD" w:rsidRDefault="00F633DB" w:rsidP="008D5FAD">
      <w:pPr>
        <w:spacing w:after="0" w:line="240" w:lineRule="auto"/>
        <w:ind w:left="567" w:right="-1"/>
        <w:jc w:val="both"/>
        <w:rPr>
          <w:rFonts w:ascii="Times New Roman" w:hAnsi="Times New Roman" w:cs="Times New Roman"/>
        </w:rPr>
      </w:pPr>
      <w:r w:rsidRPr="008D5FAD">
        <w:rPr>
          <w:rFonts w:ascii="Times New Roman" w:hAnsi="Times New Roman" w:cs="Times New Roman"/>
        </w:rPr>
        <w:t>-</w:t>
      </w:r>
      <w:r w:rsidR="00E15A41" w:rsidRPr="008D5FAD">
        <w:rPr>
          <w:rFonts w:ascii="Times New Roman" w:hAnsi="Times New Roman" w:cs="Times New Roman"/>
        </w:rPr>
        <w:t xml:space="preserve"> отказа  работодателя  от  исполнения  или  несвоевременного  исполнения  решения </w:t>
      </w:r>
      <w:r w:rsidR="003D080E" w:rsidRPr="008D5FAD">
        <w:rPr>
          <w:rFonts w:ascii="Times New Roman" w:hAnsi="Times New Roman" w:cs="Times New Roman"/>
        </w:rPr>
        <w:t>органа по рассмотрению трудовых споров или государственного правового инспектора труда о восстановлении работника на прежней работе;</w:t>
      </w:r>
    </w:p>
    <w:p w:rsidR="00E15A41" w:rsidRDefault="00F633DB" w:rsidP="008D5FAD">
      <w:pPr>
        <w:spacing w:after="0" w:line="240" w:lineRule="auto"/>
        <w:ind w:left="567" w:right="-1"/>
        <w:jc w:val="both"/>
        <w:rPr>
          <w:rFonts w:ascii="Times New Roman" w:hAnsi="Times New Roman" w:cs="Times New Roman"/>
        </w:rPr>
      </w:pPr>
      <w:r w:rsidRPr="008D5FAD">
        <w:rPr>
          <w:rFonts w:ascii="Times New Roman" w:hAnsi="Times New Roman" w:cs="Times New Roman"/>
        </w:rPr>
        <w:t>-</w:t>
      </w:r>
      <w:r w:rsidR="00E15A41" w:rsidRPr="008D5FAD">
        <w:rPr>
          <w:rFonts w:ascii="Times New Roman" w:hAnsi="Times New Roman" w:cs="Times New Roman"/>
        </w:rPr>
        <w:t xml:space="preserve"> задержки работодателем выдачи работнику трудовой книжки,  внесения в трудовую</w:t>
      </w:r>
      <w:r w:rsidR="003D080E" w:rsidRPr="008D5FAD">
        <w:rPr>
          <w:rFonts w:ascii="Times New Roman" w:hAnsi="Times New Roman" w:cs="Times New Roman"/>
        </w:rPr>
        <w:t xml:space="preserve"> книжку неправильной  или не соответствующей законодательству формулировки причины увольнения работника.</w:t>
      </w:r>
    </w:p>
    <w:p w:rsidR="000A6443" w:rsidRPr="008D5FAD" w:rsidRDefault="000A6443" w:rsidP="008D5FAD">
      <w:pPr>
        <w:spacing w:after="0" w:line="240" w:lineRule="auto"/>
        <w:ind w:left="567" w:right="-1"/>
        <w:jc w:val="both"/>
        <w:rPr>
          <w:rFonts w:ascii="Times New Roman" w:hAnsi="Times New Roman" w:cs="Times New Roman"/>
        </w:rPr>
      </w:pPr>
      <w:r>
        <w:rPr>
          <w:rFonts w:ascii="Times New Roman" w:hAnsi="Times New Roman" w:cs="Times New Roman"/>
        </w:rPr>
        <w:t>4.14. При нарушении работодателем установленного срока соответственно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BD4038" w:rsidRPr="008D5FAD" w:rsidRDefault="00BD4038" w:rsidP="008D5FAD">
      <w:pPr>
        <w:spacing w:after="0" w:line="240" w:lineRule="auto"/>
        <w:ind w:left="567" w:right="-1"/>
        <w:jc w:val="both"/>
        <w:rPr>
          <w:rFonts w:ascii="Times New Roman" w:hAnsi="Times New Roman" w:cs="Times New Roman"/>
        </w:rPr>
      </w:pPr>
    </w:p>
    <w:p w:rsidR="004F245B" w:rsidRPr="00405F41" w:rsidRDefault="00BD4038" w:rsidP="004F245B">
      <w:pPr>
        <w:ind w:left="567"/>
        <w:rPr>
          <w:rFonts w:ascii="Times New Roman" w:eastAsia="Times New Roman" w:hAnsi="Times New Roman" w:cs="Times New Roman"/>
        </w:rPr>
      </w:pPr>
      <w:r w:rsidRPr="00405F41">
        <w:rPr>
          <w:rFonts w:ascii="Times New Roman" w:eastAsia="Times New Roman" w:hAnsi="Times New Roman" w:cs="Times New Roman"/>
          <w:lang w:val="en-US"/>
        </w:rPr>
        <w:t>V</w:t>
      </w:r>
      <w:r w:rsidRPr="00405F41">
        <w:rPr>
          <w:rFonts w:ascii="Times New Roman" w:eastAsia="Times New Roman" w:hAnsi="Times New Roman" w:cs="Times New Roman"/>
        </w:rPr>
        <w:t>. О</w:t>
      </w:r>
      <w:r w:rsidR="004F245B" w:rsidRPr="00405F41">
        <w:rPr>
          <w:rFonts w:ascii="Times New Roman" w:eastAsia="Times New Roman" w:hAnsi="Times New Roman" w:cs="Times New Roman"/>
        </w:rPr>
        <w:t>ХРАНА ТРУДА И ЗДОРОВЬЯ</w:t>
      </w:r>
    </w:p>
    <w:p w:rsidR="00BD4038" w:rsidRPr="008D5FAD" w:rsidRDefault="00BD4038" w:rsidP="004F245B">
      <w:pPr>
        <w:ind w:left="567"/>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5</w:t>
      </w:r>
      <w:r w:rsidR="0024694A" w:rsidRPr="008D5FAD">
        <w:rPr>
          <w:rFonts w:ascii="Times New Roman" w:eastAsia="Times New Roman" w:hAnsi="Times New Roman" w:cs="Times New Roman"/>
          <w:color w:val="000000"/>
          <w:sz w:val="24"/>
          <w:szCs w:val="24"/>
        </w:rPr>
        <w:t>.</w:t>
      </w:r>
      <w:r w:rsidRPr="008D5FAD">
        <w:rPr>
          <w:rFonts w:ascii="Times New Roman" w:eastAsia="Times New Roman" w:hAnsi="Times New Roman" w:cs="Times New Roman"/>
          <w:color w:val="000000"/>
          <w:sz w:val="24"/>
          <w:szCs w:val="24"/>
        </w:rPr>
        <w:t xml:space="preserve">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w:t>
      </w:r>
      <w:r w:rsidRPr="008D5FAD">
        <w:rPr>
          <w:rFonts w:ascii="Times New Roman" w:eastAsia="Times New Roman" w:hAnsi="Times New Roman" w:cs="Times New Roman"/>
          <w:i/>
          <w:iCs/>
          <w:color w:val="000000"/>
          <w:sz w:val="24"/>
          <w:szCs w:val="24"/>
        </w:rPr>
        <w:t>.</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lastRenderedPageBreak/>
        <w:t>5.1. Работодатель обязуется:</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5.1.1. Обеспечивать безопасные и здоровые условия труда при проведении образовательного процесса.</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5.1.2.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5.1.3.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5.1.4. Проводить обучение по охране труда и проверку знаний требований охраны труда работников образовательных организаций не реже 1 раза в три года.</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5.1.5. Обеспечивать проверку знаний работников образовательной организации по охране труда к началу учебного года.</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5.1.6. Обеспечивать наличие правил, инструкций, журналов инструктажа и других обязательных материалов на рабочих местах.</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5.1.7. Разрабатывать и утверждать инструкции по охране труда по видам работ и профессиям в соответствии со штатным расписанием и согласовывать их с выборным органом первичной профсоюзной организацией.</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5.1.8. Обеспечивать проведение в установленном порядке работ по специальной оценке условий труда на рабочих местах.</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5.1.9. Предоставлять гарантии и компенсации работникам, условия труда на рабочих местах которых по результатам специальной оценки условий труда отнесены к вредным и (или) опасным условиями труда.</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5.1.10. Обеспечивать работников сертифицированной спецодеждой и другими средствами индивидуальной защиты (СИЗ), смывающими и обезвреживающими средствами в соответствии с установленными нормами.</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5.1.11. Обеспечивать проведение за счёт средств работодателя обязательных предварительных (при поступлении на работу) и периодических медицинских осмотров работников с сохранением за ними места работы (должности) и среднего заработка на время прохождения указанных медицинских осмотров.</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5.1.12. Обеспечивать установленный санитарными нормами тепловой режим в помещениях.</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5.1.13. Обеспечивать соблюдение работниками требований, правил и инструкций по охране труда.</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5.1.14. Знакомить под роспись каждого работника, в том числе вновь принятого на работу, с инструкциями по охране труда и соблюдении санитарно-гигиенического режима на рабочем месте, в организации.</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lastRenderedPageBreak/>
        <w:t>5.1.15. Создать на приоритетной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5.1.16.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5.2.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5.3. Работники обязуются:</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5.3.1.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5.3.2  Оказание помощи при несчастных случаях на производстве, инструктаж по охране труда, проверку знаний требований охраны труда.</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5.3.3.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5.3.4. Правильно применять средства индивидуальной и коллективной защиты.</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5.4.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5.5. Работники не финансируют расходы по охране труда (п. 6.9.2 Территориального отраслевого соглашения по организациям системы образования города Ярославля на 2016 – 2018 годы).</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5.6. Стороны пришли к соглашению, что профсоюзный комитет:</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5.6.1. Осуществляет контроль за выполнением законодательства по охране труда, коллективного договора, соглашения по охране труда в организации, условий трудовых договоров (контрактов) в части охраны труда, установления льгот и выплат, компенсаций за тяжелые и вредные условия труда (статья 25 Закона «О профессиональных союзах, их правах и гарантиях деятельности», п. 6.10.6 Территориального отраслевого соглашения по организациям системы образования города Ярославля на 2016 – 2018 годы).</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5.6.2. Участвует в расследовании несчастных случаев с работниками организации (статьи 227 – 231 ТК РФ, п. 6.10.4 Территориального отраслевого соглашения по организациям системы образования города Ярославля на 2016 – 2018 годы).</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lastRenderedPageBreak/>
        <w:t>5.6.3. Избирает уполномоченного от профсоюза по охране труда и включает его в состав комиссии по охране труда (п. 6.10.2 Территориального отраслевого соглашения по организациям системы образования города Ярославля на 2016 – 2018 годы).</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5.6.4. Уполномоченному по охране труда от профсоюзного комитета предусматривается доплата за выполнение возложенных на него обязанностей (</w:t>
      </w:r>
      <w:r w:rsidRPr="008D5FAD">
        <w:rPr>
          <w:rFonts w:ascii="Times New Roman" w:eastAsia="Times New Roman" w:hAnsi="Times New Roman" w:cs="Times New Roman"/>
          <w:i/>
          <w:iCs/>
          <w:color w:val="000000"/>
          <w:sz w:val="24"/>
          <w:szCs w:val="24"/>
        </w:rPr>
        <w:t>указать % доплаты</w:t>
      </w:r>
      <w:r w:rsidRPr="008D5FAD">
        <w:rPr>
          <w:rFonts w:ascii="Times New Roman" w:eastAsia="Times New Roman" w:hAnsi="Times New Roman" w:cs="Times New Roman"/>
          <w:color w:val="000000"/>
          <w:sz w:val="24"/>
          <w:szCs w:val="24"/>
        </w:rPr>
        <w:t>) (п. 6.12 Территориального отраслевого соглашения по организациям системы образования города Ярославля на 2016 – 2018 годы).</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p>
    <w:p w:rsidR="00BD4038" w:rsidRPr="00405F41" w:rsidRDefault="00BD4038" w:rsidP="008D5FAD">
      <w:pPr>
        <w:ind w:left="567"/>
        <w:jc w:val="both"/>
        <w:rPr>
          <w:rFonts w:ascii="Times New Roman" w:eastAsia="Times New Roman" w:hAnsi="Times New Roman" w:cs="Times New Roman"/>
        </w:rPr>
      </w:pPr>
      <w:r w:rsidRPr="00405F41">
        <w:rPr>
          <w:rFonts w:ascii="Times New Roman" w:eastAsia="Times New Roman" w:hAnsi="Times New Roman" w:cs="Times New Roman"/>
          <w:lang w:val="en-US"/>
        </w:rPr>
        <w:t>VI</w:t>
      </w:r>
      <w:r w:rsidRPr="00405F41">
        <w:rPr>
          <w:rFonts w:ascii="Times New Roman" w:eastAsia="Times New Roman" w:hAnsi="Times New Roman" w:cs="Times New Roman"/>
        </w:rPr>
        <w:t>. Г</w:t>
      </w:r>
      <w:r w:rsidR="00110F82" w:rsidRPr="00405F41">
        <w:rPr>
          <w:rFonts w:ascii="Times New Roman" w:eastAsia="Times New Roman" w:hAnsi="Times New Roman" w:cs="Times New Roman"/>
        </w:rPr>
        <w:t>АРАНТИИ ПРОФСОЮЗНОЙ ДЕЯТЕЛЬНОСТИ</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6.1. Работодатель обеспечивает по письменному заявлению ежемесячное бесплатное перечисление на счета городского комитета профсоюза и областного комитета профсоюза членских профсоюзных взносов из заработной платы работников, являющихся членами Профсоюза.</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6.2. 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w:t>
      </w:r>
      <w:r w:rsidRPr="008D5FAD">
        <w:rPr>
          <w:rFonts w:ascii="Times New Roman" w:eastAsia="Times New Roman" w:hAnsi="Times New Roman" w:cs="Times New Roman"/>
          <w:i/>
          <w:iCs/>
          <w:color w:val="000000"/>
          <w:sz w:val="24"/>
          <w:szCs w:val="24"/>
        </w:rPr>
        <w:t xml:space="preserve"> </w:t>
      </w:r>
      <w:r w:rsidRPr="008D5FAD">
        <w:rPr>
          <w:rFonts w:ascii="Times New Roman" w:eastAsia="Times New Roman" w:hAnsi="Times New Roman" w:cs="Times New Roman"/>
          <w:color w:val="000000"/>
          <w:sz w:val="24"/>
          <w:szCs w:val="24"/>
        </w:rPr>
        <w:t>(часть 6 статьи 377 ТК РФ).</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6.3. Работодатель обеспечивает при наличии письменных заявлений работников, являющихся членами кредитного потребительского кооператива «Образование», перечисление взносов на счет кооператива.</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6.4.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 xml:space="preserve">6.4.1.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 </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Обязательному обеспечению процедуры учета мнения профсоюзного органа (представительного органа) в соответствии со ст. 371 ТК РФ подлежат:</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 распределение учебной нагрузки (Письмо Минобрнауки России и Профсоюза работников народного образования и науки России от 26 октября 2004 г. № АФ-947/96);</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 утверждение графика отпусков (ч.1 ст.123 ТК РФ);</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 установление системы оплаты и стимулирования труда, в том числе повышение оплаты за работу в ночное время, в выходные и нерабочие праздничные дни, сверхурочную работу (ч.2 ст. 135 ТК РФ);</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 утверждение формы расчетного листка (ч. 2 ст. 136 ТК РФ);</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lastRenderedPageBreak/>
        <w:t>- распределение стимулирующей части фонда оплаты труда педагогических работников (Методические рекомендации Минобрнауки России от 18 июня 2013 г.);</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 установление систем премирования, стимулирующих доплат и надбавок (ч.1 ст. 144 ТК РФ);</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 установление размеров повышенной оплаты труда для работников, занятых на работах с вредными и (или) опасными условиями труда (ч. 3 ст. 147 ТК РФ);</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 разработка методики расчета размеров оплаты труда и критериев оценки деятельности различных категорий персонала организаций (Постановление Правительства Ярославской области от 24 марта 2013 г. № 435-п);</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 проведение аттестации, которая может послужить основанием для увольнения работников в соответствии с пунктом 3 статьи 81 ТК РФ (ч.3 ст. 82 ТК РФ);</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 принятие локальных нормативных актов, предусматривающих введение, замену и пересмотр норм труда (ст. 162 ТК РФ);</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 утверждение Правил внутреннего трудового распорядка (ст. 190 ТК РФ);</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 составление графиков сменности работы (ч. 3 ст. 102 ТК РФ);</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 применение (в отношении члена профсоюза) дисциплинарного взыскания (ч.3 ст.193 ТК РФ);</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 установление форм ДПО работников, перечень необходимых профессий и специальностей (ч.3 ст.196 ТК РФ);</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 разработка и утверждение инструкций по охране труда для работников (ч.2 ст. 212 ТК РФ);</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 расследование несчастных случаев на производстве (ст. 229 ТК РФ);</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 проекты иных документов, затрагивающих социально-экономические и трудовые интересы работников.</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6.4.2. Соблюдать права Профсоюза, установленные законодательством и настоящим коллективным договором (глава 58 ТК РФ);</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6.4.3.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6.4.4. Безвозмездно предоставлять выборному органу первичной профсоюзной организации помещение (</w:t>
      </w:r>
      <w:r w:rsidR="005A7B38" w:rsidRPr="008D5FAD">
        <w:rPr>
          <w:rFonts w:ascii="Times New Roman" w:eastAsia="Times New Roman" w:hAnsi="Times New Roman" w:cs="Times New Roman"/>
          <w:color w:val="000000"/>
          <w:sz w:val="24"/>
          <w:szCs w:val="24"/>
        </w:rPr>
        <w:t xml:space="preserve">методический </w:t>
      </w:r>
      <w:r w:rsidR="00CD624C" w:rsidRPr="008D5FAD">
        <w:rPr>
          <w:rFonts w:ascii="Times New Roman" w:eastAsia="Times New Roman" w:hAnsi="Times New Roman" w:cs="Times New Roman"/>
          <w:iCs/>
          <w:color w:val="000000"/>
          <w:sz w:val="24"/>
          <w:szCs w:val="24"/>
        </w:rPr>
        <w:t>кабинет</w:t>
      </w:r>
      <w:r w:rsidRPr="008D5FAD">
        <w:rPr>
          <w:rFonts w:ascii="Times New Roman" w:eastAsia="Times New Roman" w:hAnsi="Times New Roman" w:cs="Times New Roman"/>
          <w:i/>
          <w:iCs/>
          <w:color w:val="000000"/>
          <w:sz w:val="24"/>
          <w:szCs w:val="24"/>
        </w:rPr>
        <w:t>)</w:t>
      </w:r>
      <w:r w:rsidRPr="008D5FAD">
        <w:rPr>
          <w:rFonts w:ascii="Times New Roman" w:eastAsia="Times New Roman" w:hAnsi="Times New Roman" w:cs="Times New Roman"/>
          <w:color w:val="000000"/>
          <w:sz w:val="24"/>
          <w:szCs w:val="24"/>
        </w:rPr>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 xml:space="preserve">6.4.5.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lastRenderedPageBreak/>
        <w:t>6.4.6.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6.4.7.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BD4038" w:rsidRPr="008D5FAD" w:rsidRDefault="00BD4038" w:rsidP="008D5FAD">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6.5.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BD4038" w:rsidRPr="008D5FAD" w:rsidRDefault="00BD4038" w:rsidP="00A6702E">
      <w:pPr>
        <w:numPr>
          <w:ilvl w:val="0"/>
          <w:numId w:val="2"/>
        </w:numPr>
        <w:shd w:val="clear" w:color="auto" w:fill="FFFFFF"/>
        <w:spacing w:before="100" w:beforeAutospacing="1" w:after="100" w:afterAutospacing="1" w:line="240" w:lineRule="auto"/>
        <w:ind w:left="567" w:firstLine="0"/>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сокращение численности или штата работников организации (статьи 81, 82, 373 ТК РФ);</w:t>
      </w:r>
    </w:p>
    <w:p w:rsidR="00BD4038" w:rsidRPr="008D5FAD" w:rsidRDefault="00BD4038" w:rsidP="00A6702E">
      <w:pPr>
        <w:numPr>
          <w:ilvl w:val="0"/>
          <w:numId w:val="2"/>
        </w:numPr>
        <w:shd w:val="clear" w:color="auto" w:fill="FFFFFF"/>
        <w:spacing w:before="100" w:beforeAutospacing="1" w:after="100" w:afterAutospacing="1" w:line="240" w:lineRule="auto"/>
        <w:ind w:left="567" w:firstLine="0"/>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p>
    <w:p w:rsidR="00BD4038" w:rsidRPr="008D5FAD" w:rsidRDefault="00BD4038" w:rsidP="008D5FAD">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 неоднократное неисполнение работником без уважительных причин трудовых обязанностей, если он имеет дисциплинарное взыскание (статьи 81, 82, 373 ТК РФ);</w:t>
      </w:r>
    </w:p>
    <w:p w:rsidR="00BD4038" w:rsidRPr="008D5FAD" w:rsidRDefault="00BD4038" w:rsidP="008D5FAD">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 повторное в течение одного года грубое нарушение устава организации, осуществляющей образовательную деятельность (пункт 1 статьи 336 ТК РФ);</w:t>
      </w:r>
    </w:p>
    <w:p w:rsidR="00BD4038" w:rsidRPr="008D5FAD" w:rsidRDefault="00BD4038" w:rsidP="008D5FAD">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 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p>
    <w:p w:rsidR="00BD4038" w:rsidRPr="008D5FAD" w:rsidRDefault="00BD4038" w:rsidP="008D5FAD">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 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w:t>
      </w:r>
    </w:p>
    <w:p w:rsidR="00BD4038" w:rsidRPr="008D5FAD" w:rsidRDefault="00BD4038" w:rsidP="008D5FAD">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6.6. По согласованию с выборным органом первичной профсоюзной организации производится:</w:t>
      </w:r>
    </w:p>
    <w:p w:rsidR="00BD4038" w:rsidRPr="008D5FAD" w:rsidRDefault="00BD4038" w:rsidP="008D5FAD">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 установление перечня должностей работников с ненормированным рабочим днем (статья 101 ТК РФ) и суммированным учетом рабочего времени;</w:t>
      </w:r>
    </w:p>
    <w:p w:rsidR="00BD4038" w:rsidRPr="008D5FAD" w:rsidRDefault="00BD4038" w:rsidP="008D5FAD">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 представление к присвоению почетных званий (статья 191 ТК РФ);</w:t>
      </w:r>
    </w:p>
    <w:p w:rsidR="00BD4038" w:rsidRPr="008D5FAD" w:rsidRDefault="00BD4038" w:rsidP="008D5FAD">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 представление к награждению отраслевыми наградами и иными наградами (статья 191 ТК РФ);</w:t>
      </w:r>
    </w:p>
    <w:p w:rsidR="00BD4038" w:rsidRPr="008D5FAD" w:rsidRDefault="00BD4038" w:rsidP="008D5FAD">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 установление размеров повышения заработной платы в ночное время (статья 154 ТК РФ).</w:t>
      </w:r>
    </w:p>
    <w:p w:rsidR="00BD4038" w:rsidRPr="008D5FAD" w:rsidRDefault="00BD4038" w:rsidP="008D5FAD">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6.7. С предварительного согласия выборного органа первичной профсоюзной организации производится:</w:t>
      </w:r>
    </w:p>
    <w:p w:rsidR="00BD4038" w:rsidRPr="008D5FAD" w:rsidRDefault="00BD4038" w:rsidP="008D5FAD">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 xml:space="preserve">-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 </w:t>
      </w:r>
    </w:p>
    <w:p w:rsidR="00BD4038" w:rsidRPr="008D5FAD" w:rsidRDefault="00BD4038" w:rsidP="008D5FAD">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lastRenderedPageBreak/>
        <w:t>- 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BD4038" w:rsidRPr="008D5FAD" w:rsidRDefault="00BD4038" w:rsidP="008D5FAD">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6.8. С предварительного согласия городского комитета профсоюза производится применение дисциплинарного взыскания,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w:t>
      </w:r>
    </w:p>
    <w:p w:rsidR="00BD4038" w:rsidRPr="008D5FAD" w:rsidRDefault="00BD4038" w:rsidP="008D5FAD">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 сокращение численности или штата работников организации (пункт 2 части 1 статьи 81 ТК РФ);</w:t>
      </w:r>
    </w:p>
    <w:p w:rsidR="00BD4038" w:rsidRPr="008D5FAD" w:rsidRDefault="00BD4038" w:rsidP="008D5FAD">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BD4038" w:rsidRPr="008D5FAD" w:rsidRDefault="00BD4038" w:rsidP="008D5FAD">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 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BD4038" w:rsidRPr="008D5FAD" w:rsidRDefault="00BD4038" w:rsidP="008D5FAD">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 xml:space="preserve">6.9. Члены выборного органа первичной профсоюзной организации освобождаются от работы на срок не более 36 часов в год для участия в профсоюзной учебе, конференциях, семинарах, совещаниях, в работе пленумов, президиумов с сохранением среднего заработка </w:t>
      </w:r>
      <w:r w:rsidRPr="008D5FAD">
        <w:rPr>
          <w:rFonts w:ascii="Times New Roman" w:eastAsia="Times New Roman" w:hAnsi="Times New Roman" w:cs="Times New Roman"/>
          <w:i/>
          <w:iCs/>
          <w:color w:val="000000"/>
          <w:sz w:val="24"/>
          <w:szCs w:val="24"/>
        </w:rPr>
        <w:t>(</w:t>
      </w:r>
      <w:r w:rsidRPr="008D5FAD">
        <w:rPr>
          <w:rFonts w:ascii="Times New Roman" w:eastAsia="Times New Roman" w:hAnsi="Times New Roman" w:cs="Times New Roman"/>
          <w:color w:val="000000"/>
          <w:sz w:val="24"/>
          <w:szCs w:val="24"/>
        </w:rPr>
        <w:t>части 3 статьи 374 ТК РФ).</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6.10. 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BD4038" w:rsidRPr="008D5FAD" w:rsidRDefault="00BD4038" w:rsidP="008D5FAD">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6.11. Члены выборного органа первичной профсоюзной организации включаются в состав Управляющего или Наблюдательного советов,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BD4038" w:rsidRPr="008D5FAD" w:rsidRDefault="00BD4038" w:rsidP="008D5FAD">
      <w:pPr>
        <w:shd w:val="clear" w:color="auto" w:fill="FFFFFF"/>
        <w:spacing w:before="100" w:beforeAutospacing="1" w:after="100" w:afterAutospacing="1"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 xml:space="preserve">6.12. Установить доплату председателю первичной профсоюзной организации в размере </w:t>
      </w:r>
      <w:r w:rsidR="005A7B38" w:rsidRPr="008D5FAD">
        <w:rPr>
          <w:rFonts w:ascii="Times New Roman" w:eastAsia="Times New Roman" w:hAnsi="Times New Roman" w:cs="Times New Roman"/>
          <w:color w:val="000000"/>
          <w:sz w:val="24"/>
          <w:szCs w:val="24"/>
        </w:rPr>
        <w:t>2</w:t>
      </w:r>
      <w:r w:rsidRPr="008D5FAD">
        <w:rPr>
          <w:rFonts w:ascii="Times New Roman" w:eastAsia="Times New Roman" w:hAnsi="Times New Roman" w:cs="Times New Roman"/>
          <w:color w:val="000000"/>
          <w:sz w:val="24"/>
          <w:szCs w:val="24"/>
        </w:rPr>
        <w:t>0% должностного оклада/ставки за профсоюзную работу в организации .</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aps/>
          <w:color w:val="000000"/>
          <w:sz w:val="24"/>
          <w:szCs w:val="24"/>
        </w:rPr>
      </w:pPr>
    </w:p>
    <w:p w:rsidR="00405F41" w:rsidRDefault="00BD4038" w:rsidP="00405F41">
      <w:pPr>
        <w:ind w:left="567"/>
        <w:jc w:val="both"/>
        <w:rPr>
          <w:rFonts w:ascii="Times New Roman" w:eastAsia="Times New Roman" w:hAnsi="Times New Roman" w:cs="Times New Roman"/>
        </w:rPr>
      </w:pPr>
      <w:r w:rsidRPr="00405F41">
        <w:rPr>
          <w:rFonts w:ascii="Times New Roman" w:eastAsia="Times New Roman" w:hAnsi="Times New Roman" w:cs="Times New Roman"/>
          <w:lang w:val="en-US"/>
        </w:rPr>
        <w:t>VII</w:t>
      </w:r>
      <w:r w:rsidRPr="00405F41">
        <w:rPr>
          <w:rFonts w:ascii="Times New Roman" w:eastAsia="Times New Roman" w:hAnsi="Times New Roman" w:cs="Times New Roman"/>
        </w:rPr>
        <w:t>. О</w:t>
      </w:r>
      <w:r w:rsidR="00A6702E" w:rsidRPr="00405F41">
        <w:rPr>
          <w:rFonts w:ascii="Times New Roman" w:eastAsia="Times New Roman" w:hAnsi="Times New Roman" w:cs="Times New Roman"/>
        </w:rPr>
        <w:t>БЯЗАТЕЛЬСТВА ПРОФСОЮЗНОГО КОМИТЕТА ПЕРВИЧНОЙ ПРОФСОЮЗНОЙ ОРГАНИЗАЦИИ</w:t>
      </w:r>
      <w:r w:rsidR="00E93B84" w:rsidRPr="00405F41">
        <w:rPr>
          <w:rFonts w:ascii="Times New Roman" w:eastAsia="Times New Roman" w:hAnsi="Times New Roman" w:cs="Times New Roman"/>
        </w:rPr>
        <w:t>.</w:t>
      </w:r>
    </w:p>
    <w:p w:rsidR="00BD4038" w:rsidRPr="008D5FAD" w:rsidRDefault="00BD4038" w:rsidP="00405F41">
      <w:pPr>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7. Стороны пришли к соглашению, что профсоюзный комитет первичной профсоюзной организации обязуется:</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 xml:space="preserve">7.1.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w:t>
      </w:r>
      <w:r w:rsidRPr="008D5FAD">
        <w:rPr>
          <w:rFonts w:ascii="Times New Roman" w:eastAsia="Times New Roman" w:hAnsi="Times New Roman" w:cs="Times New Roman"/>
          <w:color w:val="000000"/>
          <w:sz w:val="24"/>
          <w:szCs w:val="24"/>
        </w:rPr>
        <w:lastRenderedPageBreak/>
        <w:t>«О профессиональных союзах, их правах и гарантиях деятельности», отраслевыми Соглашениями федерального, областного, городского уровней.</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7.2. Вести коллективные переговоры по подготовке и заключению коллективного договора в организации, содействовать его реализации, способствовать установлению социального согласия в трудовом коллективе, укреплению трудовой дисциплины.</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7.3. Доводить до сведения членов коллектива информацию о новых законодательных актах, нормативных документах в сфере трудовых отношений, о работе профорганов всех уровней по защите трудовых прав и гарантий работников отрасли.</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7.4. Оказывать бесплатную консультационную и юридическую помощь, защиту по вопросам трудового законодательства и социальных гарантий.</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7.5. Осуществлять контроль:</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 за соблюдением работодателем и его представителями трудового законодательства и иных нормативных правовых актов, содержащих нормы трудового права, положений Территориального отраслевого соглашения по организациям системы образования города Ярославля на 2016 – 2018 годы, коллективного договора организации;</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 xml:space="preserve">-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 </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 за охраной труда в образовательной организации;</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 за правильностью и своевременностью предоставления работникам отпусков и их оплаты;</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 за соблюдением прав и интересов педагогических и руководящих работников – членов профсоюза при их профессиональной переподготовке, повышения квалификации и аттестации.</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7.6. Представлять и защищать трудовые права членов профсоюза в комиссии по трудовым спорам и в суде.</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7.7.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7.8. Осуществлять проверку правильности удержания и перечисления на счет первичной профсоюзной организации членских профсоюзных взносов.</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7.9. Ежегодно информировать членов Профсоюза о своей работе, о деятельности выборных профсоюзных органов.</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7.10. Организовывать физкультурно-оздоровительную и культурно-массовую работу для членов профсоюза образовательной организации.</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7.11. Содействовать оздоровлению детей работников образовательной организации.</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7.12. Обеспечивать детей членов профсоюза билетами на новогодние праздники с частичной оплатой за счет средств профсоюза.</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lastRenderedPageBreak/>
        <w:t>7.13. Выделять финансовую помощь членам профсоюза за счет средств первичной профсоюзной организации (болезнь, кража, смерть близких родственников и другое).</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7.14. Осуществлять взаимодействие с членами профсоюза – ветеранами педагогического труда, находящимися на пенсии, с женщинами, находящимися в отпуске по уходу за ребенком до трех лет.</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7.15. Ходатайствовать о присвоении почетных званий, представлении к наградам работников образовательной организации – членов профсоюза.</w:t>
      </w:r>
    </w:p>
    <w:p w:rsidR="00BD4038" w:rsidRPr="008D5FAD" w:rsidRDefault="00BD4038"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7.16. Поощрять членов профсоюза организации за активную профсоюзную работу следующими наградами:</w:t>
      </w:r>
    </w:p>
    <w:p w:rsidR="00BD4038" w:rsidRPr="008D5FAD" w:rsidRDefault="00BD4038" w:rsidP="00556F42">
      <w:pPr>
        <w:shd w:val="clear" w:color="auto" w:fill="FFFFFF"/>
        <w:spacing w:before="100" w:beforeAutospacing="1" w:after="0" w:line="12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 благодарность,</w:t>
      </w:r>
    </w:p>
    <w:p w:rsidR="00BD4038" w:rsidRPr="008D5FAD" w:rsidRDefault="00BD4038" w:rsidP="00556F42">
      <w:pPr>
        <w:shd w:val="clear" w:color="auto" w:fill="FFFFFF"/>
        <w:spacing w:before="100" w:beforeAutospacing="1" w:after="0" w:line="12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 премия,</w:t>
      </w:r>
    </w:p>
    <w:p w:rsidR="00BD4038" w:rsidRPr="008D5FAD" w:rsidRDefault="00BD4038" w:rsidP="00556F42">
      <w:pPr>
        <w:shd w:val="clear" w:color="auto" w:fill="FFFFFF"/>
        <w:spacing w:before="100" w:beforeAutospacing="1" w:after="0" w:line="12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 ценный подарок,</w:t>
      </w:r>
    </w:p>
    <w:p w:rsidR="00D41199" w:rsidRPr="008D5FAD" w:rsidRDefault="00BD4038" w:rsidP="007F5E97">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 Почетная грамота и другие знаки отличия в Профсоюзе (статья 11 Устава Профсоюза работников народного образования и науки Российской федерации).</w:t>
      </w:r>
    </w:p>
    <w:p w:rsidR="00D41199" w:rsidRPr="00405F41" w:rsidRDefault="00D41199" w:rsidP="00405F41">
      <w:pPr>
        <w:shd w:val="clear" w:color="auto" w:fill="FFFFFF"/>
        <w:spacing w:before="100" w:beforeAutospacing="1" w:after="0" w:line="240" w:lineRule="auto"/>
        <w:ind w:left="567"/>
        <w:rPr>
          <w:rFonts w:ascii="Times New Roman" w:eastAsia="Times New Roman" w:hAnsi="Times New Roman" w:cs="Times New Roman"/>
          <w:color w:val="000000"/>
        </w:rPr>
      </w:pPr>
      <w:r w:rsidRPr="00405F41">
        <w:rPr>
          <w:rFonts w:ascii="Times New Roman" w:eastAsia="Times New Roman" w:hAnsi="Times New Roman" w:cs="Times New Roman"/>
          <w:bCs/>
          <w:caps/>
          <w:color w:val="000000"/>
          <w:lang w:val="en-US"/>
        </w:rPr>
        <w:t>V</w:t>
      </w:r>
      <w:r w:rsidRPr="00405F41">
        <w:rPr>
          <w:rFonts w:ascii="Times New Roman" w:eastAsia="Times New Roman" w:hAnsi="Times New Roman" w:cs="Times New Roman"/>
          <w:bCs/>
          <w:caps/>
          <w:color w:val="000000"/>
        </w:rPr>
        <w:t>Ш. Социальные гарантии и льготы</w:t>
      </w:r>
    </w:p>
    <w:p w:rsidR="00D41199" w:rsidRPr="008D5FAD" w:rsidRDefault="00D41199" w:rsidP="008D5FAD">
      <w:pPr>
        <w:shd w:val="clear" w:color="auto" w:fill="FFFFFF"/>
        <w:spacing w:before="100" w:beforeAutospacing="1" w:after="0" w:line="240" w:lineRule="auto"/>
        <w:ind w:left="567"/>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8.1. Гарантии и компенсации работникам предоставляются в следующих случаях:</w:t>
      </w:r>
    </w:p>
    <w:p w:rsidR="00D41199" w:rsidRPr="008D5FAD" w:rsidRDefault="00D41199" w:rsidP="008D5FAD">
      <w:pPr>
        <w:numPr>
          <w:ilvl w:val="0"/>
          <w:numId w:val="3"/>
        </w:numPr>
        <w:shd w:val="clear" w:color="auto" w:fill="FFFFFF"/>
        <w:spacing w:before="100" w:beforeAutospacing="1" w:after="0" w:line="240" w:lineRule="auto"/>
        <w:ind w:left="567"/>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при заключении трудового договора (гл. 10, 11 ТК РФ);</w:t>
      </w:r>
    </w:p>
    <w:p w:rsidR="00D41199" w:rsidRPr="008D5FAD" w:rsidRDefault="00D41199" w:rsidP="008D5FAD">
      <w:pPr>
        <w:numPr>
          <w:ilvl w:val="0"/>
          <w:numId w:val="3"/>
        </w:numPr>
        <w:shd w:val="clear" w:color="auto" w:fill="FFFFFF"/>
        <w:spacing w:before="100" w:beforeAutospacing="1" w:after="0" w:line="240" w:lineRule="auto"/>
        <w:ind w:left="567"/>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при переводе на другую работу (гл. 12 ТК РФ);</w:t>
      </w:r>
    </w:p>
    <w:p w:rsidR="00D41199" w:rsidRPr="008D5FAD" w:rsidRDefault="00D41199" w:rsidP="008D5FAD">
      <w:pPr>
        <w:numPr>
          <w:ilvl w:val="0"/>
          <w:numId w:val="3"/>
        </w:numPr>
        <w:shd w:val="clear" w:color="auto" w:fill="FFFFFF"/>
        <w:spacing w:before="100" w:beforeAutospacing="1" w:after="0" w:line="240" w:lineRule="auto"/>
        <w:ind w:left="567"/>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при расторжении трудового договора (гл. 13 ТК РФ);</w:t>
      </w:r>
    </w:p>
    <w:p w:rsidR="00D41199" w:rsidRPr="008D5FAD" w:rsidRDefault="00D41199" w:rsidP="008D5FAD">
      <w:pPr>
        <w:numPr>
          <w:ilvl w:val="0"/>
          <w:numId w:val="3"/>
        </w:numPr>
        <w:shd w:val="clear" w:color="auto" w:fill="FFFFFF"/>
        <w:spacing w:before="100" w:beforeAutospacing="1" w:after="0" w:line="240" w:lineRule="auto"/>
        <w:ind w:left="567"/>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по вопросам оплаты труда (гл. 20-22 ТК РФ);</w:t>
      </w:r>
    </w:p>
    <w:p w:rsidR="00D41199" w:rsidRPr="008D5FAD" w:rsidRDefault="00D41199" w:rsidP="008D5FAD">
      <w:pPr>
        <w:numPr>
          <w:ilvl w:val="0"/>
          <w:numId w:val="3"/>
        </w:numPr>
        <w:shd w:val="clear" w:color="auto" w:fill="FFFFFF"/>
        <w:spacing w:before="100" w:beforeAutospacing="1" w:after="0" w:line="240" w:lineRule="auto"/>
        <w:ind w:left="567"/>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при направлении в служебные командировки (гл. 24 ТК РФ);</w:t>
      </w:r>
    </w:p>
    <w:p w:rsidR="00D41199" w:rsidRPr="008D5FAD" w:rsidRDefault="00D41199" w:rsidP="008D5FAD">
      <w:pPr>
        <w:numPr>
          <w:ilvl w:val="0"/>
          <w:numId w:val="3"/>
        </w:numPr>
        <w:shd w:val="clear" w:color="auto" w:fill="FFFFFF"/>
        <w:spacing w:before="100" w:beforeAutospacing="1" w:after="0" w:line="240" w:lineRule="auto"/>
        <w:ind w:left="567"/>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при совмещении работы с обучением (гл. 26 ТК РФ);</w:t>
      </w:r>
    </w:p>
    <w:p w:rsidR="00D41199" w:rsidRPr="008D5FAD" w:rsidRDefault="00D41199" w:rsidP="008D5FAD">
      <w:pPr>
        <w:numPr>
          <w:ilvl w:val="0"/>
          <w:numId w:val="3"/>
        </w:numPr>
        <w:shd w:val="clear" w:color="auto" w:fill="FFFFFF"/>
        <w:spacing w:before="100" w:beforeAutospacing="1" w:after="0" w:line="240" w:lineRule="auto"/>
        <w:ind w:left="567"/>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при предоставлении ежегодного оплачиваемого отпуска (гл. 19 ТК РФ);</w:t>
      </w:r>
    </w:p>
    <w:p w:rsidR="00D41199" w:rsidRPr="008D5FAD" w:rsidRDefault="00D41199" w:rsidP="008D5FAD">
      <w:pPr>
        <w:numPr>
          <w:ilvl w:val="0"/>
          <w:numId w:val="3"/>
        </w:numPr>
        <w:shd w:val="clear" w:color="auto" w:fill="FFFFFF"/>
        <w:spacing w:before="100" w:beforeAutospacing="1" w:after="0" w:line="240" w:lineRule="auto"/>
        <w:ind w:left="567"/>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в связи с задержкой выдачи трудовой книжки при увольнении (ст. 84.1 ТК РФ);</w:t>
      </w:r>
    </w:p>
    <w:p w:rsidR="00D41199" w:rsidRPr="008D5FAD" w:rsidRDefault="00D41199" w:rsidP="008D5FAD">
      <w:pPr>
        <w:numPr>
          <w:ilvl w:val="0"/>
          <w:numId w:val="3"/>
        </w:numPr>
        <w:shd w:val="clear" w:color="auto" w:fill="FFFFFF"/>
        <w:spacing w:before="100" w:beforeAutospacing="1" w:after="0" w:line="240" w:lineRule="auto"/>
        <w:ind w:left="567"/>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в других случаях, предусмотренных трудовым законодательством.</w:t>
      </w:r>
    </w:p>
    <w:p w:rsidR="00D41199" w:rsidRPr="008D5FAD" w:rsidRDefault="00D41199" w:rsidP="008D5FAD">
      <w:pPr>
        <w:shd w:val="clear" w:color="auto" w:fill="FFFFFF"/>
        <w:spacing w:before="100" w:beforeAutospacing="1" w:after="0" w:line="240" w:lineRule="auto"/>
        <w:ind w:left="567"/>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8.2. Работодатель обязуется:</w:t>
      </w:r>
    </w:p>
    <w:p w:rsidR="00D41199" w:rsidRPr="008D5FAD" w:rsidRDefault="00D41199" w:rsidP="00556F42">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8.2.1.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D41199" w:rsidRPr="008D5FAD" w:rsidRDefault="00D41199" w:rsidP="00556F42">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8.2.2.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D41199" w:rsidRPr="008D5FAD" w:rsidRDefault="00D41199" w:rsidP="00556F42">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8.2.3.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D41199" w:rsidRPr="008D5FAD" w:rsidRDefault="00D41199" w:rsidP="00556F42">
      <w:pPr>
        <w:numPr>
          <w:ilvl w:val="0"/>
          <w:numId w:val="4"/>
        </w:num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при выходе на работу после нахождения в отпуске по беременности и родам, по уходу за ребенком;</w:t>
      </w:r>
    </w:p>
    <w:p w:rsidR="00D41199" w:rsidRPr="008D5FAD" w:rsidRDefault="00D41199" w:rsidP="00556F42">
      <w:pPr>
        <w:numPr>
          <w:ilvl w:val="0"/>
          <w:numId w:val="4"/>
        </w:num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D41199" w:rsidRPr="008D5FAD" w:rsidRDefault="00D41199" w:rsidP="00556F42">
      <w:pPr>
        <w:numPr>
          <w:ilvl w:val="0"/>
          <w:numId w:val="4"/>
        </w:num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lastRenderedPageBreak/>
        <w:t>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D41199" w:rsidRPr="008D5FAD" w:rsidRDefault="00D41199" w:rsidP="00556F42">
      <w:pPr>
        <w:numPr>
          <w:ilvl w:val="0"/>
          <w:numId w:val="4"/>
        </w:num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в других случаях, предусмотренных Региональным отраслевым соглашением системы образования Ярославской области на 2015-2017 годы.</w:t>
      </w:r>
    </w:p>
    <w:p w:rsidR="00D41199" w:rsidRPr="008D5FAD" w:rsidRDefault="00D41199" w:rsidP="00556F42">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8.2.4. Если работник направляется работодателем для получения дополнительного профессионального образования (ДПО), но работодатель не оплачивает предоставление ему предусмотренных законодательством и трудовым договором гарантий и компенсаций, то работник вправе отказаться от получения ДПО.</w:t>
      </w:r>
    </w:p>
    <w:p w:rsidR="00D41199" w:rsidRPr="008D5FAD" w:rsidRDefault="00D41199" w:rsidP="00556F42">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8.2.5. Работодатель не вправе обязывать работников осуществлять ДПО за счет их собственных средств, в том числе такие условия не могут быть включены в соответствующие договоры.</w:t>
      </w:r>
    </w:p>
    <w:p w:rsidR="00D41199" w:rsidRPr="008D5FAD" w:rsidRDefault="00D41199" w:rsidP="00556F42">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8.3. Стороны пришли к соглашению о том, что:</w:t>
      </w:r>
    </w:p>
    <w:p w:rsidR="00D41199" w:rsidRPr="008D5FAD" w:rsidRDefault="00D41199" w:rsidP="00556F42">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8.3.1. Экономия фонда оплаты труда распределяется организацией самостоятельно на основании положений о мерах материального поощрения работников организации и (или) коллективного договора. Приказы о материальном поощрении работников организации в обязательном порядке издаются по согласованию с выборным органом первичной профсоюзной организации.</w:t>
      </w:r>
    </w:p>
    <w:p w:rsidR="00D41199" w:rsidRPr="008D5FAD" w:rsidRDefault="00D41199" w:rsidP="00556F42">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8.3.2. Работодатель совместно с профсоюзным комитетом проводят социально-культурные и физкультурно-оздоровительные мероприятия в организации.</w:t>
      </w:r>
    </w:p>
    <w:p w:rsidR="00D41199" w:rsidRPr="008D5FAD" w:rsidRDefault="00D41199" w:rsidP="00556F42">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8.3.3. Педагогические работники организации, являющиеся молодыми специалистами, имеют право на получение единовременного пособия в размере 3-х установленных молодому специалисту ставок (окладов) в течение трех месяцев после заключения трудового договора с организацией.</w:t>
      </w:r>
    </w:p>
    <w:p w:rsidR="00D41199" w:rsidRPr="008D5FAD" w:rsidRDefault="00D41199" w:rsidP="00556F42">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 xml:space="preserve">8.3.4. Работники организации в случае болезни имеют право в течение года на три дня неоплачиваемого отпуска, который предоставляется по письменному заявлению работника без предъявления медицинского документа, удостоверяющего факт заболевания. </w:t>
      </w:r>
    </w:p>
    <w:p w:rsidR="00D41199" w:rsidRPr="008D5FAD" w:rsidRDefault="00D41199" w:rsidP="00556F42">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8.4. По письменному заявлению работника организации предоставляются дополнительные оплачиваемые отпуска в случаях:</w:t>
      </w:r>
    </w:p>
    <w:p w:rsidR="00D41199" w:rsidRPr="008D5FAD" w:rsidRDefault="00D41199" w:rsidP="00556F42">
      <w:pPr>
        <w:numPr>
          <w:ilvl w:val="0"/>
          <w:numId w:val="5"/>
        </w:num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вступления работника в брак – 3 календарных дня;</w:t>
      </w:r>
    </w:p>
    <w:p w:rsidR="00D41199" w:rsidRPr="008D5FAD" w:rsidRDefault="00D41199" w:rsidP="00556F42">
      <w:pPr>
        <w:numPr>
          <w:ilvl w:val="0"/>
          <w:numId w:val="5"/>
        </w:num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вступления в брак детей – 2 календарных дня;</w:t>
      </w:r>
    </w:p>
    <w:p w:rsidR="00D41199" w:rsidRPr="008D5FAD" w:rsidRDefault="00D41199" w:rsidP="00556F42">
      <w:pPr>
        <w:numPr>
          <w:ilvl w:val="0"/>
          <w:numId w:val="5"/>
        </w:num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рождения ребенка (мужу) – 2 календарных дня;</w:t>
      </w:r>
    </w:p>
    <w:p w:rsidR="00D41199" w:rsidRPr="008D5FAD" w:rsidRDefault="00D41199" w:rsidP="00556F42">
      <w:pPr>
        <w:numPr>
          <w:ilvl w:val="0"/>
          <w:numId w:val="5"/>
        </w:num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смерти близких родственников (супруги, родители обоих супругов, дети, братья, сестры) – 3 календарных дня;</w:t>
      </w:r>
    </w:p>
    <w:p w:rsidR="00D41199" w:rsidRPr="008D5FAD" w:rsidRDefault="00D41199" w:rsidP="00556F42">
      <w:pPr>
        <w:numPr>
          <w:ilvl w:val="0"/>
          <w:numId w:val="5"/>
        </w:num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проводов сына по призыву на обязательную службу в вооруженные силы Российской Федерации – 2 календарных дня;</w:t>
      </w:r>
    </w:p>
    <w:p w:rsidR="00D41199" w:rsidRPr="008D5FAD" w:rsidRDefault="00D41199" w:rsidP="00556F42">
      <w:pPr>
        <w:numPr>
          <w:ilvl w:val="0"/>
          <w:numId w:val="5"/>
        </w:num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празднования работником юбилейной даты – 1 календарный день;</w:t>
      </w:r>
    </w:p>
    <w:p w:rsidR="00D41199" w:rsidRPr="008D5FAD" w:rsidRDefault="00D41199" w:rsidP="00556F42">
      <w:pPr>
        <w:numPr>
          <w:ilvl w:val="0"/>
          <w:numId w:val="5"/>
        </w:num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работы без больничного листа в течение календарного года – до 3 календарных дней.</w:t>
      </w:r>
    </w:p>
    <w:p w:rsidR="00D41199" w:rsidRPr="008D5FAD" w:rsidRDefault="00D41199" w:rsidP="00556F42">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Решение о предоставлении указанных оплачиваемых отпусков принимается:</w:t>
      </w:r>
    </w:p>
    <w:p w:rsidR="00D41199" w:rsidRPr="008D5FAD" w:rsidRDefault="00D41199" w:rsidP="00556F42">
      <w:pPr>
        <w:numPr>
          <w:ilvl w:val="0"/>
          <w:numId w:val="6"/>
        </w:num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работодателем по согласованию с выборным органом первичной профсоюзной организации в отношении работников организации;</w:t>
      </w:r>
    </w:p>
    <w:p w:rsidR="00D41199" w:rsidRPr="008D5FAD" w:rsidRDefault="00D41199" w:rsidP="00556F42">
      <w:pPr>
        <w:numPr>
          <w:ilvl w:val="0"/>
          <w:numId w:val="6"/>
        </w:num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директором департамента образования мэрии города Ярославля в отношении руководителя организации.</w:t>
      </w:r>
    </w:p>
    <w:p w:rsidR="00D41199" w:rsidRPr="008D5FAD" w:rsidRDefault="00D41199" w:rsidP="00556F42">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lastRenderedPageBreak/>
        <w:t>По согласованию сторон вышеуказанные отпуска могут быть предоставлены дополнительно без оплаты на срок до 10 календарных дней.</w:t>
      </w:r>
    </w:p>
    <w:p w:rsidR="00D41199" w:rsidRPr="008D5FAD" w:rsidRDefault="00D41199" w:rsidP="00556F42">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8.5. По письменному заявлению работника организации предоставляется:</w:t>
      </w:r>
    </w:p>
    <w:p w:rsidR="00D41199" w:rsidRPr="008D5FAD" w:rsidRDefault="00D41199" w:rsidP="00556F42">
      <w:pPr>
        <w:numPr>
          <w:ilvl w:val="0"/>
          <w:numId w:val="7"/>
        </w:num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единовременная выплата при увольнении в связи с выходом на пенсию в размере до100% от должностного оклада;</w:t>
      </w:r>
    </w:p>
    <w:p w:rsidR="00D41199" w:rsidRPr="008D5FAD" w:rsidRDefault="00D41199" w:rsidP="00556F42">
      <w:pPr>
        <w:numPr>
          <w:ilvl w:val="0"/>
          <w:numId w:val="7"/>
        </w:num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единовременная выплата в связи с юбилейными датами (50,55,60,65 лет) в размере до100 % от должностного оклада.</w:t>
      </w:r>
    </w:p>
    <w:p w:rsidR="00D41199" w:rsidRPr="008D5FAD" w:rsidRDefault="00D41199" w:rsidP="00556F42">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Решение о предоставлении единовременной выплаты принимается работодателем по согласованию с выборным органом первичной профсоюзной организации.</w:t>
      </w:r>
    </w:p>
    <w:p w:rsidR="00D41199" w:rsidRPr="008D5FAD" w:rsidRDefault="00D41199" w:rsidP="00556F42">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8.6. Работодатель совместно с профсоюзным органом обеспечивают эффективное использование средств на санаторно-курортное лечение. Осуществляют мероприятия по организации и финансированию летнего оздоровления и отдыха работников и их детей за счет средств областного и муниципального бюджетов.</w:t>
      </w:r>
    </w:p>
    <w:p w:rsidR="00D41199" w:rsidRPr="008D5FAD" w:rsidRDefault="00D41199" w:rsidP="00556F42">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8.7. Работники организации, работающие на постоянной основе, обеспечиваются льготными путевками в муниципальный санаторий «Ясные зори» с учетом личных заявлений в пределах количества путевок, выделенных организации. Для установления очередности при предоставлении путевок работникам создается комиссия, в состав которой включается представитель первичной профсоюзной организации.</w:t>
      </w:r>
    </w:p>
    <w:p w:rsidR="000D50D5" w:rsidRDefault="00D41199" w:rsidP="00556F42">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8.8. Работодатель создает условия для организации питания работников в течение рабочего дня.</w:t>
      </w:r>
    </w:p>
    <w:p w:rsidR="00556F42" w:rsidRPr="008D5FAD" w:rsidRDefault="00556F42" w:rsidP="00556F42">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p>
    <w:p w:rsidR="00BD4038" w:rsidRPr="00411E7B" w:rsidRDefault="00D41199" w:rsidP="00556F42">
      <w:pPr>
        <w:ind w:left="567"/>
        <w:jc w:val="both"/>
        <w:rPr>
          <w:rFonts w:ascii="Times New Roman" w:eastAsia="Times New Roman" w:hAnsi="Times New Roman" w:cs="Times New Roman"/>
        </w:rPr>
      </w:pPr>
      <w:r w:rsidRPr="00411E7B">
        <w:rPr>
          <w:rFonts w:ascii="Times New Roman" w:eastAsia="Times New Roman" w:hAnsi="Times New Roman" w:cs="Times New Roman"/>
          <w:lang w:val="en-US"/>
        </w:rPr>
        <w:t>IX</w:t>
      </w:r>
      <w:r w:rsidR="00411E7B" w:rsidRPr="00411E7B">
        <w:rPr>
          <w:rFonts w:ascii="Times New Roman" w:eastAsia="Times New Roman" w:hAnsi="Times New Roman" w:cs="Times New Roman"/>
        </w:rPr>
        <w:t>. КОНТРОЛЬ ЗА ВЫПОЛНЕНИЕМ КОЛЛЕКТИВНОГО ДОГОВОРА</w:t>
      </w:r>
      <w:r w:rsidR="00BD4038" w:rsidRPr="00411E7B">
        <w:rPr>
          <w:rFonts w:ascii="Times New Roman" w:eastAsia="Times New Roman" w:hAnsi="Times New Roman" w:cs="Times New Roman"/>
        </w:rPr>
        <w:t>.</w:t>
      </w:r>
    </w:p>
    <w:p w:rsidR="00BD4038" w:rsidRPr="008D5FAD" w:rsidRDefault="00BD4038" w:rsidP="00556F42">
      <w:pPr>
        <w:ind w:left="567"/>
        <w:jc w:val="both"/>
        <w:rPr>
          <w:rFonts w:ascii="Times New Roman" w:eastAsia="Times New Roman" w:hAnsi="Times New Roman" w:cs="Times New Roman"/>
          <w:sz w:val="28"/>
          <w:szCs w:val="28"/>
        </w:rPr>
      </w:pPr>
      <w:r w:rsidRPr="008D5FAD">
        <w:rPr>
          <w:rFonts w:ascii="Times New Roman" w:eastAsia="Times New Roman" w:hAnsi="Times New Roman" w:cs="Times New Roman"/>
          <w:sz w:val="28"/>
          <w:szCs w:val="28"/>
        </w:rPr>
        <w:t>Ответственность сторон коллективного договора</w:t>
      </w:r>
    </w:p>
    <w:p w:rsidR="00BD4038" w:rsidRPr="008D5FAD" w:rsidRDefault="002D59C4" w:rsidP="00556F42">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9</w:t>
      </w:r>
      <w:r w:rsidR="00BD4038" w:rsidRPr="008D5FAD">
        <w:rPr>
          <w:rFonts w:ascii="Times New Roman" w:eastAsia="Times New Roman" w:hAnsi="Times New Roman" w:cs="Times New Roman"/>
          <w:color w:val="000000"/>
          <w:sz w:val="24"/>
          <w:szCs w:val="24"/>
        </w:rPr>
        <w:t>.1.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BD4038" w:rsidRPr="008D5FAD" w:rsidRDefault="002D59C4" w:rsidP="00556F42">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9</w:t>
      </w:r>
      <w:r w:rsidR="00BD4038" w:rsidRPr="008D5FAD">
        <w:rPr>
          <w:rFonts w:ascii="Times New Roman" w:eastAsia="Times New Roman" w:hAnsi="Times New Roman" w:cs="Times New Roman"/>
          <w:color w:val="000000"/>
          <w:sz w:val="24"/>
          <w:szCs w:val="24"/>
        </w:rPr>
        <w:t>.2. Стороны коллективного договора проводят обсуждение итогов выполнения коллективного договора на общем собрании работников не реже одного раза в год.</w:t>
      </w:r>
    </w:p>
    <w:p w:rsidR="00BD4038" w:rsidRPr="008D5FAD" w:rsidRDefault="002D59C4" w:rsidP="00556F42">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9</w:t>
      </w:r>
      <w:r w:rsidR="00BD4038" w:rsidRPr="008D5FAD">
        <w:rPr>
          <w:rFonts w:ascii="Times New Roman" w:eastAsia="Times New Roman" w:hAnsi="Times New Roman" w:cs="Times New Roman"/>
          <w:color w:val="000000"/>
          <w:sz w:val="24"/>
          <w:szCs w:val="24"/>
        </w:rPr>
        <w:t>.3. В течение срока действия коллективного договора стороны принимают все зависящие от них меры по урегулированию трудовых конфликтов, возникающих в области социальных и экономических отношений.</w:t>
      </w:r>
    </w:p>
    <w:p w:rsidR="00BD4038" w:rsidRPr="008D5FAD" w:rsidRDefault="002D59C4" w:rsidP="00556F42">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9</w:t>
      </w:r>
      <w:r w:rsidR="00BD4038" w:rsidRPr="008D5FAD">
        <w:rPr>
          <w:rFonts w:ascii="Times New Roman" w:eastAsia="Times New Roman" w:hAnsi="Times New Roman" w:cs="Times New Roman"/>
          <w:color w:val="000000"/>
          <w:sz w:val="24"/>
          <w:szCs w:val="24"/>
        </w:rPr>
        <w:t>.4.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BD4038" w:rsidRPr="008D5FAD" w:rsidRDefault="002D59C4" w:rsidP="00556F42">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9</w:t>
      </w:r>
      <w:r w:rsidR="00BD4038" w:rsidRPr="008D5FAD">
        <w:rPr>
          <w:rFonts w:ascii="Times New Roman" w:eastAsia="Times New Roman" w:hAnsi="Times New Roman" w:cs="Times New Roman"/>
          <w:color w:val="000000"/>
          <w:sz w:val="24"/>
          <w:szCs w:val="24"/>
        </w:rPr>
        <w:t>.5.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746AC7" w:rsidRPr="008D5FAD" w:rsidRDefault="002D59C4" w:rsidP="008D5FAD">
      <w:pPr>
        <w:shd w:val="clear" w:color="auto" w:fill="FFFFFF"/>
        <w:spacing w:before="100" w:beforeAutospacing="1" w:after="0" w:line="240" w:lineRule="auto"/>
        <w:ind w:left="567"/>
        <w:jc w:val="both"/>
        <w:rPr>
          <w:rFonts w:ascii="Times New Roman" w:eastAsia="Times New Roman" w:hAnsi="Times New Roman" w:cs="Times New Roman"/>
          <w:color w:val="000000"/>
          <w:sz w:val="24"/>
          <w:szCs w:val="24"/>
        </w:rPr>
      </w:pPr>
      <w:r w:rsidRPr="008D5FAD">
        <w:rPr>
          <w:rFonts w:ascii="Times New Roman" w:eastAsia="Times New Roman" w:hAnsi="Times New Roman" w:cs="Times New Roman"/>
          <w:color w:val="000000"/>
          <w:sz w:val="24"/>
          <w:szCs w:val="24"/>
        </w:rPr>
        <w:t>9</w:t>
      </w:r>
      <w:r w:rsidR="00BD4038" w:rsidRPr="008D5FAD">
        <w:rPr>
          <w:rFonts w:ascii="Times New Roman" w:eastAsia="Times New Roman" w:hAnsi="Times New Roman" w:cs="Times New Roman"/>
          <w:color w:val="000000"/>
          <w:sz w:val="24"/>
          <w:szCs w:val="24"/>
        </w:rPr>
        <w:t>.6. Стороны разъясняют условия коллективного договора работникам образовательной организации.</w:t>
      </w:r>
    </w:p>
    <w:sectPr w:rsidR="00746AC7" w:rsidRPr="008D5FAD" w:rsidSect="00DA6564">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563" w:rsidRDefault="00881563" w:rsidP="0031372A">
      <w:pPr>
        <w:spacing w:after="0" w:line="240" w:lineRule="auto"/>
      </w:pPr>
      <w:r>
        <w:separator/>
      </w:r>
    </w:p>
  </w:endnote>
  <w:endnote w:type="continuationSeparator" w:id="0">
    <w:p w:rsidR="00881563" w:rsidRDefault="00881563" w:rsidP="00313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6923"/>
      <w:docPartObj>
        <w:docPartGallery w:val="Page Numbers (Bottom of Page)"/>
        <w:docPartUnique/>
      </w:docPartObj>
    </w:sdtPr>
    <w:sdtEndPr/>
    <w:sdtContent>
      <w:p w:rsidR="009454C9" w:rsidRDefault="00881563">
        <w:pPr>
          <w:pStyle w:val="a6"/>
          <w:jc w:val="center"/>
        </w:pPr>
        <w:r>
          <w:fldChar w:fldCharType="begin"/>
        </w:r>
        <w:r>
          <w:instrText xml:space="preserve"> PAGE   \* MERGEFORMAT </w:instrText>
        </w:r>
        <w:r>
          <w:fldChar w:fldCharType="separate"/>
        </w:r>
        <w:r w:rsidR="007438DE">
          <w:rPr>
            <w:noProof/>
          </w:rPr>
          <w:t>2</w:t>
        </w:r>
        <w:r>
          <w:rPr>
            <w:noProof/>
          </w:rPr>
          <w:fldChar w:fldCharType="end"/>
        </w:r>
      </w:p>
    </w:sdtContent>
  </w:sdt>
  <w:p w:rsidR="009454C9" w:rsidRDefault="009454C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563" w:rsidRDefault="00881563" w:rsidP="0031372A">
      <w:pPr>
        <w:spacing w:after="0" w:line="240" w:lineRule="auto"/>
      </w:pPr>
      <w:r>
        <w:separator/>
      </w:r>
    </w:p>
  </w:footnote>
  <w:footnote w:type="continuationSeparator" w:id="0">
    <w:p w:rsidR="00881563" w:rsidRDefault="00881563" w:rsidP="003137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6066"/>
    <w:multiLevelType w:val="multilevel"/>
    <w:tmpl w:val="C54EE0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3030967"/>
    <w:multiLevelType w:val="multilevel"/>
    <w:tmpl w:val="B89022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B1A4A67"/>
    <w:multiLevelType w:val="multilevel"/>
    <w:tmpl w:val="06B6D0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9694B41"/>
    <w:multiLevelType w:val="hybridMultilevel"/>
    <w:tmpl w:val="8430B08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4A4723"/>
    <w:multiLevelType w:val="multilevel"/>
    <w:tmpl w:val="8526A0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0C663F9"/>
    <w:multiLevelType w:val="multilevel"/>
    <w:tmpl w:val="026E82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E9853F5"/>
    <w:multiLevelType w:val="multilevel"/>
    <w:tmpl w:val="69E02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A41"/>
    <w:rsid w:val="00016809"/>
    <w:rsid w:val="00035769"/>
    <w:rsid w:val="00036418"/>
    <w:rsid w:val="0004484C"/>
    <w:rsid w:val="00056D90"/>
    <w:rsid w:val="00060257"/>
    <w:rsid w:val="00091692"/>
    <w:rsid w:val="000943A8"/>
    <w:rsid w:val="0009539B"/>
    <w:rsid w:val="000A3879"/>
    <w:rsid w:val="000A6443"/>
    <w:rsid w:val="000C0E49"/>
    <w:rsid w:val="000D0069"/>
    <w:rsid w:val="000D50D5"/>
    <w:rsid w:val="000D79B3"/>
    <w:rsid w:val="000F0B0B"/>
    <w:rsid w:val="00110F82"/>
    <w:rsid w:val="00115C9E"/>
    <w:rsid w:val="00163ECA"/>
    <w:rsid w:val="00170B96"/>
    <w:rsid w:val="00183487"/>
    <w:rsid w:val="00196A78"/>
    <w:rsid w:val="001B69B0"/>
    <w:rsid w:val="001E378A"/>
    <w:rsid w:val="002006C7"/>
    <w:rsid w:val="0024694A"/>
    <w:rsid w:val="0025566D"/>
    <w:rsid w:val="002A1A3E"/>
    <w:rsid w:val="002D59C4"/>
    <w:rsid w:val="002D78BA"/>
    <w:rsid w:val="002F63A5"/>
    <w:rsid w:val="003005AD"/>
    <w:rsid w:val="0031372A"/>
    <w:rsid w:val="00327494"/>
    <w:rsid w:val="00345435"/>
    <w:rsid w:val="00346227"/>
    <w:rsid w:val="00350DE8"/>
    <w:rsid w:val="00361BE0"/>
    <w:rsid w:val="00380DB0"/>
    <w:rsid w:val="003A3147"/>
    <w:rsid w:val="003C1B22"/>
    <w:rsid w:val="003C241F"/>
    <w:rsid w:val="003C6A98"/>
    <w:rsid w:val="003D080E"/>
    <w:rsid w:val="003D682C"/>
    <w:rsid w:val="003E138D"/>
    <w:rsid w:val="003E4E41"/>
    <w:rsid w:val="003F2C06"/>
    <w:rsid w:val="00405F41"/>
    <w:rsid w:val="00411E7B"/>
    <w:rsid w:val="00435D77"/>
    <w:rsid w:val="00475CD3"/>
    <w:rsid w:val="004901E1"/>
    <w:rsid w:val="004B0610"/>
    <w:rsid w:val="004C5C72"/>
    <w:rsid w:val="004D1306"/>
    <w:rsid w:val="004D61A0"/>
    <w:rsid w:val="004E45CB"/>
    <w:rsid w:val="004E4856"/>
    <w:rsid w:val="004F15BC"/>
    <w:rsid w:val="004F245B"/>
    <w:rsid w:val="00505B4F"/>
    <w:rsid w:val="005278DF"/>
    <w:rsid w:val="00536F8C"/>
    <w:rsid w:val="005540BE"/>
    <w:rsid w:val="00556F42"/>
    <w:rsid w:val="005A7B38"/>
    <w:rsid w:val="006039FA"/>
    <w:rsid w:val="00624887"/>
    <w:rsid w:val="00640BBB"/>
    <w:rsid w:val="00681F18"/>
    <w:rsid w:val="00682CCE"/>
    <w:rsid w:val="006E7EEB"/>
    <w:rsid w:val="006F2B0F"/>
    <w:rsid w:val="007053FE"/>
    <w:rsid w:val="00705B23"/>
    <w:rsid w:val="00713033"/>
    <w:rsid w:val="007159F3"/>
    <w:rsid w:val="00717809"/>
    <w:rsid w:val="00734369"/>
    <w:rsid w:val="007438DE"/>
    <w:rsid w:val="00745D29"/>
    <w:rsid w:val="00746AC7"/>
    <w:rsid w:val="00756EA1"/>
    <w:rsid w:val="00765D97"/>
    <w:rsid w:val="0077222A"/>
    <w:rsid w:val="00772ADA"/>
    <w:rsid w:val="0078483F"/>
    <w:rsid w:val="007877FF"/>
    <w:rsid w:val="007A3B68"/>
    <w:rsid w:val="007A72B7"/>
    <w:rsid w:val="007B2703"/>
    <w:rsid w:val="007C0E9D"/>
    <w:rsid w:val="007C372B"/>
    <w:rsid w:val="007C495C"/>
    <w:rsid w:val="007D4040"/>
    <w:rsid w:val="007D6266"/>
    <w:rsid w:val="007F5E97"/>
    <w:rsid w:val="00881563"/>
    <w:rsid w:val="008A0CF9"/>
    <w:rsid w:val="008B6AC2"/>
    <w:rsid w:val="008D5FAD"/>
    <w:rsid w:val="008E02ED"/>
    <w:rsid w:val="008E1BFF"/>
    <w:rsid w:val="008E5ED4"/>
    <w:rsid w:val="00926B9E"/>
    <w:rsid w:val="00931F9E"/>
    <w:rsid w:val="009454C9"/>
    <w:rsid w:val="009514C0"/>
    <w:rsid w:val="009541A9"/>
    <w:rsid w:val="00967F33"/>
    <w:rsid w:val="0098333B"/>
    <w:rsid w:val="00984CD9"/>
    <w:rsid w:val="00993AA5"/>
    <w:rsid w:val="009B5355"/>
    <w:rsid w:val="009C6BAE"/>
    <w:rsid w:val="009D6DAD"/>
    <w:rsid w:val="00A60B0F"/>
    <w:rsid w:val="00A6549B"/>
    <w:rsid w:val="00A6702E"/>
    <w:rsid w:val="00A7288F"/>
    <w:rsid w:val="00AE0D00"/>
    <w:rsid w:val="00AE1ECD"/>
    <w:rsid w:val="00AF5294"/>
    <w:rsid w:val="00AF7A56"/>
    <w:rsid w:val="00B318C4"/>
    <w:rsid w:val="00B716A2"/>
    <w:rsid w:val="00B74B4C"/>
    <w:rsid w:val="00B865B1"/>
    <w:rsid w:val="00B91382"/>
    <w:rsid w:val="00B95B4D"/>
    <w:rsid w:val="00BD4038"/>
    <w:rsid w:val="00C52A93"/>
    <w:rsid w:val="00C773D6"/>
    <w:rsid w:val="00CA4D7C"/>
    <w:rsid w:val="00CD624C"/>
    <w:rsid w:val="00D043FC"/>
    <w:rsid w:val="00D2722C"/>
    <w:rsid w:val="00D34701"/>
    <w:rsid w:val="00D3709D"/>
    <w:rsid w:val="00D41199"/>
    <w:rsid w:val="00D6426F"/>
    <w:rsid w:val="00D73AE8"/>
    <w:rsid w:val="00D8005C"/>
    <w:rsid w:val="00D91206"/>
    <w:rsid w:val="00DA3518"/>
    <w:rsid w:val="00DA6564"/>
    <w:rsid w:val="00DD2DF3"/>
    <w:rsid w:val="00E15A41"/>
    <w:rsid w:val="00E35DC0"/>
    <w:rsid w:val="00E379AF"/>
    <w:rsid w:val="00E43439"/>
    <w:rsid w:val="00E47841"/>
    <w:rsid w:val="00E47D64"/>
    <w:rsid w:val="00E617F8"/>
    <w:rsid w:val="00E6370F"/>
    <w:rsid w:val="00E6408F"/>
    <w:rsid w:val="00E752B6"/>
    <w:rsid w:val="00E76246"/>
    <w:rsid w:val="00E901AD"/>
    <w:rsid w:val="00E92661"/>
    <w:rsid w:val="00E93B84"/>
    <w:rsid w:val="00EA067C"/>
    <w:rsid w:val="00EA06D8"/>
    <w:rsid w:val="00EB6D91"/>
    <w:rsid w:val="00EE47F5"/>
    <w:rsid w:val="00EE6DCF"/>
    <w:rsid w:val="00EF00A5"/>
    <w:rsid w:val="00F52758"/>
    <w:rsid w:val="00F573CD"/>
    <w:rsid w:val="00F633DB"/>
    <w:rsid w:val="00F66C65"/>
    <w:rsid w:val="00F7316B"/>
    <w:rsid w:val="00F9345E"/>
    <w:rsid w:val="00F95993"/>
    <w:rsid w:val="00FB31DD"/>
    <w:rsid w:val="00FE6D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15BC"/>
    <w:pPr>
      <w:spacing w:after="0" w:line="240" w:lineRule="auto"/>
    </w:pPr>
  </w:style>
  <w:style w:type="paragraph" w:styleId="a4">
    <w:name w:val="header"/>
    <w:basedOn w:val="a"/>
    <w:link w:val="a5"/>
    <w:uiPriority w:val="99"/>
    <w:semiHidden/>
    <w:unhideWhenUsed/>
    <w:rsid w:val="0031372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1372A"/>
  </w:style>
  <w:style w:type="paragraph" w:styleId="a6">
    <w:name w:val="footer"/>
    <w:basedOn w:val="a"/>
    <w:link w:val="a7"/>
    <w:uiPriority w:val="99"/>
    <w:unhideWhenUsed/>
    <w:rsid w:val="0031372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1372A"/>
  </w:style>
  <w:style w:type="paragraph" w:styleId="a8">
    <w:name w:val="List Paragraph"/>
    <w:basedOn w:val="a"/>
    <w:uiPriority w:val="34"/>
    <w:qFormat/>
    <w:rsid w:val="00746AC7"/>
    <w:pPr>
      <w:ind w:left="720"/>
      <w:contextualSpacing/>
    </w:pPr>
  </w:style>
  <w:style w:type="table" w:styleId="a9">
    <w:name w:val="Table Grid"/>
    <w:basedOn w:val="a1"/>
    <w:uiPriority w:val="59"/>
    <w:rsid w:val="00E75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438D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438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15BC"/>
    <w:pPr>
      <w:spacing w:after="0" w:line="240" w:lineRule="auto"/>
    </w:pPr>
  </w:style>
  <w:style w:type="paragraph" w:styleId="a4">
    <w:name w:val="header"/>
    <w:basedOn w:val="a"/>
    <w:link w:val="a5"/>
    <w:uiPriority w:val="99"/>
    <w:semiHidden/>
    <w:unhideWhenUsed/>
    <w:rsid w:val="0031372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1372A"/>
  </w:style>
  <w:style w:type="paragraph" w:styleId="a6">
    <w:name w:val="footer"/>
    <w:basedOn w:val="a"/>
    <w:link w:val="a7"/>
    <w:uiPriority w:val="99"/>
    <w:unhideWhenUsed/>
    <w:rsid w:val="0031372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1372A"/>
  </w:style>
  <w:style w:type="paragraph" w:styleId="a8">
    <w:name w:val="List Paragraph"/>
    <w:basedOn w:val="a"/>
    <w:uiPriority w:val="34"/>
    <w:qFormat/>
    <w:rsid w:val="00746AC7"/>
    <w:pPr>
      <w:ind w:left="720"/>
      <w:contextualSpacing/>
    </w:pPr>
  </w:style>
  <w:style w:type="table" w:styleId="a9">
    <w:name w:val="Table Grid"/>
    <w:basedOn w:val="a1"/>
    <w:uiPriority w:val="59"/>
    <w:rsid w:val="00E75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438D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438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65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A676D-0D8F-47E2-8D88-0A4BE9DB5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9371</Words>
  <Characters>53420</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pc6</dc:creator>
  <cp:lastModifiedBy>Пользователь Windows</cp:lastModifiedBy>
  <cp:revision>2</cp:revision>
  <cp:lastPrinted>2017-04-12T14:17:00Z</cp:lastPrinted>
  <dcterms:created xsi:type="dcterms:W3CDTF">2017-05-13T10:40:00Z</dcterms:created>
  <dcterms:modified xsi:type="dcterms:W3CDTF">2017-05-13T10:40:00Z</dcterms:modified>
</cp:coreProperties>
</file>