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72" w:rsidRPr="00272172" w:rsidRDefault="00272172" w:rsidP="0027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72172" w:rsidRPr="00E92D85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№150» г. Ярославль</w:t>
      </w:r>
    </w:p>
    <w:p w:rsidR="00272172" w:rsidRPr="00E92D85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непосредственной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вательной деятельности </w:t>
      </w:r>
    </w:p>
    <w:p w:rsidR="00272172" w:rsidRPr="00E92D85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ФЭМП</w:t>
      </w:r>
    </w:p>
    <w:p w:rsidR="00272172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старшей группе </w:t>
      </w:r>
    </w:p>
    <w:p w:rsidR="00272172" w:rsidRPr="00E92D85" w:rsidRDefault="00272172" w:rsidP="0027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по островам профессии</w:t>
      </w:r>
      <w:r w:rsidRPr="0094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272172" w:rsidRPr="00E92D8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Воспитатель: Николаева С.А.                                    </w:t>
      </w:r>
    </w:p>
    <w:p w:rsidR="00272172" w:rsidRDefault="00880281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="0027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адачи: </w:t>
      </w:r>
    </w:p>
    <w:p w:rsidR="00272172" w:rsidRPr="00E92D85" w:rsidRDefault="00880281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</w:t>
      </w:r>
      <w:r w:rsidR="00272172" w:rsidRPr="00E9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чить детей измерению с помощью условной мерки: определять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сыпучих тел (греча). </w:t>
      </w:r>
    </w:p>
    <w:p w:rsidR="00272172" w:rsidRDefault="00880281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</w:t>
      </w:r>
      <w:r w:rsidR="00272172" w:rsidRPr="0068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оздать условие для детей делить квадрат путем сгибания на 4 равные части через познавательное развитие.</w:t>
      </w:r>
    </w:p>
    <w:p w:rsidR="00272172" w:rsidRDefault="00880281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</w:t>
      </w:r>
      <w:r w:rsidR="00272172" w:rsidRPr="0068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риентация на листе бумаги.</w:t>
      </w:r>
    </w:p>
    <w:p w:rsidR="00272172" w:rsidRDefault="00880281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</w:t>
      </w:r>
      <w:r w:rsidR="00272172" w:rsidRPr="0068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акрепить умение считать до 10, развивать умение логически мыслить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спокойную музыку дети входят в группу.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Придумано кем-то просто и мудро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встрече здороваться: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Доброе утро!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утро, солнцу и птицам.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утро, улыбчивым лицам.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каждый становится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Добрым доверчивым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утро длится до вечера!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Улыбнитесь друг другу. Назовите каждый по очереди свое имя ласково, так как вас называет мама.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Каждое утро мамы и папы приводят вас в детский сад. А куда они идут потом?                                                                                                               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Взрослые, мамы и папы ходят на работу.</w:t>
      </w:r>
    </w:p>
    <w:p w:rsidR="00272172" w:rsidRPr="006314E5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Воспитатель: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Правильно. Для чего люди ходят на работу?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Дети: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зарабатывать деньги, строить дома, водить машины, печь хлеб.                                                                                                                         </w:t>
      </w: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Кем работают ваши родители? (спросить каждого ребенка). Какую пользу они приносят?                                                                                              </w:t>
      </w:r>
    </w:p>
    <w:p w:rsidR="00272172" w:rsidRPr="008922B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Дети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Они шьют одежду, учат детей, лечат заболевших, готовят пищу, перевозят грузы.                                                                                                                    </w:t>
      </w:r>
      <w:r w:rsidRPr="00631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что же такое работа? (Работа - это профессия каждого человека). Когда  вы  станете  взрослыми, обретете какую-нибудь профессию, по которой будете работать. </w:t>
      </w:r>
    </w:p>
    <w:p w:rsidR="00272172" w:rsidRPr="00F91A0C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Да!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3E3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как вы думаете, нужна ли математика людям разных </w:t>
      </w:r>
      <w:proofErr w:type="gramStart"/>
      <w:r w:rsidRPr="003E3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профессии ?</w:t>
      </w:r>
      <w:proofErr w:type="gramEnd"/>
    </w:p>
    <w:p w:rsidR="00272172" w:rsidRPr="003E3436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3E3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(Да).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давайте мы с В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 проверим,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людям с разными профессиям нужна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математика.  Проходите к стенду под первым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номером,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какая профессия?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Строитель!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Поглядите, строители оставили нам задание. П</w:t>
      </w:r>
      <w:r w:rsidRPr="00892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роходите за столы слушаем задание.</w:t>
      </w:r>
    </w:p>
    <w:p w:rsidR="00272172" w:rsidRPr="00EB414C" w:rsidRDefault="00272172" w:rsidP="00272172">
      <w:pPr>
        <w:shd w:val="clear" w:color="auto" w:fill="FFFFFF"/>
        <w:spacing w:line="221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B414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«Как можно разделить квадрат </w:t>
      </w:r>
      <w:r w:rsidRPr="00EB41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четыре равные части двумя способами? Помните?» </w:t>
      </w:r>
      <w:r w:rsidRPr="00EB414C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Вспомнивший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EB414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выходит к столу и на квадратных листах </w:t>
      </w:r>
      <w:r w:rsidRPr="00EB414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бумаги показывает оба способа, складывая листы, но, не разрезая </w:t>
      </w:r>
      <w:r w:rsidRPr="00EB414C">
        <w:rPr>
          <w:rFonts w:ascii="Times New Roman" w:hAnsi="Times New Roman" w:cs="Times New Roman"/>
          <w:color w:val="000000"/>
          <w:spacing w:val="8"/>
          <w:sz w:val="24"/>
          <w:szCs w:val="24"/>
        </w:rPr>
        <w:t>их, напоминая тем самым оба варианта.</w:t>
      </w:r>
    </w:p>
    <w:p w:rsidR="00272172" w:rsidRPr="00EB414C" w:rsidRDefault="00272172" w:rsidP="00272172">
      <w:pPr>
        <w:shd w:val="clear" w:color="auto" w:fill="FFFFFF"/>
        <w:spacing w:line="221" w:lineRule="exact"/>
        <w:ind w:left="106" w:right="58"/>
        <w:jc w:val="both"/>
        <w:rPr>
          <w:rFonts w:ascii="Times New Roman" w:hAnsi="Times New Roman" w:cs="Times New Roman"/>
          <w:sz w:val="24"/>
          <w:szCs w:val="24"/>
        </w:rPr>
      </w:pPr>
      <w:r w:rsidRPr="00EB414C">
        <w:rPr>
          <w:rFonts w:ascii="Times New Roman" w:hAnsi="Times New Roman" w:cs="Times New Roman"/>
          <w:color w:val="000000"/>
          <w:spacing w:val="10"/>
          <w:sz w:val="24"/>
          <w:szCs w:val="24"/>
        </w:rPr>
        <w:t>Воспитатель предлагает всем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детям приступить к работе.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Девочки</w:t>
      </w:r>
      <w:r w:rsidRPr="00EB414C">
        <w:rPr>
          <w:rFonts w:ascii="Times New Roman" w:hAnsi="Times New Roman" w:cs="Times New Roman"/>
          <w:color w:val="000000"/>
          <w:spacing w:val="12"/>
          <w:sz w:val="24"/>
          <w:szCs w:val="24"/>
        </w:rPr>
        <w:t>складывают</w:t>
      </w:r>
      <w:proofErr w:type="spellEnd"/>
      <w:r w:rsidRPr="00EB414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один лист од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ним способом и разрезают, Мальчики</w:t>
      </w:r>
      <w:r w:rsidRPr="00EB414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лист </w:t>
      </w:r>
      <w:r w:rsidRPr="00EB414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другим способом и разрезают на равные части. Воспитатель: «Что у </w:t>
      </w:r>
      <w:r w:rsidRPr="00EB41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вас получилось?» Дети: «У нас получились квадраты и треугольники». </w:t>
      </w:r>
      <w:r w:rsidRPr="00EB414C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Воспитатель: «Сколько квадратов?» Дети: «Четыре». — «Сколько треу</w:t>
      </w:r>
      <w:r w:rsidRPr="00EB41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B41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гольников?» Дети: «Четыре». Воспитатель: «Покажите одну четвертую </w:t>
      </w:r>
      <w:r w:rsidRPr="00EB41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одного листочка и одну четвертую от другого. </w:t>
      </w:r>
      <w:r w:rsidRPr="00EB41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Воспитатель: «Все согласны? И тот и другой — одна четвертая </w:t>
      </w:r>
      <w:r w:rsidRPr="00EB414C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часть квадрата». Дети соглашаются. Давайте из этих геометрических фигур построим домики. Сколько домиков у вас получилось?</w:t>
      </w:r>
    </w:p>
    <w:p w:rsidR="00272172" w:rsidRPr="00197DB2" w:rsidRDefault="00272172" w:rsidP="002721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B32D97A" wp14:editId="58CDE22E">
            <wp:extent cx="504825" cy="5272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45" cy="53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6D6AD5C6" wp14:editId="36980FAE">
            <wp:extent cx="465061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4" cy="48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Воспитатель: Молодцы, ребята, Вы справились заданием. Ребята, какая профессия  под вторым номером.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Дети: </w:t>
      </w:r>
      <w:r w:rsidRPr="00D51CE5">
        <w:rPr>
          <w:bCs/>
          <w:color w:val="000000"/>
        </w:rPr>
        <w:t>Художник</w:t>
      </w:r>
      <w:r>
        <w:rPr>
          <w:b/>
          <w:bCs/>
          <w:color w:val="000000"/>
        </w:rPr>
        <w:t>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 Воспитатель: </w:t>
      </w:r>
      <w:r>
        <w:rPr>
          <w:bCs/>
          <w:color w:val="000000"/>
        </w:rPr>
        <w:t xml:space="preserve">Ребята, поглядите, у Художника все картины остались без </w:t>
      </w:r>
      <w:proofErr w:type="spellStart"/>
      <w:proofErr w:type="gramStart"/>
      <w:r>
        <w:rPr>
          <w:bCs/>
          <w:color w:val="000000"/>
        </w:rPr>
        <w:t>рамок,был</w:t>
      </w:r>
      <w:proofErr w:type="spellEnd"/>
      <w:proofErr w:type="gramEnd"/>
      <w:r>
        <w:rPr>
          <w:bCs/>
          <w:color w:val="000000"/>
        </w:rPr>
        <w:t xml:space="preserve"> сильный ветер и все раздуло, давайте поможем художнику и сделаем новые рамки. Проходим за столы.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Ориентация на листе бумаги.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Посередине листа расположим  художника, в правом верхнем углу солнце,  в левом нижнем углу цветок, правый нижний угол лейка, левый верхний облако.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F24A2">
        <w:rPr>
          <w:b/>
          <w:bCs/>
          <w:color w:val="000000"/>
        </w:rPr>
        <w:t>Воспитатель:</w:t>
      </w:r>
      <w:r>
        <w:rPr>
          <w:bCs/>
          <w:color w:val="000000"/>
        </w:rPr>
        <w:t xml:space="preserve"> Молодцы!  Проходим к стенду профессия </w:t>
      </w:r>
      <w:proofErr w:type="gramStart"/>
      <w:r>
        <w:rPr>
          <w:bCs/>
          <w:color w:val="000000"/>
        </w:rPr>
        <w:t>под  номером</w:t>
      </w:r>
      <w:proofErr w:type="gramEnd"/>
      <w:r>
        <w:rPr>
          <w:bCs/>
          <w:color w:val="000000"/>
        </w:rPr>
        <w:t xml:space="preserve"> три какая? 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F24A2">
        <w:rPr>
          <w:b/>
          <w:bCs/>
          <w:color w:val="000000"/>
        </w:rPr>
        <w:t>Дети:</w:t>
      </w:r>
      <w:r>
        <w:rPr>
          <w:bCs/>
          <w:color w:val="000000"/>
        </w:rPr>
        <w:t xml:space="preserve"> Водитель.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F24A2">
        <w:rPr>
          <w:b/>
          <w:bCs/>
          <w:color w:val="000000"/>
        </w:rPr>
        <w:t>Воспитатель:</w:t>
      </w:r>
      <w:r>
        <w:rPr>
          <w:bCs/>
          <w:color w:val="000000"/>
        </w:rPr>
        <w:t xml:space="preserve"> Правильно.</w:t>
      </w:r>
    </w:p>
    <w:p w:rsidR="00272172" w:rsidRPr="002444DB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Стулья с цветными кругами обозначают стоянку машин. Детям дают рули – каждой колонне одного цвета. По сигналу все бегут по групповой комнате. По сигналу все «Машины! На стоянку!» - все «едут» в свой </w:t>
      </w:r>
      <w:proofErr w:type="gramStart"/>
      <w:r w:rsidRPr="0024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гараж,  т.е.</w:t>
      </w:r>
      <w:proofErr w:type="gramEnd"/>
      <w:r w:rsidRPr="0024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 с красными рулями, едут в гараж, обозначенный красным кругом, и т.д.  Машины выстраиваются в колонну по порядку номеров. Начиная с первого.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проверяет, и продолжаем игру еще раз.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Молодцы! Понравилась игра? 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Продолжаем дальше, Ребята, а кто у нас под четвертым номером?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Почтальон.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4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Правильно!  Давайте поможем почтальону дойти до адресата.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2172" w:rsidRPr="002444DB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tabs>
          <w:tab w:val="left" w:pos="209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29E5EB5" wp14:editId="10A3E6BA">
            <wp:simplePos x="0" y="0"/>
            <wp:positionH relativeFrom="column">
              <wp:posOffset>60960</wp:posOffset>
            </wp:positionH>
            <wp:positionV relativeFrom="paragraph">
              <wp:posOffset>363220</wp:posOffset>
            </wp:positionV>
            <wp:extent cx="276225" cy="360045"/>
            <wp:effectExtent l="0" t="0" r="0" b="0"/>
            <wp:wrapNone/>
            <wp:docPr id="7" name="Рисунок 7" descr="https://st3.depositphotos.com/2255567/15251/v/1600/depositphotos_152517720-stock-illustration-cartoon-postman-holding-a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2255567/15251/v/1600/depositphotos_152517720-stock-illustration-cartoon-postman-holding-a-ma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1"/>
                    <a:stretch/>
                  </pic:blipFill>
                  <pic:spPr bwMode="auto">
                    <a:xfrm>
                      <a:off x="0" y="0"/>
                      <a:ext cx="2762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AD71E0C" wp14:editId="29A8B735">
            <wp:simplePos x="0" y="0"/>
            <wp:positionH relativeFrom="column">
              <wp:posOffset>784860</wp:posOffset>
            </wp:positionH>
            <wp:positionV relativeFrom="paragraph">
              <wp:posOffset>1104900</wp:posOffset>
            </wp:positionV>
            <wp:extent cx="371475" cy="371475"/>
            <wp:effectExtent l="0" t="0" r="0" b="0"/>
            <wp:wrapNone/>
            <wp:docPr id="8" name="Рисунок 8" descr="Для детей дошкольного возра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ля детей дошкольного возраст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889480A" wp14:editId="559D9507">
            <wp:extent cx="1209675" cy="1525889"/>
            <wp:effectExtent l="0" t="0" r="0" b="0"/>
            <wp:docPr id="9" name="Рисунок 9" descr="https://static.tildacdn.com/tild3738-6530-4232-a265-30346235636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738-6530-4232-a265-303462356363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03" cy="1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DB4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Давайте поглядим кто у нас под пятым номером? 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Повар!</w:t>
      </w:r>
    </w:p>
    <w:p w:rsidR="00272172" w:rsidRDefault="00272172" w:rsidP="0027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Правильно повар. Давайте поможем повару.</w:t>
      </w:r>
    </w:p>
    <w:p w:rsidR="00272172" w:rsidRPr="006C3836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EC7C56">
        <w:rPr>
          <w:rFonts w:ascii="Times New Roman" w:hAnsi="Times New Roman" w:cs="Times New Roman"/>
          <w:b/>
          <w:sz w:val="24"/>
          <w:szCs w:val="24"/>
        </w:rPr>
        <w:t xml:space="preserve">На счетной лесенке (или на столе) </w:t>
      </w:r>
      <w:r w:rsidRPr="007366D0">
        <w:rPr>
          <w:rFonts w:ascii="Times New Roman" w:hAnsi="Times New Roman" w:cs="Times New Roman"/>
          <w:sz w:val="24"/>
          <w:szCs w:val="24"/>
        </w:rPr>
        <w:t>у воспитателя лежат 4 куби</w:t>
      </w:r>
      <w:r w:rsidRPr="007366D0">
        <w:rPr>
          <w:rFonts w:ascii="Times New Roman" w:hAnsi="Times New Roman" w:cs="Times New Roman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ка—   на небольшом расстоянии один от другого. Миска с рисом,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пустая миска и стакан накрыты салфеткой.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4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5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  спрашивает: 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>«Сколько здесь кубиков?»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F34AB">
        <w:rPr>
          <w:rFonts w:ascii="Times New Roman" w:hAnsi="Times New Roman" w:cs="Times New Roman"/>
          <w:b/>
          <w:spacing w:val="-4"/>
          <w:sz w:val="24"/>
          <w:szCs w:val="24"/>
        </w:rPr>
        <w:t>Детихором</w:t>
      </w:r>
      <w:proofErr w:type="spellEnd"/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: «Четыре».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4"/>
          <w:sz w:val="24"/>
          <w:szCs w:val="24"/>
        </w:rPr>
        <w:t>Воспитатель: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 «Как 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вы узнали?»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3"/>
          <w:sz w:val="24"/>
          <w:szCs w:val="24"/>
        </w:rPr>
        <w:t>Дети: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 «Пересчитали».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Воспитатель убирает кубики со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стола и ставит миску с рисом.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(Важно, что в миске ровно 4 стакана </w:t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t>риса: полных, по ободок стакана. Другая миска и стакан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pacing w:val="-2"/>
          <w:sz w:val="24"/>
          <w:szCs w:val="24"/>
        </w:rPr>
        <w:t xml:space="preserve"> пока на</w:t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ходятся под салфеткой.)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3"/>
          <w:sz w:val="24"/>
          <w:szCs w:val="24"/>
        </w:rPr>
        <w:t>Воспитатель: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 «Как можно узнать, сколько </w:t>
      </w:r>
      <w:r w:rsidRPr="007366D0">
        <w:rPr>
          <w:rFonts w:ascii="Times New Roman" w:hAnsi="Times New Roman" w:cs="Times New Roman"/>
          <w:sz w:val="24"/>
          <w:szCs w:val="24"/>
        </w:rPr>
        <w:t xml:space="preserve">здесь риса?»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b/>
          <w:sz w:val="24"/>
          <w:szCs w:val="24"/>
        </w:rPr>
        <w:t>Дети</w:t>
      </w:r>
      <w:r w:rsidRPr="007366D0">
        <w:rPr>
          <w:rFonts w:ascii="Times New Roman" w:hAnsi="Times New Roman" w:cs="Times New Roman"/>
          <w:sz w:val="24"/>
          <w:szCs w:val="24"/>
        </w:rPr>
        <w:t xml:space="preserve"> обычно отвечают: «Надо посчитать».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AF34AB">
        <w:rPr>
          <w:rFonts w:ascii="Times New Roman" w:hAnsi="Times New Roman" w:cs="Times New Roman"/>
          <w:b/>
          <w:sz w:val="24"/>
          <w:szCs w:val="24"/>
        </w:rPr>
        <w:t>Воспита</w:t>
      </w:r>
      <w:r w:rsidRPr="00AF34AB">
        <w:rPr>
          <w:rFonts w:ascii="Times New Roman" w:hAnsi="Times New Roman" w:cs="Times New Roman"/>
          <w:b/>
          <w:sz w:val="24"/>
          <w:szCs w:val="24"/>
        </w:rPr>
        <w:softHyphen/>
      </w:r>
      <w:r w:rsidRPr="00AF34AB">
        <w:rPr>
          <w:rFonts w:ascii="Times New Roman" w:hAnsi="Times New Roman" w:cs="Times New Roman"/>
          <w:b/>
          <w:spacing w:val="-5"/>
          <w:sz w:val="24"/>
          <w:szCs w:val="24"/>
        </w:rPr>
        <w:t>тель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: «Как?»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pacing w:val="-5"/>
          <w:sz w:val="24"/>
          <w:szCs w:val="24"/>
        </w:rPr>
        <w:t>: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 высказывают предположения.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6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Среди них: «Надо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взвесить».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6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6"/>
          <w:sz w:val="24"/>
          <w:szCs w:val="24"/>
        </w:rPr>
        <w:t>Воспитатель: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 «Но у нас нет весов».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4"/>
          <w:sz w:val="24"/>
          <w:szCs w:val="24"/>
        </w:rPr>
      </w:pP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 Воспитатель снимает 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салфетку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>(под которой стакан и пустая миска), берет стакан и спра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366D0">
        <w:rPr>
          <w:rFonts w:ascii="Times New Roman" w:hAnsi="Times New Roman" w:cs="Times New Roman"/>
          <w:sz w:val="24"/>
          <w:szCs w:val="24"/>
        </w:rPr>
        <w:t xml:space="preserve">шивает: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 xml:space="preserve">«Стакан может помочь нам узнать, сколько здесь риса?»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 xml:space="preserve">Дети высказывают предположения.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366D0">
        <w:rPr>
          <w:rFonts w:ascii="Times New Roman" w:hAnsi="Times New Roman" w:cs="Times New Roman"/>
          <w:sz w:val="24"/>
          <w:szCs w:val="24"/>
        </w:rPr>
        <w:t>: «Я покажу как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6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Мне нужны помощники». К столу выходят трое детей.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b/>
          <w:spacing w:val="-5"/>
          <w:sz w:val="24"/>
          <w:szCs w:val="24"/>
        </w:rPr>
        <w:t>Воспитатель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: «Нам надо договориться, надо  </w:t>
      </w:r>
      <w:r w:rsidRPr="007366D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условиться,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сколько риса мы будем </w:t>
      </w:r>
      <w:r w:rsidRPr="007366D0">
        <w:rPr>
          <w:rFonts w:ascii="Times New Roman" w:hAnsi="Times New Roman" w:cs="Times New Roman"/>
          <w:sz w:val="24"/>
          <w:szCs w:val="24"/>
        </w:rPr>
        <w:t xml:space="preserve">насыпать в стакан».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Договариваются, что насыпать будут по обо</w:t>
      </w:r>
      <w:r w:rsidRPr="007366D0">
        <w:rPr>
          <w:rFonts w:ascii="Times New Roman" w:hAnsi="Times New Roman" w:cs="Times New Roman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док.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Воспитатель обращает внимание детей на то, что обязательно </w:t>
      </w:r>
      <w:r w:rsidRPr="007366D0">
        <w:rPr>
          <w:rFonts w:ascii="Times New Roman" w:hAnsi="Times New Roman" w:cs="Times New Roman"/>
          <w:sz w:val="24"/>
          <w:szCs w:val="24"/>
        </w:rPr>
        <w:t>нужно следить за тем, чтобы риса в стакане было именно столько.</w:t>
      </w:r>
    </w:p>
    <w:p w:rsidR="00272172" w:rsidRPr="00BE6395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Из вышедших детей </w:t>
      </w:r>
      <w:r>
        <w:rPr>
          <w:rFonts w:ascii="Times New Roman" w:hAnsi="Times New Roman" w:cs="Times New Roman"/>
          <w:spacing w:val="-5"/>
          <w:sz w:val="24"/>
          <w:szCs w:val="24"/>
        </w:rPr>
        <w:t>двое будут откладывать фишки</w:t>
      </w:r>
      <w:r w:rsidRPr="007366D0">
        <w:rPr>
          <w:rFonts w:ascii="Times New Roman" w:hAnsi="Times New Roman" w:cs="Times New Roman"/>
          <w:sz w:val="24"/>
          <w:szCs w:val="24"/>
        </w:rPr>
        <w:t xml:space="preserve">. Договариваются, 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>что фишку нужно класть только тогда, когда стакан риса уже пере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softHyphen/>
        <w:t>сыпан в другую миску.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Как условились, воспитатель насыпает в первый стакан рис, до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ободка.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6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>Показывает н</w:t>
      </w:r>
      <w:r>
        <w:rPr>
          <w:rFonts w:ascii="Times New Roman" w:hAnsi="Times New Roman" w:cs="Times New Roman"/>
          <w:spacing w:val="-5"/>
          <w:sz w:val="24"/>
          <w:szCs w:val="24"/>
        </w:rPr>
        <w:t>аполненный стакан детям; стоящим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 рядом —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подтверждают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6"/>
          <w:sz w:val="24"/>
          <w:szCs w:val="24"/>
        </w:rPr>
        <w:t>правильность выполнения условия. Воспитатель пере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сыпает рис в пустую миску.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>Дети ставят фишку</w:t>
      </w:r>
      <w:r w:rsidRPr="007366D0">
        <w:rPr>
          <w:rFonts w:ascii="Times New Roman" w:hAnsi="Times New Roman" w:cs="Times New Roman"/>
          <w:sz w:val="24"/>
          <w:szCs w:val="24"/>
        </w:rPr>
        <w:t>.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1"/>
          <w:sz w:val="24"/>
          <w:szCs w:val="24"/>
        </w:rPr>
      </w:pPr>
      <w:r w:rsidRPr="007366D0">
        <w:rPr>
          <w:rFonts w:ascii="Times New Roman" w:hAnsi="Times New Roman" w:cs="Times New Roman"/>
          <w:spacing w:val="-2"/>
          <w:sz w:val="24"/>
          <w:szCs w:val="24"/>
        </w:rPr>
        <w:t xml:space="preserve">Во второй стакан воспитатель насыпает </w:t>
      </w:r>
      <w:r w:rsidRPr="007366D0">
        <w:rPr>
          <w:rFonts w:ascii="Times New Roman" w:hAnsi="Times New Roman" w:cs="Times New Roman"/>
          <w:spacing w:val="3"/>
          <w:sz w:val="24"/>
          <w:szCs w:val="24"/>
        </w:rPr>
        <w:t xml:space="preserve">стакан риса с горкой, выше </w:t>
      </w:r>
      <w:r w:rsidRPr="007366D0">
        <w:rPr>
          <w:rFonts w:ascii="Times New Roman" w:hAnsi="Times New Roman" w:cs="Times New Roman"/>
          <w:spacing w:val="1"/>
          <w:sz w:val="24"/>
          <w:szCs w:val="24"/>
        </w:rPr>
        <w:t xml:space="preserve">ободка. Стоящие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1"/>
          <w:sz w:val="24"/>
          <w:szCs w:val="24"/>
        </w:rPr>
      </w:pPr>
      <w:r w:rsidRPr="007366D0">
        <w:rPr>
          <w:rFonts w:ascii="Times New Roman" w:hAnsi="Times New Roman" w:cs="Times New Roman"/>
          <w:spacing w:val="1"/>
          <w:sz w:val="24"/>
          <w:szCs w:val="24"/>
        </w:rPr>
        <w:t>рядом дети следят за действиями детей в группе и останавливают тех, кто</w:t>
      </w:r>
    </w:p>
    <w:p w:rsidR="00272172" w:rsidRDefault="00272172" w:rsidP="00272172">
      <w:pPr>
        <w:pStyle w:val="a6"/>
        <w:rPr>
          <w:rFonts w:ascii="Times New Roman" w:hAnsi="Times New Roman" w:cs="Times New Roman"/>
          <w:spacing w:val="-6"/>
          <w:sz w:val="24"/>
          <w:szCs w:val="24"/>
        </w:rPr>
      </w:pPr>
      <w:r w:rsidRPr="007366D0">
        <w:rPr>
          <w:rFonts w:ascii="Times New Roman" w:hAnsi="Times New Roman" w:cs="Times New Roman"/>
          <w:spacing w:val="1"/>
          <w:sz w:val="24"/>
          <w:szCs w:val="24"/>
        </w:rPr>
        <w:t xml:space="preserve"> потянулся за фишкой. «Что неправиль</w:t>
      </w:r>
      <w:r w:rsidRPr="007366D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но?» — спрашивает воспитатель. </w:t>
      </w:r>
    </w:p>
    <w:p w:rsidR="00272172" w:rsidRPr="00BE6395" w:rsidRDefault="00272172" w:rsidP="00272172">
      <w:pPr>
        <w:pStyle w:val="a6"/>
        <w:rPr>
          <w:rFonts w:ascii="Times New Roman" w:hAnsi="Times New Roman" w:cs="Times New Roman"/>
          <w:spacing w:val="-6"/>
          <w:sz w:val="24"/>
          <w:szCs w:val="24"/>
        </w:rPr>
      </w:pP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Дети объясняют, что риса слишком 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>много, его нужно отсыпать, чтобы было по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ободок, то есть столько, 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>сколько условились насыпать.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 xml:space="preserve">Третий стакан насыпается нормально, как договорились, и 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>тоже пересыпается в миску.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2"/>
          <w:sz w:val="24"/>
          <w:szCs w:val="24"/>
        </w:rPr>
      </w:pPr>
      <w:r w:rsidRPr="007366D0">
        <w:rPr>
          <w:rFonts w:ascii="Times New Roman" w:hAnsi="Times New Roman" w:cs="Times New Roman"/>
          <w:spacing w:val="3"/>
          <w:sz w:val="24"/>
          <w:szCs w:val="24"/>
        </w:rPr>
        <w:t>В четвёртый стакан воспитатель насыпает риса</w:t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t xml:space="preserve"> меньше половины. Чаще всего бывает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pacing w:val="-2"/>
          <w:sz w:val="24"/>
          <w:szCs w:val="24"/>
        </w:rPr>
        <w:t>так, что дети тянутся за фишкой, чтобы ее от</w:t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ложить. Воспитатель выясняет: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«Мы столько условились насыпать </w:t>
      </w:r>
      <w:r w:rsidRPr="007366D0">
        <w:rPr>
          <w:rFonts w:ascii="Times New Roman" w:hAnsi="Times New Roman" w:cs="Times New Roman"/>
          <w:sz w:val="24"/>
          <w:szCs w:val="24"/>
        </w:rPr>
        <w:t>риса в стакан?»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 xml:space="preserve"> Дети: «Нет». </w:t>
      </w:r>
    </w:p>
    <w:p w:rsidR="00272172" w:rsidRPr="007366D0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366D0">
        <w:rPr>
          <w:rFonts w:ascii="Times New Roman" w:hAnsi="Times New Roman" w:cs="Times New Roman"/>
          <w:sz w:val="24"/>
          <w:szCs w:val="24"/>
        </w:rPr>
        <w:t>Воспитатель: «Что нужно сделать?»</w:t>
      </w:r>
    </w:p>
    <w:p w:rsidR="00272172" w:rsidRPr="00AF34AB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4AB">
        <w:rPr>
          <w:rFonts w:ascii="Times New Roman" w:hAnsi="Times New Roman" w:cs="Times New Roman"/>
          <w:sz w:val="24"/>
          <w:szCs w:val="24"/>
        </w:rPr>
        <w:t xml:space="preserve">Дети: «Досыпать в стакан до ободка». </w:t>
      </w:r>
    </w:p>
    <w:p w:rsidR="00272172" w:rsidRDefault="00272172" w:rsidP="00272172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AF34AB">
        <w:rPr>
          <w:rFonts w:ascii="Times New Roman" w:hAnsi="Times New Roman" w:cs="Times New Roman"/>
          <w:sz w:val="24"/>
          <w:szCs w:val="24"/>
        </w:rPr>
        <w:t>Воспитатель досыпает до ободка и демонстрирует детям</w:t>
      </w:r>
      <w:r w:rsidRPr="007366D0">
        <w:t>.</w:t>
      </w:r>
      <w:r>
        <w:t xml:space="preserve">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>Стоящие рядом дети под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>тверждают, что все правильно.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t xml:space="preserve">Когда весь рис пересыпан, воспитатель спрашивает: «Сколько </w:t>
      </w:r>
      <w:r w:rsidRPr="007366D0">
        <w:rPr>
          <w:rFonts w:ascii="Times New Roman" w:hAnsi="Times New Roman" w:cs="Times New Roman"/>
          <w:sz w:val="24"/>
          <w:szCs w:val="24"/>
        </w:rPr>
        <w:t xml:space="preserve">стаканов риса было в первой миске?» Дети пересчитывают фишки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и говорят: «четыре стакана риса». «А в этой миске? Сколько стало 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иса?» — спрашивает воспитатель.                                                   </w:t>
      </w:r>
    </w:p>
    <w:p w:rsidR="00272172" w:rsidRDefault="00272172" w:rsidP="00272172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Дети: «Четыре стакана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>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sz w:val="24"/>
          <w:szCs w:val="24"/>
        </w:rPr>
        <w:t xml:space="preserve">Воспитатель: «Что мы с вами делали?» Дети: «Мы пересыпали 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рис стаканом из одной миски в другую». </w:t>
      </w:r>
    </w:p>
    <w:p w:rsidR="00272172" w:rsidRDefault="00272172" w:rsidP="00272172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7366D0">
        <w:rPr>
          <w:rFonts w:ascii="Times New Roman" w:hAnsi="Times New Roman" w:cs="Times New Roman"/>
          <w:spacing w:val="-4"/>
          <w:sz w:val="24"/>
          <w:szCs w:val="24"/>
        </w:rPr>
        <w:t>Воспитатель: «Очень хоро</w:t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2"/>
          <w:sz w:val="24"/>
          <w:szCs w:val="24"/>
        </w:rPr>
        <w:t xml:space="preserve">шо. Мы пересыпали, мы мерили, мы измерили и узнали, что у нас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>четыре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стакана </w:t>
      </w:r>
      <w:r w:rsidRPr="007366D0">
        <w:rPr>
          <w:rFonts w:ascii="Times New Roman" w:hAnsi="Times New Roman" w:cs="Times New Roman"/>
          <w:spacing w:val="-6"/>
          <w:sz w:val="24"/>
          <w:szCs w:val="24"/>
        </w:rPr>
        <w:t>риса».</w:t>
      </w:r>
    </w:p>
    <w:p w:rsidR="00272172" w:rsidRDefault="00272172" w:rsidP="00272172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7366D0">
        <w:rPr>
          <w:rFonts w:ascii="Times New Roman" w:hAnsi="Times New Roman" w:cs="Times New Roman"/>
          <w:spacing w:val="-6"/>
          <w:sz w:val="24"/>
          <w:szCs w:val="24"/>
        </w:rPr>
        <w:t xml:space="preserve"> Воспитатель: «А чем мы с вами мерили, чем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измеряли?»                                                                           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t>Дети: «Стаканом».</w:t>
      </w:r>
    </w:p>
    <w:p w:rsidR="00272172" w:rsidRDefault="00272172" w:rsidP="00272172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pacing w:val="-5"/>
          <w:sz w:val="24"/>
          <w:szCs w:val="24"/>
        </w:rPr>
        <w:t xml:space="preserve"> Воспитатель: «Мы мерили стаканом.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Как его можно назвать?». </w:t>
      </w:r>
    </w:p>
    <w:p w:rsidR="00272172" w:rsidRDefault="00272172" w:rsidP="00272172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7366D0">
        <w:rPr>
          <w:rFonts w:ascii="Times New Roman" w:hAnsi="Times New Roman" w:cs="Times New Roman"/>
          <w:spacing w:val="-3"/>
          <w:sz w:val="24"/>
          <w:szCs w:val="24"/>
        </w:rPr>
        <w:t xml:space="preserve">Дети затрудняются, говорят: «Стакан». </w:t>
      </w:r>
    </w:p>
    <w:p w:rsidR="00272172" w:rsidRPr="008B39B3" w:rsidRDefault="00272172" w:rsidP="00272172">
      <w:r w:rsidRPr="007366D0">
        <w:rPr>
          <w:rFonts w:ascii="Times New Roman" w:hAnsi="Times New Roman" w:cs="Times New Roman"/>
          <w:spacing w:val="-5"/>
          <w:sz w:val="24"/>
          <w:szCs w:val="24"/>
        </w:rPr>
        <w:t>Воспитатель, как бы услышав правильный ответ, говорит: «Правиль</w:t>
      </w:r>
      <w:r w:rsidRPr="007366D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366D0">
        <w:rPr>
          <w:rFonts w:ascii="Times New Roman" w:hAnsi="Times New Roman" w:cs="Times New Roman"/>
          <w:spacing w:val="-4"/>
          <w:sz w:val="24"/>
          <w:szCs w:val="24"/>
        </w:rPr>
        <w:t xml:space="preserve">но, мерили стаканом. Стакан — это мерка.  Стакан можно назвать </w:t>
      </w:r>
      <w:r w:rsidRPr="007366D0">
        <w:rPr>
          <w:rFonts w:ascii="Times New Roman" w:hAnsi="Times New Roman" w:cs="Times New Roman"/>
          <w:spacing w:val="-8"/>
          <w:sz w:val="24"/>
          <w:szCs w:val="24"/>
        </w:rPr>
        <w:t>меркой».</w:t>
      </w:r>
    </w:p>
    <w:p w:rsidR="00272172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1D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Ребята, понравилось Вам это задание? Проверим кто у нас под шестым номером?</w:t>
      </w:r>
    </w:p>
    <w:p w:rsidR="00272172" w:rsidRDefault="00272172" w:rsidP="00272172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1DF">
        <w:rPr>
          <w:rFonts w:ascii="Times New Roman" w:hAnsi="Times New Roman" w:cs="Times New Roman"/>
          <w:b/>
          <w:sz w:val="24"/>
          <w:szCs w:val="24"/>
        </w:rPr>
        <w:t>Ребята:</w:t>
      </w:r>
      <w:r>
        <w:rPr>
          <w:rFonts w:ascii="Times New Roman" w:hAnsi="Times New Roman" w:cs="Times New Roman"/>
          <w:sz w:val="24"/>
          <w:szCs w:val="24"/>
        </w:rPr>
        <w:t xml:space="preserve"> Продавец! </w:t>
      </w:r>
    </w:p>
    <w:p w:rsidR="00272172" w:rsidRPr="00991F8F" w:rsidRDefault="00272172" w:rsidP="0027217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751DF">
        <w:rPr>
          <w:b/>
        </w:rPr>
        <w:t>Воспитатель:</w:t>
      </w:r>
      <w:r>
        <w:t xml:space="preserve"> Правильно. Ребята, </w:t>
      </w:r>
      <w:r>
        <w:rPr>
          <w:color w:val="111111"/>
        </w:rPr>
        <w:t>п</w:t>
      </w:r>
      <w:r w:rsidRPr="00991F8F">
        <w:rPr>
          <w:color w:val="111111"/>
        </w:rPr>
        <w:t>роходит</w:t>
      </w:r>
      <w:r>
        <w:rPr>
          <w:color w:val="111111"/>
        </w:rPr>
        <w:t>е за столы</w:t>
      </w:r>
      <w:r w:rsidRPr="00991F8F">
        <w:rPr>
          <w:color w:val="111111"/>
        </w:rPr>
        <w:t xml:space="preserve">, в магазине перепутались все лыжи нам надо найти пару лыж </w:t>
      </w:r>
      <w:r>
        <w:rPr>
          <w:color w:val="111111"/>
        </w:rPr>
        <w:t>(</w:t>
      </w:r>
      <w:r w:rsidRPr="00991F8F">
        <w:rPr>
          <w:color w:val="111111"/>
        </w:rPr>
        <w:t>по длине и ширине</w:t>
      </w:r>
      <w:r>
        <w:rPr>
          <w:color w:val="111111"/>
        </w:rPr>
        <w:t>, цвету)</w:t>
      </w:r>
      <w:r w:rsidRPr="00991F8F">
        <w:rPr>
          <w:color w:val="111111"/>
        </w:rPr>
        <w:t>. На столах лежат лыжи - о</w:t>
      </w:r>
      <w:r>
        <w:rPr>
          <w:color w:val="111111"/>
        </w:rPr>
        <w:t xml:space="preserve">бразцы, к которым </w:t>
      </w:r>
      <w:r w:rsidRPr="00991F8F">
        <w:rPr>
          <w:color w:val="111111"/>
        </w:rPr>
        <w:t xml:space="preserve">надо найти пару. Давайте с вами найдем </w:t>
      </w:r>
      <w:r>
        <w:rPr>
          <w:color w:val="111111"/>
        </w:rPr>
        <w:t>одинаковые пары лыж</w:t>
      </w:r>
      <w:r w:rsidRPr="00991F8F">
        <w:rPr>
          <w:color w:val="111111"/>
        </w:rPr>
        <w:t>. Ребенок называет способы проверки задания и показывает их</w:t>
      </w:r>
      <w:r>
        <w:rPr>
          <w:color w:val="111111"/>
        </w:rPr>
        <w:t xml:space="preserve"> (прикладываем все края совпали)</w:t>
      </w:r>
      <w:r w:rsidRPr="00991F8F">
        <w:rPr>
          <w:color w:val="111111"/>
        </w:rPr>
        <w:t xml:space="preserve">. Задание выполняется с другими </w:t>
      </w:r>
      <w:proofErr w:type="gramStart"/>
      <w:r w:rsidRPr="00991F8F">
        <w:rPr>
          <w:color w:val="111111"/>
        </w:rPr>
        <w:t>образцами.(</w:t>
      </w:r>
      <w:proofErr w:type="gramEnd"/>
      <w:r w:rsidRPr="00991F8F">
        <w:rPr>
          <w:color w:val="111111"/>
        </w:rPr>
        <w:t>Длина, ширина, цвет.)</w:t>
      </w:r>
    </w:p>
    <w:p w:rsidR="00272172" w:rsidRPr="00991F8F" w:rsidRDefault="00272172" w:rsidP="0027217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На </w:t>
      </w:r>
      <w:proofErr w:type="spellStart"/>
      <w:r>
        <w:rPr>
          <w:color w:val="111111"/>
        </w:rPr>
        <w:t>фланелеграфе</w:t>
      </w:r>
      <w:proofErr w:type="spellEnd"/>
      <w:r>
        <w:rPr>
          <w:color w:val="111111"/>
        </w:rPr>
        <w:t xml:space="preserve"> три лыжи разной  длине</w:t>
      </w:r>
      <w:r w:rsidRPr="00991F8F">
        <w:rPr>
          <w:color w:val="111111"/>
        </w:rPr>
        <w:t xml:space="preserve">, </w:t>
      </w:r>
      <w:r>
        <w:rPr>
          <w:color w:val="111111"/>
        </w:rPr>
        <w:t>ширине, цвета,  к которым</w:t>
      </w:r>
      <w:r w:rsidRPr="00991F8F">
        <w:rPr>
          <w:color w:val="111111"/>
        </w:rPr>
        <w:t xml:space="preserve"> надо найти пару.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Молодцы! Справились  с заданием.</w:t>
      </w:r>
    </w:p>
    <w:p w:rsidR="00272172" w:rsidRDefault="00272172" w:rsidP="0027217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Рефлексия: Ребята, какие вы молодцы  мне очень понравилось, как вы сегодня выполняли задания, что вам больше всего понравилось? Какое было самое сложное? Какое самое легкое? Молодцы!</w:t>
      </w:r>
    </w:p>
    <w:p w:rsidR="00272172" w:rsidRPr="005344CC" w:rsidRDefault="00272172" w:rsidP="0027217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bCs/>
          <w:color w:val="000000"/>
        </w:rPr>
        <w:br w:type="page"/>
      </w:r>
    </w:p>
    <w:p w:rsidR="00272172" w:rsidRDefault="00272172" w:rsidP="0027217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96B0EE1" wp14:editId="3B267F57">
            <wp:simplePos x="0" y="0"/>
            <wp:positionH relativeFrom="column">
              <wp:posOffset>-167640</wp:posOffset>
            </wp:positionH>
            <wp:positionV relativeFrom="paragraph">
              <wp:posOffset>-262890</wp:posOffset>
            </wp:positionV>
            <wp:extent cx="1409700" cy="990600"/>
            <wp:effectExtent l="0" t="0" r="0" b="0"/>
            <wp:wrapSquare wrapText="bothSides"/>
            <wp:docPr id="10" name="Рисунок 5" descr="https://items.s1.citilink.ru/1123551_v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tems.s1.citilink.ru/1123551_v01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F00FE3" wp14:editId="6A9E44CA">
            <wp:simplePos x="0" y="0"/>
            <wp:positionH relativeFrom="column">
              <wp:posOffset>5356225</wp:posOffset>
            </wp:positionH>
            <wp:positionV relativeFrom="paragraph">
              <wp:posOffset>-331470</wp:posOffset>
            </wp:positionV>
            <wp:extent cx="1190625" cy="1190625"/>
            <wp:effectExtent l="0" t="0" r="0" b="0"/>
            <wp:wrapSquare wrapText="bothSides"/>
            <wp:docPr id="11" name="Рисунок 11" descr="https://avatars.mds.yandex.net/i?id=6c6293badb14132b162b0ddb8e2399f9-52881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c6293badb14132b162b0ddb8e2399f9-52881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54C1E49B" wp14:editId="2D6BE560">
            <wp:simplePos x="0" y="0"/>
            <wp:positionH relativeFrom="column">
              <wp:posOffset>2337435</wp:posOffset>
            </wp:positionH>
            <wp:positionV relativeFrom="paragraph">
              <wp:posOffset>918210</wp:posOffset>
            </wp:positionV>
            <wp:extent cx="1457325" cy="1457325"/>
            <wp:effectExtent l="19050" t="0" r="9525" b="0"/>
            <wp:wrapSquare wrapText="bothSides"/>
            <wp:docPr id="12" name="Рисунок 12" descr="https://avatars.mds.yandex.net/i?id=9328ae85aba176b862a9b375a45baaa6-49198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328ae85aba176b862a9b375a45baaa6-49198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sz w:val="52"/>
          <w:szCs w:val="52"/>
        </w:rPr>
      </w:pPr>
    </w:p>
    <w:p w:rsidR="00272172" w:rsidRDefault="00272172" w:rsidP="00272172">
      <w:pPr>
        <w:rPr>
          <w:noProof/>
          <w:sz w:val="52"/>
          <w:szCs w:val="52"/>
          <w:lang w:eastAsia="ru-RU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0" locked="0" layoutInCell="1" allowOverlap="1" wp14:anchorId="1F4B7044" wp14:editId="2C1E92C2">
            <wp:simplePos x="0" y="0"/>
            <wp:positionH relativeFrom="column">
              <wp:posOffset>3810</wp:posOffset>
            </wp:positionH>
            <wp:positionV relativeFrom="paragraph">
              <wp:posOffset>556260</wp:posOffset>
            </wp:positionV>
            <wp:extent cx="1971675" cy="1828800"/>
            <wp:effectExtent l="19050" t="0" r="9525" b="0"/>
            <wp:wrapSquare wrapText="bothSides"/>
            <wp:docPr id="13" name="Рисунок 13" descr="https://i.pinimg.com/736x/ce/b2/ff/ceb2ff8b4addd9c396991bf18c6a31d8--emoji-faces-smiley-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736x/ce/b2/ff/ceb2ff8b4addd9c396991bf18c6a31d8--emoji-faces-smiley-fac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172" w:rsidRDefault="00272172" w:rsidP="00272172">
      <w:pPr>
        <w:rPr>
          <w:noProof/>
          <w:sz w:val="52"/>
          <w:szCs w:val="52"/>
          <w:lang w:eastAsia="ru-RU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6432" behindDoc="0" locked="0" layoutInCell="1" allowOverlap="1" wp14:anchorId="2BF0DCD7" wp14:editId="5254FF11">
            <wp:simplePos x="0" y="0"/>
            <wp:positionH relativeFrom="column">
              <wp:posOffset>2072005</wp:posOffset>
            </wp:positionH>
            <wp:positionV relativeFrom="paragraph">
              <wp:posOffset>118110</wp:posOffset>
            </wp:positionV>
            <wp:extent cx="2219325" cy="1743075"/>
            <wp:effectExtent l="19050" t="0" r="9525" b="0"/>
            <wp:wrapSquare wrapText="bothSides"/>
            <wp:docPr id="14" name="Рисунок 14" descr="https://cstor.nn2.ru/userfiles/data/ufiles/1/13/57/05/13570555.Leyka_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tor.nn2.ru/userfiles/data/ufiles/1/13/57/05/13570555.Leyka_Gard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2172" w:rsidRDefault="00272172" w:rsidP="00272172">
      <w:pPr>
        <w:rPr>
          <w:noProof/>
          <w:sz w:val="52"/>
          <w:szCs w:val="52"/>
          <w:lang w:eastAsia="ru-RU"/>
        </w:rPr>
      </w:pPr>
    </w:p>
    <w:p w:rsidR="00B8485A" w:rsidRDefault="00B8485A" w:rsidP="002B6CBA">
      <w:bookmarkStart w:id="0" w:name="_GoBack"/>
      <w:bookmarkEnd w:id="0"/>
    </w:p>
    <w:sectPr w:rsidR="00B8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8F"/>
    <w:rsid w:val="00272172"/>
    <w:rsid w:val="002B6CBA"/>
    <w:rsid w:val="006C138F"/>
    <w:rsid w:val="00880281"/>
    <w:rsid w:val="00B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D49"/>
  <w15:docId w15:val="{E37A7C93-ED1A-409F-82BD-E8C8791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Ann</cp:lastModifiedBy>
  <cp:revision>4</cp:revision>
  <dcterms:created xsi:type="dcterms:W3CDTF">2022-12-18T08:32:00Z</dcterms:created>
  <dcterms:modified xsi:type="dcterms:W3CDTF">2022-12-22T07:45:00Z</dcterms:modified>
</cp:coreProperties>
</file>