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B9" w:rsidRDefault="00BD09E6" w:rsidP="00BD09E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BD09E6">
        <w:rPr>
          <w:rFonts w:ascii="Times New Roman" w:hAnsi="Times New Roman" w:cs="Times New Roman"/>
          <w:sz w:val="56"/>
          <w:szCs w:val="56"/>
        </w:rPr>
        <w:t>Проект</w:t>
      </w:r>
    </w:p>
    <w:p w:rsidR="00BD09E6" w:rsidRDefault="00BD09E6" w:rsidP="00BD09E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D09E6">
        <w:rPr>
          <w:rFonts w:ascii="Times New Roman" w:hAnsi="Times New Roman" w:cs="Times New Roman"/>
          <w:b/>
          <w:sz w:val="56"/>
          <w:szCs w:val="56"/>
        </w:rPr>
        <w:t>"Чудо-огород"</w:t>
      </w:r>
    </w:p>
    <w:p w:rsidR="002A5790" w:rsidRDefault="002A5790" w:rsidP="00BD09E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D09E6" w:rsidRDefault="00BD09E6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 w:rsidRPr="00260BEA">
        <w:rPr>
          <w:rFonts w:ascii="Times New Roman" w:hAnsi="Times New Roman" w:cs="Times New Roman"/>
          <w:b/>
          <w:sz w:val="36"/>
          <w:szCs w:val="36"/>
        </w:rPr>
        <w:t>Вид проекта</w:t>
      </w:r>
      <w:r>
        <w:rPr>
          <w:rFonts w:ascii="Times New Roman" w:hAnsi="Times New Roman" w:cs="Times New Roman"/>
          <w:sz w:val="36"/>
          <w:szCs w:val="36"/>
        </w:rPr>
        <w:t>: исследовательский</w:t>
      </w:r>
    </w:p>
    <w:p w:rsidR="00BD09E6" w:rsidRDefault="00BD09E6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 w:rsidRPr="00260BEA">
        <w:rPr>
          <w:rFonts w:ascii="Times New Roman" w:hAnsi="Times New Roman" w:cs="Times New Roman"/>
          <w:b/>
          <w:sz w:val="36"/>
          <w:szCs w:val="36"/>
        </w:rPr>
        <w:t>Продолжительность</w:t>
      </w:r>
      <w:r>
        <w:rPr>
          <w:rFonts w:ascii="Times New Roman" w:hAnsi="Times New Roman" w:cs="Times New Roman"/>
          <w:sz w:val="36"/>
          <w:szCs w:val="36"/>
        </w:rPr>
        <w:t>: долгосрочный</w:t>
      </w:r>
    </w:p>
    <w:p w:rsidR="00BD09E6" w:rsidRPr="00BD09E6" w:rsidRDefault="00BD09E6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 w:rsidRPr="00260BEA">
        <w:rPr>
          <w:rFonts w:ascii="Times New Roman" w:hAnsi="Times New Roman" w:cs="Times New Roman"/>
          <w:b/>
          <w:sz w:val="36"/>
          <w:szCs w:val="36"/>
        </w:rPr>
        <w:t>Участники:</w:t>
      </w:r>
      <w:r>
        <w:rPr>
          <w:rFonts w:ascii="Times New Roman" w:hAnsi="Times New Roman" w:cs="Times New Roman"/>
          <w:sz w:val="36"/>
          <w:szCs w:val="36"/>
        </w:rPr>
        <w:t xml:space="preserve"> дети,</w:t>
      </w:r>
      <w:r w:rsidR="00CE08C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воспитатели подготовительной группы, родители.</w:t>
      </w:r>
    </w:p>
    <w:p w:rsidR="00847AB9" w:rsidRDefault="00260BEA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 w:rsidRPr="00260BEA">
        <w:rPr>
          <w:rFonts w:ascii="Times New Roman" w:hAnsi="Times New Roman" w:cs="Times New Roman"/>
          <w:b/>
          <w:sz w:val="36"/>
          <w:szCs w:val="36"/>
        </w:rPr>
        <w:t>Актуальность</w:t>
      </w:r>
      <w:r>
        <w:rPr>
          <w:rFonts w:ascii="Times New Roman" w:hAnsi="Times New Roman" w:cs="Times New Roman"/>
          <w:sz w:val="36"/>
          <w:szCs w:val="36"/>
        </w:rPr>
        <w:t>: дети старшего дошкольного возраста в недостаточной степени имеют представления об овощах,</w:t>
      </w:r>
      <w:r w:rsidR="00CE08C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их росте,</w:t>
      </w:r>
      <w:r w:rsidR="00CE08C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развитии,</w:t>
      </w:r>
      <w:r w:rsidR="00CE08C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необходимых условиях, их пользе для здоровья человека.</w:t>
      </w:r>
      <w:r w:rsidR="00CE08C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Интерес к познавательной </w:t>
      </w:r>
      <w:proofErr w:type="spellStart"/>
      <w:r>
        <w:rPr>
          <w:rFonts w:ascii="Times New Roman" w:hAnsi="Times New Roman" w:cs="Times New Roman"/>
          <w:sz w:val="36"/>
          <w:szCs w:val="36"/>
        </w:rPr>
        <w:t>д-ти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недостаточно развит.</w:t>
      </w:r>
    </w:p>
    <w:p w:rsidR="00260BEA" w:rsidRDefault="00260BEA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 w:rsidRPr="00260BEA">
        <w:rPr>
          <w:rFonts w:ascii="Times New Roman" w:hAnsi="Times New Roman" w:cs="Times New Roman"/>
          <w:b/>
          <w:sz w:val="36"/>
          <w:szCs w:val="36"/>
        </w:rPr>
        <w:t>Цель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 w:rsidR="00B43E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60BEA">
        <w:rPr>
          <w:rFonts w:ascii="Times New Roman" w:hAnsi="Times New Roman" w:cs="Times New Roman"/>
          <w:sz w:val="36"/>
          <w:szCs w:val="36"/>
        </w:rPr>
        <w:t>соз</w:t>
      </w:r>
      <w:r>
        <w:rPr>
          <w:rFonts w:ascii="Times New Roman" w:hAnsi="Times New Roman" w:cs="Times New Roman"/>
          <w:sz w:val="36"/>
          <w:szCs w:val="36"/>
        </w:rPr>
        <w:t>дать условия для развития исследовательской деятельности детей в процессе выращивания овощей.</w:t>
      </w:r>
    </w:p>
    <w:p w:rsidR="00260BEA" w:rsidRDefault="00260BEA" w:rsidP="002A5790">
      <w:pPr>
        <w:spacing w:after="0"/>
        <w:ind w:left="851"/>
        <w:rPr>
          <w:rFonts w:ascii="Times New Roman" w:hAnsi="Times New Roman" w:cs="Times New Roman"/>
          <w:b/>
          <w:sz w:val="36"/>
          <w:szCs w:val="36"/>
        </w:rPr>
      </w:pPr>
      <w:r w:rsidRPr="00260BEA">
        <w:rPr>
          <w:rFonts w:ascii="Times New Roman" w:hAnsi="Times New Roman" w:cs="Times New Roman"/>
          <w:b/>
          <w:sz w:val="36"/>
          <w:szCs w:val="36"/>
        </w:rPr>
        <w:t>Задачи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260BEA" w:rsidRDefault="00CE08C8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</w:t>
      </w:r>
      <w:r w:rsidRPr="00CE08C8">
        <w:rPr>
          <w:rFonts w:ascii="Times New Roman" w:hAnsi="Times New Roman" w:cs="Times New Roman"/>
          <w:sz w:val="36"/>
          <w:szCs w:val="36"/>
        </w:rPr>
        <w:t>ф</w:t>
      </w:r>
      <w:r>
        <w:rPr>
          <w:rFonts w:ascii="Times New Roman" w:hAnsi="Times New Roman" w:cs="Times New Roman"/>
          <w:sz w:val="36"/>
          <w:szCs w:val="36"/>
        </w:rPr>
        <w:t xml:space="preserve">ормировать интерес к познавательно-исследовательской </w:t>
      </w:r>
      <w:proofErr w:type="spellStart"/>
      <w:r>
        <w:rPr>
          <w:rFonts w:ascii="Times New Roman" w:hAnsi="Times New Roman" w:cs="Times New Roman"/>
          <w:sz w:val="36"/>
          <w:szCs w:val="36"/>
        </w:rPr>
        <w:t>д-ти</w:t>
      </w:r>
      <w:proofErr w:type="spellEnd"/>
      <w:r>
        <w:rPr>
          <w:rFonts w:ascii="Times New Roman" w:hAnsi="Times New Roman" w:cs="Times New Roman"/>
          <w:sz w:val="36"/>
          <w:szCs w:val="36"/>
        </w:rPr>
        <w:t>;</w:t>
      </w:r>
    </w:p>
    <w:p w:rsidR="00CE08C8" w:rsidRDefault="00CE08C8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-расширять знания детей об особенностях  строения и условиях роста растений;</w:t>
      </w:r>
    </w:p>
    <w:p w:rsidR="00CE08C8" w:rsidRDefault="00BB6C1A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-привлекать детей к активной деятельности</w:t>
      </w:r>
      <w:r w:rsidR="00CE08C8">
        <w:rPr>
          <w:rFonts w:ascii="Times New Roman" w:hAnsi="Times New Roman" w:cs="Times New Roman"/>
          <w:sz w:val="36"/>
          <w:szCs w:val="36"/>
        </w:rPr>
        <w:t xml:space="preserve"> по выращиванию огородных растений;</w:t>
      </w:r>
    </w:p>
    <w:p w:rsidR="00CE08C8" w:rsidRDefault="00CE08C8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B43EEF">
        <w:rPr>
          <w:rFonts w:ascii="Times New Roman" w:hAnsi="Times New Roman" w:cs="Times New Roman"/>
          <w:sz w:val="36"/>
          <w:szCs w:val="36"/>
        </w:rPr>
        <w:t>развивать творческую способность поисковую деятельность, любознательность детей;</w:t>
      </w:r>
    </w:p>
    <w:p w:rsidR="00B43EEF" w:rsidRDefault="00B43EEF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-формировать партнерские отношения между педагогами, детьми, родителями;</w:t>
      </w:r>
    </w:p>
    <w:p w:rsidR="00B43EEF" w:rsidRDefault="00B43EEF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-вызвать у родителей интерес совместной деятельности с детьми по </w:t>
      </w:r>
      <w:proofErr w:type="spellStart"/>
      <w:r>
        <w:rPr>
          <w:rFonts w:ascii="Times New Roman" w:hAnsi="Times New Roman" w:cs="Times New Roman"/>
          <w:sz w:val="36"/>
          <w:szCs w:val="36"/>
        </w:rPr>
        <w:t>теле-проектам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B43EEF" w:rsidRDefault="00B43EEF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B43EEF" w:rsidRDefault="00B43EEF" w:rsidP="002A5790">
      <w:pPr>
        <w:spacing w:after="0"/>
        <w:ind w:left="85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ЭТАПЫ РЕАЛИЗАЦИИ ПРОЕКТА:</w:t>
      </w:r>
    </w:p>
    <w:p w:rsidR="00B43EEF" w:rsidRPr="00CE08C8" w:rsidRDefault="00B43EEF" w:rsidP="002A5790">
      <w:pPr>
        <w:spacing w:after="0"/>
        <w:ind w:left="851"/>
        <w:jc w:val="center"/>
        <w:rPr>
          <w:rFonts w:ascii="Times New Roman" w:hAnsi="Times New Roman" w:cs="Times New Roman"/>
          <w:sz w:val="36"/>
          <w:szCs w:val="36"/>
        </w:rPr>
      </w:pPr>
      <w:r w:rsidRPr="00B43EEF">
        <w:rPr>
          <w:rFonts w:ascii="Times New Roman" w:hAnsi="Times New Roman" w:cs="Times New Roman"/>
          <w:b/>
          <w:sz w:val="36"/>
          <w:szCs w:val="36"/>
          <w:u w:val="single"/>
        </w:rPr>
        <w:t>ПОДГОТОВИТЕЛЬНЫЙ</w:t>
      </w:r>
      <w:r>
        <w:rPr>
          <w:rFonts w:ascii="Times New Roman" w:hAnsi="Times New Roman" w:cs="Times New Roman"/>
          <w:sz w:val="36"/>
          <w:szCs w:val="36"/>
        </w:rPr>
        <w:t>(апрель, первые 2 недели)</w:t>
      </w:r>
    </w:p>
    <w:p w:rsidR="00260BEA" w:rsidRDefault="00260BEA" w:rsidP="002A5790">
      <w:pPr>
        <w:spacing w:after="0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5751D0" w:rsidRDefault="00BD09E6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151D9" w:rsidRPr="00D151D9">
        <w:rPr>
          <w:rFonts w:ascii="Times New Roman" w:hAnsi="Times New Roman" w:cs="Times New Roman"/>
          <w:sz w:val="36"/>
          <w:szCs w:val="36"/>
        </w:rPr>
        <w:t xml:space="preserve">1. С помощью родителей приготовили </w:t>
      </w:r>
      <w:r w:rsidR="00D151D9">
        <w:rPr>
          <w:rFonts w:ascii="Times New Roman" w:hAnsi="Times New Roman" w:cs="Times New Roman"/>
          <w:sz w:val="36"/>
          <w:szCs w:val="36"/>
        </w:rPr>
        <w:t>контейнера, грунт, семена для рассады.</w:t>
      </w:r>
    </w:p>
    <w:p w:rsidR="00D151D9" w:rsidRDefault="00D151D9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Подобрали художественную литературу, наглядно-дидактические пособия, демонстрационный материал, научную литературу.</w:t>
      </w:r>
    </w:p>
    <w:p w:rsidR="00D151D9" w:rsidRDefault="00D151D9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Изготовили алгоритм ухода за растениями.</w:t>
      </w:r>
    </w:p>
    <w:p w:rsidR="002A5790" w:rsidRDefault="002A5790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</w:p>
    <w:p w:rsidR="007B6A4A" w:rsidRDefault="00D151D9" w:rsidP="002A5790">
      <w:pPr>
        <w:spacing w:after="0"/>
        <w:ind w:left="85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151D9">
        <w:rPr>
          <w:rFonts w:ascii="Times New Roman" w:hAnsi="Times New Roman" w:cs="Times New Roman"/>
          <w:b/>
          <w:sz w:val="36"/>
          <w:szCs w:val="36"/>
          <w:u w:val="single"/>
        </w:rPr>
        <w:t>ИССЛЕДОВАТЕЛЬСКИЙ</w:t>
      </w:r>
      <w:r w:rsidR="005D5D35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  <w:r w:rsidR="007B6A4A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 w:rsidR="007B6A4A">
        <w:rPr>
          <w:rFonts w:ascii="Times New Roman" w:hAnsi="Times New Roman" w:cs="Times New Roman"/>
          <w:sz w:val="36"/>
          <w:szCs w:val="36"/>
        </w:rPr>
        <w:t>апрель-</w:t>
      </w:r>
      <w:r w:rsidR="00495F81">
        <w:rPr>
          <w:rFonts w:ascii="Times New Roman" w:hAnsi="Times New Roman" w:cs="Times New Roman"/>
          <w:sz w:val="36"/>
          <w:szCs w:val="36"/>
        </w:rPr>
        <w:t>июль</w:t>
      </w:r>
      <w:r w:rsidR="005D5D35">
        <w:rPr>
          <w:rFonts w:ascii="Times New Roman" w:hAnsi="Times New Roman" w:cs="Times New Roman"/>
          <w:sz w:val="36"/>
          <w:szCs w:val="36"/>
        </w:rPr>
        <w:t>)</w:t>
      </w:r>
      <w:r w:rsidR="005D5D3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7B6A4A" w:rsidRDefault="007B6A4A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</w:t>
      </w:r>
      <w:proofErr w:type="spellStart"/>
      <w:r>
        <w:rPr>
          <w:rFonts w:ascii="Times New Roman" w:hAnsi="Times New Roman" w:cs="Times New Roman"/>
          <w:sz w:val="36"/>
          <w:szCs w:val="36"/>
        </w:rPr>
        <w:t>Опытно-эксперементальная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деятельность</w:t>
      </w:r>
    </w:p>
    <w:p w:rsidR="007B6A4A" w:rsidRDefault="007B6A4A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-Сажали в контейнер сухие и пророщенные семена овощей</w:t>
      </w:r>
    </w:p>
    <w:p w:rsidR="007B6A4A" w:rsidRDefault="007B6A4A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-сажали в открытый грунт семена и рассаду</w:t>
      </w:r>
    </w:p>
    <w:p w:rsidR="007B6A4A" w:rsidRDefault="007B6A4A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-наблюдали за ростом посаженных овощей</w:t>
      </w:r>
    </w:p>
    <w:p w:rsidR="007B6A4A" w:rsidRDefault="007B6A4A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-ежедневно проводили огородные работы</w:t>
      </w:r>
    </w:p>
    <w:p w:rsidR="007B6A4A" w:rsidRDefault="007B6A4A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Зарисовки опытов и ведения дневника наблюдений за ростом растений.</w:t>
      </w:r>
    </w:p>
    <w:p w:rsidR="007B6A4A" w:rsidRDefault="007B6A4A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Чтение худ. литературы про овощи, заучивание пословиц, поговорок, разгадывание загадок, ребусов, кроссвордов.</w:t>
      </w:r>
    </w:p>
    <w:p w:rsidR="007B6A4A" w:rsidRDefault="007B6A4A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Проведение игр:</w:t>
      </w:r>
    </w:p>
    <w:p w:rsidR="007B6A4A" w:rsidRDefault="007B6A4A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-дидактических</w:t>
      </w:r>
    </w:p>
    <w:p w:rsidR="007B6A4A" w:rsidRDefault="007B6A4A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"Вершки и корешки", "Где растёт огурчик", "Ботаническое лото", "Во саду ли в огороде", "Четвёртый лишний"...</w:t>
      </w:r>
    </w:p>
    <w:p w:rsidR="007B6A4A" w:rsidRDefault="007B6A4A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-пальчиковых</w:t>
      </w:r>
    </w:p>
    <w:p w:rsidR="007B6A4A" w:rsidRDefault="007B6A4A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"Был у зайки огород"</w:t>
      </w:r>
      <w:r w:rsidR="00BB6C1A">
        <w:rPr>
          <w:rFonts w:ascii="Times New Roman" w:hAnsi="Times New Roman" w:cs="Times New Roman"/>
          <w:sz w:val="36"/>
          <w:szCs w:val="36"/>
        </w:rPr>
        <w:t>, "Мы капуст</w:t>
      </w:r>
      <w:r w:rsidR="00900F65">
        <w:rPr>
          <w:rFonts w:ascii="Times New Roman" w:hAnsi="Times New Roman" w:cs="Times New Roman"/>
          <w:sz w:val="36"/>
          <w:szCs w:val="36"/>
        </w:rPr>
        <w:t>у рубим", "Прыгнул зайка в огород"...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900F65" w:rsidRDefault="00900F65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-сюжетно-ролевых</w:t>
      </w:r>
    </w:p>
    <w:p w:rsidR="00900F65" w:rsidRDefault="00900F65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"Магазин "Овощи-фрукты",  "Овощехранилище", "Столовая"</w:t>
      </w:r>
    </w:p>
    <w:p w:rsidR="00900F65" w:rsidRDefault="00900F65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-игр-драматизаций по мотивам сказок "Пых", "Репка".</w:t>
      </w:r>
    </w:p>
    <w:p w:rsidR="00900F65" w:rsidRDefault="00900F65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5.Рассматривание иллюстраций,</w:t>
      </w:r>
      <w:r w:rsidR="003000F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картинок,</w:t>
      </w:r>
      <w:r w:rsidR="003000F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открыток с изображением овощных культур</w:t>
      </w:r>
      <w:r w:rsidR="003000FC">
        <w:rPr>
          <w:rFonts w:ascii="Times New Roman" w:hAnsi="Times New Roman" w:cs="Times New Roman"/>
          <w:sz w:val="36"/>
          <w:szCs w:val="36"/>
        </w:rPr>
        <w:t>. Проведение бесед на темы "Всё начинается с семечка", "Овощи-это витамины", "Овощи на нашей даче"</w:t>
      </w:r>
    </w:p>
    <w:p w:rsidR="003000FC" w:rsidRDefault="003000FC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6.Проведение НОД</w:t>
      </w:r>
    </w:p>
    <w:p w:rsidR="003000FC" w:rsidRDefault="003000FC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"Посадка семян"-ознакомление с окружающим;</w:t>
      </w:r>
    </w:p>
    <w:p w:rsidR="003000FC" w:rsidRDefault="003000FC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"Как росла тыковка"-развитие речи;</w:t>
      </w:r>
    </w:p>
    <w:p w:rsidR="003000FC" w:rsidRDefault="003000FC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"Соберём урожай"-математика.</w:t>
      </w:r>
    </w:p>
    <w:p w:rsidR="003000FC" w:rsidRDefault="003000FC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7.Продуктивная деятельность</w:t>
      </w:r>
    </w:p>
    <w:p w:rsidR="003000FC" w:rsidRDefault="003000FC" w:rsidP="002A5790">
      <w:pPr>
        <w:spacing w:after="0"/>
        <w:ind w:lef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"Мы сажали огород"-рисование;</w:t>
      </w:r>
      <w:r>
        <w:rPr>
          <w:rFonts w:ascii="Times New Roman" w:hAnsi="Times New Roman" w:cs="Times New Roman"/>
          <w:sz w:val="36"/>
          <w:szCs w:val="36"/>
        </w:rPr>
        <w:br/>
        <w:t>"</w:t>
      </w:r>
      <w:r w:rsidR="002A5790">
        <w:rPr>
          <w:rFonts w:ascii="Times New Roman" w:hAnsi="Times New Roman" w:cs="Times New Roman"/>
          <w:sz w:val="36"/>
          <w:szCs w:val="36"/>
        </w:rPr>
        <w:t>Овощи"-аппликация в стиле отрывной мозаики;</w:t>
      </w:r>
    </w:p>
    <w:p w:rsidR="002A5790" w:rsidRDefault="002A5790" w:rsidP="00426350">
      <w:pPr>
        <w:spacing w:after="0" w:line="240" w:lineRule="auto"/>
        <w:ind w:left="851" w:right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"Наши маринады"-лепка.</w:t>
      </w:r>
    </w:p>
    <w:p w:rsidR="00621192" w:rsidRDefault="00621192" w:rsidP="00426350">
      <w:pPr>
        <w:spacing w:after="0" w:line="240" w:lineRule="auto"/>
        <w:ind w:left="851" w:right="284"/>
        <w:rPr>
          <w:rFonts w:ascii="Times New Roman" w:hAnsi="Times New Roman" w:cs="Times New Roman"/>
          <w:sz w:val="36"/>
          <w:szCs w:val="36"/>
        </w:rPr>
      </w:pPr>
    </w:p>
    <w:p w:rsidR="00621192" w:rsidRDefault="00621192" w:rsidP="00621192">
      <w:pPr>
        <w:spacing w:after="0" w:line="240" w:lineRule="auto"/>
        <w:ind w:left="851" w:right="284"/>
        <w:jc w:val="center"/>
        <w:rPr>
          <w:rFonts w:ascii="Times New Roman" w:hAnsi="Times New Roman" w:cs="Times New Roman"/>
          <w:sz w:val="36"/>
          <w:szCs w:val="36"/>
        </w:rPr>
      </w:pPr>
      <w:r w:rsidRPr="00621192">
        <w:rPr>
          <w:rFonts w:ascii="Times New Roman" w:hAnsi="Times New Roman" w:cs="Times New Roman"/>
          <w:b/>
          <w:sz w:val="36"/>
          <w:szCs w:val="36"/>
          <w:u w:val="single"/>
        </w:rPr>
        <w:t>ЗАКЛЮЧИТЕЛЬНЫЙ ЭТАП</w:t>
      </w:r>
      <w:r w:rsidR="00495F81">
        <w:rPr>
          <w:rFonts w:ascii="Times New Roman" w:hAnsi="Times New Roman" w:cs="Times New Roman"/>
          <w:sz w:val="36"/>
          <w:szCs w:val="36"/>
        </w:rPr>
        <w:t>(июль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621192" w:rsidRDefault="00621192" w:rsidP="00621192">
      <w:pPr>
        <w:spacing w:after="0" w:line="240" w:lineRule="auto"/>
        <w:ind w:left="851" w:right="284"/>
        <w:rPr>
          <w:rFonts w:ascii="Times New Roman" w:hAnsi="Times New Roman" w:cs="Times New Roman"/>
          <w:sz w:val="36"/>
          <w:szCs w:val="36"/>
        </w:rPr>
      </w:pPr>
    </w:p>
    <w:p w:rsidR="00621192" w:rsidRDefault="00621192" w:rsidP="00621192">
      <w:pPr>
        <w:spacing w:after="0" w:line="240" w:lineRule="auto"/>
        <w:ind w:left="851" w:right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Анализ и обобщение результатов полученных в ходе </w:t>
      </w:r>
      <w:proofErr w:type="spellStart"/>
      <w:r>
        <w:rPr>
          <w:rFonts w:ascii="Times New Roman" w:hAnsi="Times New Roman" w:cs="Times New Roman"/>
          <w:sz w:val="36"/>
          <w:szCs w:val="36"/>
        </w:rPr>
        <w:t>исслед</w:t>
      </w:r>
      <w:proofErr w:type="spellEnd"/>
      <w:r>
        <w:rPr>
          <w:rFonts w:ascii="Times New Roman" w:hAnsi="Times New Roman" w:cs="Times New Roman"/>
          <w:sz w:val="36"/>
          <w:szCs w:val="36"/>
        </w:rPr>
        <w:t>. деятельности</w:t>
      </w:r>
    </w:p>
    <w:p w:rsidR="00621192" w:rsidRDefault="00621192" w:rsidP="00621192">
      <w:pPr>
        <w:spacing w:after="0" w:line="240" w:lineRule="auto"/>
        <w:ind w:left="851" w:right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Создание фотоальбома "Как мы потрудились"</w:t>
      </w:r>
    </w:p>
    <w:p w:rsidR="00621192" w:rsidRDefault="00621192" w:rsidP="00621192">
      <w:pPr>
        <w:spacing w:after="0" w:line="240" w:lineRule="auto"/>
        <w:ind w:left="851" w:right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Оформление выставки детских работ</w:t>
      </w:r>
    </w:p>
    <w:p w:rsidR="00621192" w:rsidRDefault="00621192" w:rsidP="00621192">
      <w:pPr>
        <w:spacing w:after="0" w:line="240" w:lineRule="auto"/>
        <w:ind w:left="851" w:right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Проведени</w:t>
      </w:r>
      <w:r w:rsidR="00E1334D">
        <w:rPr>
          <w:rFonts w:ascii="Times New Roman" w:hAnsi="Times New Roman" w:cs="Times New Roman"/>
          <w:sz w:val="36"/>
          <w:szCs w:val="36"/>
        </w:rPr>
        <w:t>е итогового мероприятия "Огородные</w:t>
      </w:r>
      <w:r>
        <w:rPr>
          <w:rFonts w:ascii="Times New Roman" w:hAnsi="Times New Roman" w:cs="Times New Roman"/>
          <w:sz w:val="36"/>
          <w:szCs w:val="36"/>
        </w:rPr>
        <w:t xml:space="preserve"> посиделки"</w:t>
      </w:r>
    </w:p>
    <w:p w:rsidR="00621192" w:rsidRDefault="00621192" w:rsidP="00621192">
      <w:pPr>
        <w:spacing w:after="0" w:line="240" w:lineRule="auto"/>
        <w:ind w:left="851" w:right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 Сбор урожая</w:t>
      </w:r>
    </w:p>
    <w:p w:rsidR="00621192" w:rsidRDefault="00621192" w:rsidP="00621192">
      <w:pPr>
        <w:spacing w:after="0" w:line="240" w:lineRule="auto"/>
        <w:ind w:left="851" w:right="284"/>
        <w:rPr>
          <w:rFonts w:ascii="Times New Roman" w:hAnsi="Times New Roman" w:cs="Times New Roman"/>
          <w:sz w:val="36"/>
          <w:szCs w:val="36"/>
        </w:rPr>
      </w:pPr>
    </w:p>
    <w:p w:rsidR="00621192" w:rsidRDefault="00621192" w:rsidP="00621192">
      <w:pPr>
        <w:spacing w:after="0" w:line="240" w:lineRule="auto"/>
        <w:ind w:left="851" w:right="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ПРОДУКТЫ ПРОЕКТА</w:t>
      </w:r>
    </w:p>
    <w:p w:rsidR="00621192" w:rsidRDefault="00621192" w:rsidP="00621192">
      <w:pPr>
        <w:spacing w:after="0" w:line="240" w:lineRule="auto"/>
        <w:ind w:left="851" w:right="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1192" w:rsidRDefault="00621192" w:rsidP="00621192">
      <w:pPr>
        <w:spacing w:after="0" w:line="240" w:lineRule="auto"/>
        <w:ind w:left="851" w:right="284"/>
        <w:rPr>
          <w:rFonts w:ascii="Times New Roman" w:hAnsi="Times New Roman" w:cs="Times New Roman"/>
          <w:sz w:val="36"/>
          <w:szCs w:val="36"/>
        </w:rPr>
      </w:pPr>
      <w:r w:rsidRPr="00621192">
        <w:rPr>
          <w:rFonts w:ascii="Times New Roman" w:hAnsi="Times New Roman" w:cs="Times New Roman"/>
          <w:sz w:val="36"/>
          <w:szCs w:val="36"/>
        </w:rPr>
        <w:t>1. Методические  разработки</w:t>
      </w:r>
    </w:p>
    <w:p w:rsidR="00621192" w:rsidRDefault="00621192" w:rsidP="00621192">
      <w:pPr>
        <w:spacing w:after="0" w:line="240" w:lineRule="auto"/>
        <w:ind w:left="851" w:right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Детские работы</w:t>
      </w:r>
    </w:p>
    <w:p w:rsidR="00621192" w:rsidRDefault="00621192" w:rsidP="00621192">
      <w:pPr>
        <w:spacing w:after="0" w:line="240" w:lineRule="auto"/>
        <w:ind w:left="851" w:right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Фотоальбом "Как мы потрудились"</w:t>
      </w:r>
    </w:p>
    <w:p w:rsidR="00621192" w:rsidRDefault="00621192" w:rsidP="00621192">
      <w:pPr>
        <w:spacing w:after="0" w:line="240" w:lineRule="auto"/>
        <w:ind w:left="851" w:right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Консультация для родителей "Витамин-Шоу"</w:t>
      </w:r>
    </w:p>
    <w:p w:rsidR="00621192" w:rsidRDefault="00621192" w:rsidP="00621192">
      <w:pPr>
        <w:spacing w:after="0" w:line="240" w:lineRule="auto"/>
        <w:ind w:left="851" w:right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 </w:t>
      </w:r>
      <w:proofErr w:type="spellStart"/>
      <w:r>
        <w:rPr>
          <w:rFonts w:ascii="Times New Roman" w:hAnsi="Times New Roman" w:cs="Times New Roman"/>
          <w:sz w:val="36"/>
          <w:szCs w:val="36"/>
        </w:rPr>
        <w:t>Родительско-детские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поделки.</w:t>
      </w:r>
    </w:p>
    <w:p w:rsidR="00621192" w:rsidRPr="00621192" w:rsidRDefault="00621192" w:rsidP="00621192">
      <w:pPr>
        <w:spacing w:after="0" w:line="240" w:lineRule="auto"/>
        <w:ind w:left="851" w:right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 Выращенные нами овощи</w:t>
      </w:r>
    </w:p>
    <w:sectPr w:rsidR="00621192" w:rsidRPr="00621192" w:rsidSect="00BD09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640F"/>
    <w:rsid w:val="000A66C5"/>
    <w:rsid w:val="000B0370"/>
    <w:rsid w:val="001846F0"/>
    <w:rsid w:val="00260BEA"/>
    <w:rsid w:val="002A5790"/>
    <w:rsid w:val="003000FC"/>
    <w:rsid w:val="003771D6"/>
    <w:rsid w:val="00385CAF"/>
    <w:rsid w:val="003C3681"/>
    <w:rsid w:val="00426350"/>
    <w:rsid w:val="00432C85"/>
    <w:rsid w:val="00495F81"/>
    <w:rsid w:val="005700C4"/>
    <w:rsid w:val="005751D0"/>
    <w:rsid w:val="005D5D35"/>
    <w:rsid w:val="00621192"/>
    <w:rsid w:val="00684E41"/>
    <w:rsid w:val="0078032A"/>
    <w:rsid w:val="007B6A4A"/>
    <w:rsid w:val="007C10A5"/>
    <w:rsid w:val="00847AB9"/>
    <w:rsid w:val="008F76BA"/>
    <w:rsid w:val="00900F65"/>
    <w:rsid w:val="00932877"/>
    <w:rsid w:val="0093363C"/>
    <w:rsid w:val="009D36AD"/>
    <w:rsid w:val="00A6640F"/>
    <w:rsid w:val="00AB5820"/>
    <w:rsid w:val="00AF613C"/>
    <w:rsid w:val="00B43EEF"/>
    <w:rsid w:val="00BB6C1A"/>
    <w:rsid w:val="00BD09E6"/>
    <w:rsid w:val="00C46AE1"/>
    <w:rsid w:val="00CC0FA4"/>
    <w:rsid w:val="00CE08C8"/>
    <w:rsid w:val="00D06231"/>
    <w:rsid w:val="00D151D9"/>
    <w:rsid w:val="00DB0182"/>
    <w:rsid w:val="00E1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dcterms:created xsi:type="dcterms:W3CDTF">2014-10-26T11:43:00Z</dcterms:created>
  <dcterms:modified xsi:type="dcterms:W3CDTF">2019-11-06T13:46:00Z</dcterms:modified>
</cp:coreProperties>
</file>