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1F" w:rsidRDefault="00B905D0" w:rsidP="005308B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211973" w:rsidRDefault="005308B1" w:rsidP="005308B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Тема «Мой город»</w:t>
      </w:r>
    </w:p>
    <w:p w:rsidR="005308B1" w:rsidRDefault="005308B1" w:rsidP="005308B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308B1" w:rsidRDefault="005308B1" w:rsidP="005022F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Вспомнить, как называется город, </w:t>
      </w:r>
      <w:r w:rsidRPr="005308B1">
        <w:rPr>
          <w:rFonts w:asciiTheme="majorHAnsi" w:hAnsiTheme="majorHAnsi"/>
          <w:sz w:val="24"/>
          <w:szCs w:val="24"/>
        </w:rPr>
        <w:t>в котором мы живём</w:t>
      </w:r>
      <w:r>
        <w:rPr>
          <w:rFonts w:asciiTheme="majorHAnsi" w:hAnsiTheme="majorHAnsi"/>
          <w:sz w:val="24"/>
          <w:szCs w:val="24"/>
        </w:rPr>
        <w:t xml:space="preserve"> (Мы (Я) живём в городе </w:t>
      </w:r>
      <w:r w:rsidR="00B905D0">
        <w:rPr>
          <w:rFonts w:asciiTheme="majorHAnsi" w:hAnsiTheme="majorHAnsi"/>
          <w:sz w:val="24"/>
          <w:szCs w:val="24"/>
        </w:rPr>
        <w:t>Ярославль</w:t>
      </w:r>
      <w:r>
        <w:rPr>
          <w:rFonts w:asciiTheme="majorHAnsi" w:hAnsiTheme="majorHAnsi"/>
          <w:sz w:val="24"/>
          <w:szCs w:val="24"/>
        </w:rPr>
        <w:t xml:space="preserve">). </w:t>
      </w:r>
      <w:r w:rsidR="00B905D0">
        <w:rPr>
          <w:rFonts w:asciiTheme="majorHAnsi" w:hAnsiTheme="majorHAnsi"/>
          <w:sz w:val="24"/>
          <w:szCs w:val="24"/>
        </w:rPr>
        <w:t xml:space="preserve">В нашем городе…… </w:t>
      </w:r>
      <w:r w:rsidR="00184ACB">
        <w:rPr>
          <w:rFonts w:asciiTheme="majorHAnsi" w:hAnsiTheme="majorHAnsi"/>
          <w:sz w:val="24"/>
          <w:szCs w:val="24"/>
        </w:rPr>
        <w:t xml:space="preserve">много улиц. Они имеют названия. Как называется улица, на которой живешь ты? (Я  живу на улице…..). </w:t>
      </w:r>
    </w:p>
    <w:p w:rsidR="00DA6B0C" w:rsidRPr="00DA6B0C" w:rsidRDefault="00DA6B0C" w:rsidP="005022F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84ACB" w:rsidRPr="00184ACB" w:rsidRDefault="00184ACB" w:rsidP="005022F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Игра «Чего много в городе?»  </w:t>
      </w:r>
      <w:r w:rsidRPr="00184ACB">
        <w:rPr>
          <w:rFonts w:asciiTheme="majorHAnsi" w:hAnsiTheme="majorHAnsi"/>
        </w:rPr>
        <w:t>(предложение полное, назвать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84ACB">
        <w:rPr>
          <w:rFonts w:asciiTheme="majorHAnsi" w:hAnsiTheme="majorHAnsi"/>
        </w:rPr>
        <w:t>как можно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84ACB">
        <w:rPr>
          <w:rFonts w:asciiTheme="majorHAnsi" w:hAnsiTheme="majorHAnsi"/>
        </w:rPr>
        <w:t>больше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84ACB">
        <w:rPr>
          <w:rFonts w:asciiTheme="majorHAnsi" w:hAnsiTheme="majorHAnsi"/>
        </w:rPr>
        <w:t>существительных).</w:t>
      </w:r>
    </w:p>
    <w:p w:rsidR="00184ACB" w:rsidRDefault="00184ACB" w:rsidP="005022F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Расскажи чего в нашем городе много? </w:t>
      </w:r>
      <w:proofErr w:type="gramStart"/>
      <w:r>
        <w:rPr>
          <w:rFonts w:asciiTheme="majorHAnsi" w:hAnsiTheme="majorHAnsi"/>
          <w:sz w:val="24"/>
          <w:szCs w:val="24"/>
        </w:rPr>
        <w:t xml:space="preserve">(В городе Иркутске много людей, улиц, </w:t>
      </w:r>
      <w:r w:rsidR="00C0439A">
        <w:rPr>
          <w:rFonts w:asciiTheme="majorHAnsi" w:hAnsiTheme="majorHAnsi"/>
          <w:sz w:val="24"/>
          <w:szCs w:val="24"/>
        </w:rPr>
        <w:t xml:space="preserve">фонарей, </w:t>
      </w:r>
      <w:r>
        <w:rPr>
          <w:rFonts w:asciiTheme="majorHAnsi" w:hAnsiTheme="majorHAnsi"/>
          <w:sz w:val="24"/>
          <w:szCs w:val="24"/>
        </w:rPr>
        <w:t>мостов, домов, деревьев, машин, магазинов, школ…).</w:t>
      </w:r>
      <w:proofErr w:type="gramEnd"/>
    </w:p>
    <w:p w:rsidR="00AB2754" w:rsidRDefault="00184ACB" w:rsidP="00184AC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64770</wp:posOffset>
            </wp:positionV>
            <wp:extent cx="1297305" cy="1321435"/>
            <wp:effectExtent l="19050" t="0" r="0" b="0"/>
            <wp:wrapThrough wrapText="bothSides">
              <wp:wrapPolygon edited="0">
                <wp:start x="-317" y="0"/>
                <wp:lineTo x="-317" y="21174"/>
                <wp:lineTo x="21568" y="21174"/>
                <wp:lineTo x="21568" y="0"/>
                <wp:lineTo x="-317" y="0"/>
              </wp:wrapPolygon>
            </wp:wrapThrough>
            <wp:docPr id="3" name="Рисунок 3" descr="C:\Users\admin\Downloads\people-community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people-community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133985</wp:posOffset>
            </wp:positionV>
            <wp:extent cx="1670050" cy="1248410"/>
            <wp:effectExtent l="19050" t="0" r="6350" b="0"/>
            <wp:wrapThrough wrapText="bothSides">
              <wp:wrapPolygon edited="0">
                <wp:start x="-246" y="0"/>
                <wp:lineTo x="-246" y="21424"/>
                <wp:lineTo x="21682" y="21424"/>
                <wp:lineTo x="21682" y="0"/>
                <wp:lineTo x="-246" y="0"/>
              </wp:wrapPolygon>
            </wp:wrapThrough>
            <wp:docPr id="4" name="Рисунок 4" descr="C:\Users\admin\Downloads\Small_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Small_Schoo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754" w:rsidRPr="00AB2754" w:rsidRDefault="00C0439A" w:rsidP="00AB27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111125</wp:posOffset>
            </wp:positionV>
            <wp:extent cx="1372235" cy="626110"/>
            <wp:effectExtent l="19050" t="0" r="0" b="0"/>
            <wp:wrapThrough wrapText="bothSides">
              <wp:wrapPolygon edited="0">
                <wp:start x="-300" y="0"/>
                <wp:lineTo x="-300" y="21030"/>
                <wp:lineTo x="21590" y="21030"/>
                <wp:lineTo x="21590" y="0"/>
                <wp:lineTo x="-300" y="0"/>
              </wp:wrapPolygon>
            </wp:wrapThrough>
            <wp:docPr id="2" name="Рисунок 2" descr="C:\Users\admin\Downloads\1456526756_14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456526756_14-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754" w:rsidRPr="00AB2754" w:rsidRDefault="00AB2754" w:rsidP="00AB2754">
      <w:pPr>
        <w:rPr>
          <w:rFonts w:asciiTheme="majorHAnsi" w:hAnsiTheme="majorHAnsi"/>
          <w:sz w:val="24"/>
          <w:szCs w:val="24"/>
        </w:rPr>
      </w:pPr>
    </w:p>
    <w:p w:rsidR="00AB2754" w:rsidRPr="00AB2754" w:rsidRDefault="00C0439A" w:rsidP="00AB27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131445</wp:posOffset>
            </wp:positionV>
            <wp:extent cx="1014095" cy="1838325"/>
            <wp:effectExtent l="19050" t="0" r="0" b="0"/>
            <wp:wrapThrough wrapText="bothSides">
              <wp:wrapPolygon edited="0">
                <wp:start x="-406" y="0"/>
                <wp:lineTo x="-406" y="21488"/>
                <wp:lineTo x="21505" y="21488"/>
                <wp:lineTo x="21505" y="0"/>
                <wp:lineTo x="-406" y="0"/>
              </wp:wrapPolygon>
            </wp:wrapThrough>
            <wp:docPr id="7" name="Рисунок 1" descr="C:\Users\admin\Pictures\1-1381319996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1-13813199962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288" t="3535" r="14474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754" w:rsidRPr="00AB2754" w:rsidRDefault="00A104C1" w:rsidP="00AB275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-3308350</wp:posOffset>
            </wp:positionH>
            <wp:positionV relativeFrom="paragraph">
              <wp:posOffset>514985</wp:posOffset>
            </wp:positionV>
            <wp:extent cx="982345" cy="1013460"/>
            <wp:effectExtent l="19050" t="0" r="8255" b="0"/>
            <wp:wrapThrough wrapText="bothSides">
              <wp:wrapPolygon edited="0">
                <wp:start x="-419" y="0"/>
                <wp:lineTo x="-419" y="21113"/>
                <wp:lineTo x="21782" y="21113"/>
                <wp:lineTo x="21782" y="0"/>
                <wp:lineTo x="-419" y="0"/>
              </wp:wrapPolygon>
            </wp:wrapThrough>
            <wp:docPr id="1" name="Рисунок 1" descr="C:\Users\admin\Pictures\195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19537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524" b="1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-2008505</wp:posOffset>
            </wp:positionH>
            <wp:positionV relativeFrom="paragraph">
              <wp:posOffset>514985</wp:posOffset>
            </wp:positionV>
            <wp:extent cx="1660525" cy="1391920"/>
            <wp:effectExtent l="19050" t="0" r="0" b="0"/>
            <wp:wrapThrough wrapText="bothSides">
              <wp:wrapPolygon edited="0">
                <wp:start x="-248" y="0"/>
                <wp:lineTo x="-248" y="21285"/>
                <wp:lineTo x="21559" y="21285"/>
                <wp:lineTo x="21559" y="0"/>
                <wp:lineTo x="-248" y="0"/>
              </wp:wrapPolygon>
            </wp:wrapThrough>
            <wp:docPr id="6" name="Рисунок 1" descr="C:\Users\admin\Pictures\bridgeinthesea_iej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bridgeinthesea_ieje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347" b="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39A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316230</wp:posOffset>
            </wp:positionV>
            <wp:extent cx="1223010" cy="1212215"/>
            <wp:effectExtent l="19050" t="0" r="0" b="0"/>
            <wp:wrapThrough wrapText="bothSides">
              <wp:wrapPolygon edited="0">
                <wp:start x="-336" y="0"/>
                <wp:lineTo x="-336" y="21385"/>
                <wp:lineTo x="21533" y="21385"/>
                <wp:lineTo x="21533" y="0"/>
                <wp:lineTo x="-336" y="0"/>
              </wp:wrapPolygon>
            </wp:wrapThrough>
            <wp:docPr id="5" name="Рисунок 5" descr="C:\Users\admin\Pictures\arbre-sans-feuilles-neige_51419c06006f0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arbre-sans-feuilles-neige_51419c06006f0-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713" b="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754" w:rsidRPr="00AB2754" w:rsidRDefault="00AB2754" w:rsidP="00AB2754">
      <w:pPr>
        <w:rPr>
          <w:rFonts w:asciiTheme="majorHAnsi" w:hAnsiTheme="majorHAnsi"/>
          <w:sz w:val="24"/>
          <w:szCs w:val="24"/>
        </w:rPr>
      </w:pPr>
    </w:p>
    <w:p w:rsidR="00AB2754" w:rsidRPr="00AB2754" w:rsidRDefault="00AB2754" w:rsidP="00AB2754">
      <w:pPr>
        <w:rPr>
          <w:rFonts w:asciiTheme="majorHAnsi" w:hAnsiTheme="majorHAnsi"/>
          <w:sz w:val="24"/>
          <w:szCs w:val="24"/>
        </w:rPr>
      </w:pPr>
    </w:p>
    <w:p w:rsidR="00AB2754" w:rsidRDefault="00AB2754" w:rsidP="00AB2754">
      <w:pPr>
        <w:ind w:firstLine="708"/>
        <w:rPr>
          <w:rFonts w:asciiTheme="majorHAnsi" w:hAnsiTheme="majorHAnsi"/>
          <w:sz w:val="24"/>
          <w:szCs w:val="24"/>
        </w:rPr>
      </w:pPr>
    </w:p>
    <w:p w:rsidR="00AB2754" w:rsidRDefault="00AB2754" w:rsidP="00AB2754">
      <w:pPr>
        <w:ind w:firstLine="708"/>
        <w:rPr>
          <w:rFonts w:asciiTheme="majorHAnsi" w:hAnsiTheme="majorHAnsi"/>
          <w:sz w:val="24"/>
          <w:szCs w:val="24"/>
        </w:rPr>
      </w:pPr>
    </w:p>
    <w:p w:rsidR="00A104C1" w:rsidRDefault="00A104C1" w:rsidP="00AB2754">
      <w:pPr>
        <w:ind w:firstLine="708"/>
        <w:rPr>
          <w:rFonts w:asciiTheme="majorHAnsi" w:hAnsiTheme="majorHAnsi"/>
          <w:sz w:val="24"/>
          <w:szCs w:val="24"/>
        </w:rPr>
      </w:pPr>
    </w:p>
    <w:p w:rsidR="00AB2754" w:rsidRDefault="00AB2754" w:rsidP="005022F2">
      <w:pPr>
        <w:pStyle w:val="a3"/>
        <w:numPr>
          <w:ilvl w:val="0"/>
          <w:numId w:val="1"/>
        </w:numPr>
        <w:ind w:left="0" w:firstLine="0"/>
        <w:rPr>
          <w:rFonts w:asciiTheme="majorHAnsi" w:hAnsiTheme="majorHAnsi"/>
          <w:sz w:val="24"/>
          <w:szCs w:val="24"/>
        </w:rPr>
      </w:pPr>
      <w:r w:rsidRPr="00AB2754">
        <w:rPr>
          <w:rFonts w:asciiTheme="majorHAnsi" w:hAnsiTheme="majorHAnsi"/>
          <w:b/>
          <w:sz w:val="24"/>
          <w:szCs w:val="24"/>
        </w:rPr>
        <w:t>Подбери слова-признаки</w:t>
      </w:r>
      <w:r>
        <w:rPr>
          <w:rFonts w:asciiTheme="majorHAnsi" w:hAnsiTheme="majorHAnsi"/>
          <w:sz w:val="24"/>
          <w:szCs w:val="24"/>
        </w:rPr>
        <w:t xml:space="preserve"> (не менее трех):</w:t>
      </w:r>
    </w:p>
    <w:p w:rsidR="00AB2754" w:rsidRPr="006F3733" w:rsidRDefault="00AB2754" w:rsidP="005022F2">
      <w:pPr>
        <w:pStyle w:val="a3"/>
        <w:ind w:left="0"/>
        <w:rPr>
          <w:rFonts w:asciiTheme="majorHAnsi" w:hAnsiTheme="majorHAnsi"/>
        </w:rPr>
      </w:pPr>
      <w:r w:rsidRPr="006F3733">
        <w:rPr>
          <w:rFonts w:asciiTheme="majorHAnsi" w:hAnsiTheme="majorHAnsi"/>
        </w:rPr>
        <w:t>Город (какой?) – красивый, большой, весёлый, шумный…</w:t>
      </w:r>
    </w:p>
    <w:p w:rsidR="00C0439A" w:rsidRPr="006F3733" w:rsidRDefault="00C0439A" w:rsidP="005022F2">
      <w:pPr>
        <w:pStyle w:val="a3"/>
        <w:ind w:left="0"/>
        <w:rPr>
          <w:rFonts w:asciiTheme="majorHAnsi" w:hAnsiTheme="majorHAnsi"/>
        </w:rPr>
      </w:pPr>
      <w:r w:rsidRPr="006F3733">
        <w:rPr>
          <w:rFonts w:asciiTheme="majorHAnsi" w:hAnsiTheme="majorHAnsi"/>
        </w:rPr>
        <w:t>Улица (какая?) – широкая, длинная…</w:t>
      </w:r>
    </w:p>
    <w:p w:rsidR="00AB2754" w:rsidRPr="006F3733" w:rsidRDefault="00AB2754" w:rsidP="005022F2">
      <w:pPr>
        <w:pStyle w:val="a3"/>
        <w:ind w:left="0"/>
        <w:jc w:val="both"/>
        <w:rPr>
          <w:rFonts w:asciiTheme="majorHAnsi" w:hAnsiTheme="majorHAnsi"/>
        </w:rPr>
      </w:pPr>
      <w:r w:rsidRPr="006F3733">
        <w:rPr>
          <w:rFonts w:asciiTheme="majorHAnsi" w:hAnsiTheme="majorHAnsi"/>
        </w:rPr>
        <w:t>Дом (какой?) -  большой, деревянный, кирпичный… (В каком доме ты живёшь?)</w:t>
      </w:r>
      <w:r w:rsidR="00C0439A" w:rsidRPr="006F3733">
        <w:rPr>
          <w:rFonts w:asciiTheme="majorHAnsi" w:hAnsiTheme="majorHAnsi"/>
        </w:rPr>
        <w:t>.</w:t>
      </w:r>
    </w:p>
    <w:p w:rsidR="006F3733" w:rsidRDefault="006F3733" w:rsidP="005022F2">
      <w:pPr>
        <w:pStyle w:val="a3"/>
        <w:ind w:left="0"/>
        <w:jc w:val="both"/>
        <w:rPr>
          <w:rFonts w:asciiTheme="majorHAnsi" w:hAnsiTheme="majorHAnsi"/>
          <w:sz w:val="24"/>
          <w:szCs w:val="24"/>
        </w:rPr>
      </w:pPr>
    </w:p>
    <w:p w:rsidR="006F3733" w:rsidRDefault="005022F2" w:rsidP="005022F2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Рассмотри</w:t>
      </w:r>
      <w:r w:rsidR="006F3733">
        <w:rPr>
          <w:rFonts w:asciiTheme="majorHAnsi" w:hAnsiTheme="majorHAnsi"/>
          <w:sz w:val="24"/>
          <w:szCs w:val="24"/>
        </w:rPr>
        <w:t xml:space="preserve"> картинки</w:t>
      </w:r>
      <w:r>
        <w:rPr>
          <w:rFonts w:asciiTheme="majorHAnsi" w:hAnsiTheme="majorHAnsi"/>
          <w:sz w:val="24"/>
          <w:szCs w:val="24"/>
        </w:rPr>
        <w:t xml:space="preserve">, </w:t>
      </w:r>
      <w:r w:rsidRPr="005022F2">
        <w:rPr>
          <w:rFonts w:asciiTheme="majorHAnsi" w:hAnsiTheme="majorHAnsi"/>
          <w:sz w:val="24"/>
          <w:szCs w:val="24"/>
          <w:u w:val="single"/>
        </w:rPr>
        <w:t>раскрась</w:t>
      </w:r>
      <w:r w:rsidR="006F3733">
        <w:rPr>
          <w:rFonts w:asciiTheme="majorHAnsi" w:hAnsiTheme="majorHAnsi"/>
          <w:sz w:val="24"/>
          <w:szCs w:val="24"/>
        </w:rPr>
        <w:t>: Какие дома можно увидеть в городе? (Дома бывают деревянные, кирпичные). Из какого материала сделан твой дом? Ка</w:t>
      </w:r>
      <w:r>
        <w:rPr>
          <w:rFonts w:asciiTheme="majorHAnsi" w:hAnsiTheme="majorHAnsi"/>
          <w:sz w:val="24"/>
          <w:szCs w:val="24"/>
        </w:rPr>
        <w:t xml:space="preserve">к по-другому можно назвать </w:t>
      </w:r>
      <w:r w:rsidR="006F3733">
        <w:rPr>
          <w:rFonts w:asciiTheme="majorHAnsi" w:hAnsiTheme="majorHAnsi"/>
          <w:sz w:val="24"/>
          <w:szCs w:val="24"/>
        </w:rPr>
        <w:t>дом, если он из дерева (кирпича)? (деревянный</w:t>
      </w:r>
      <w:r>
        <w:rPr>
          <w:rFonts w:asciiTheme="majorHAnsi" w:hAnsiTheme="majorHAnsi"/>
          <w:sz w:val="24"/>
          <w:szCs w:val="24"/>
        </w:rPr>
        <w:t xml:space="preserve"> дом</w:t>
      </w:r>
      <w:r w:rsidR="006F3733">
        <w:rPr>
          <w:rFonts w:asciiTheme="majorHAnsi" w:hAnsiTheme="majorHAnsi"/>
          <w:sz w:val="24"/>
          <w:szCs w:val="24"/>
        </w:rPr>
        <w:t>, кирпичный</w:t>
      </w:r>
      <w:r>
        <w:rPr>
          <w:rFonts w:asciiTheme="majorHAnsi" w:hAnsiTheme="majorHAnsi"/>
          <w:sz w:val="24"/>
          <w:szCs w:val="24"/>
        </w:rPr>
        <w:t xml:space="preserve"> дом</w:t>
      </w:r>
      <w:r w:rsidR="006F3733">
        <w:rPr>
          <w:rFonts w:asciiTheme="majorHAnsi" w:hAnsiTheme="majorHAnsi"/>
          <w:sz w:val="24"/>
          <w:szCs w:val="24"/>
        </w:rPr>
        <w:t>).</w:t>
      </w:r>
    </w:p>
    <w:p w:rsidR="00C0439A" w:rsidRPr="00AB2754" w:rsidRDefault="005022F2" w:rsidP="00AB2754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253365</wp:posOffset>
            </wp:positionV>
            <wp:extent cx="2882900" cy="2037080"/>
            <wp:effectExtent l="19050" t="0" r="0" b="0"/>
            <wp:wrapThrough wrapText="bothSides">
              <wp:wrapPolygon edited="0">
                <wp:start x="-143" y="0"/>
                <wp:lineTo x="-143" y="21411"/>
                <wp:lineTo x="21552" y="21411"/>
                <wp:lineTo x="21552" y="0"/>
                <wp:lineTo x="-143" y="0"/>
              </wp:wrapPolygon>
            </wp:wrapThrough>
            <wp:docPr id="8" name="Рисунок 1" descr="C:\Users\admin\Pictures\kirpichnyi-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kirpichnyi-do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3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733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114300</wp:posOffset>
            </wp:positionV>
            <wp:extent cx="3111500" cy="2126615"/>
            <wp:effectExtent l="19050" t="0" r="0" b="0"/>
            <wp:wrapThrough wrapText="bothSides">
              <wp:wrapPolygon edited="0">
                <wp:start x="-132" y="0"/>
                <wp:lineTo x="-132" y="21477"/>
                <wp:lineTo x="21556" y="21477"/>
                <wp:lineTo x="21556" y="0"/>
                <wp:lineTo x="-132" y="0"/>
              </wp:wrapPolygon>
            </wp:wrapThrough>
            <wp:docPr id="9" name="Рисунок 1" descr="C:\Users\admin\Pictures\how-to-draw-a-log-cabin-house-step-6_1_00000000910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how-to-draw-a-log-cabin-house-step-6_1_000000009107_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ACB" w:rsidRDefault="005022F2" w:rsidP="005022F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Дома бывают многоэтажные: если в доме один этаж, то мы назовем его … (одноэтажный дом), если в доме два этажа, мы скажем – двухэтажный дом</w:t>
      </w:r>
      <w:proofErr w:type="gramStart"/>
      <w:r>
        <w:rPr>
          <w:rFonts w:asciiTheme="majorHAnsi" w:hAnsiTheme="majorHAnsi"/>
          <w:sz w:val="24"/>
          <w:szCs w:val="24"/>
        </w:rPr>
        <w:t>…  С</w:t>
      </w:r>
      <w:proofErr w:type="gramEnd"/>
      <w:r>
        <w:rPr>
          <w:rFonts w:asciiTheme="majorHAnsi" w:hAnsiTheme="majorHAnsi"/>
          <w:sz w:val="24"/>
          <w:szCs w:val="24"/>
        </w:rPr>
        <w:t>колько этажей в твоем доме? Как мы назовем наш дом? (двухэтажный дом).</w:t>
      </w:r>
    </w:p>
    <w:p w:rsidR="0079690A" w:rsidRDefault="0079690A" w:rsidP="005022F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22280</wp:posOffset>
            </wp:positionH>
            <wp:positionV relativeFrom="paragraph">
              <wp:posOffset>-2623</wp:posOffset>
            </wp:positionV>
            <wp:extent cx="2905374" cy="2246244"/>
            <wp:effectExtent l="19050" t="0" r="9276" b="0"/>
            <wp:wrapThrough wrapText="bothSides">
              <wp:wrapPolygon edited="0">
                <wp:start x="-142" y="0"/>
                <wp:lineTo x="-142" y="21433"/>
                <wp:lineTo x="21669" y="21433"/>
                <wp:lineTo x="21669" y="0"/>
                <wp:lineTo x="-142" y="0"/>
              </wp:wrapPolygon>
            </wp:wrapThrough>
            <wp:docPr id="11" name="Рисунок 1" descr="C:\Users\admin\Pictures\item_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tem_27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74" cy="224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2F2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17145</wp:posOffset>
            </wp:positionV>
            <wp:extent cx="1597025" cy="2484755"/>
            <wp:effectExtent l="19050" t="0" r="3175" b="0"/>
            <wp:wrapThrough wrapText="bothSides">
              <wp:wrapPolygon edited="0">
                <wp:start x="-258" y="0"/>
                <wp:lineTo x="-258" y="21363"/>
                <wp:lineTo x="21643" y="21363"/>
                <wp:lineTo x="21643" y="0"/>
                <wp:lineTo x="-258" y="0"/>
              </wp:wrapPolygon>
            </wp:wrapThrough>
            <wp:docPr id="10" name="Рисунок 2" descr="C:\Users\admin\Pictures\1346835376_4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1346835376_4.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908" r="1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4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90A" w:rsidRPr="0079690A" w:rsidRDefault="0079690A" w:rsidP="0079690A">
      <w:pPr>
        <w:rPr>
          <w:rFonts w:asciiTheme="majorHAnsi" w:hAnsiTheme="majorHAnsi"/>
          <w:sz w:val="24"/>
          <w:szCs w:val="24"/>
        </w:rPr>
      </w:pPr>
    </w:p>
    <w:p w:rsidR="0079690A" w:rsidRPr="0079690A" w:rsidRDefault="0079690A" w:rsidP="0079690A">
      <w:pPr>
        <w:rPr>
          <w:rFonts w:asciiTheme="majorHAnsi" w:hAnsiTheme="majorHAnsi"/>
          <w:sz w:val="24"/>
          <w:szCs w:val="24"/>
        </w:rPr>
      </w:pPr>
    </w:p>
    <w:p w:rsidR="0079690A" w:rsidRPr="0079690A" w:rsidRDefault="0079690A" w:rsidP="0079690A">
      <w:pPr>
        <w:rPr>
          <w:rFonts w:asciiTheme="majorHAnsi" w:hAnsiTheme="majorHAnsi"/>
          <w:sz w:val="24"/>
          <w:szCs w:val="24"/>
        </w:rPr>
      </w:pPr>
    </w:p>
    <w:p w:rsidR="0079690A" w:rsidRPr="0079690A" w:rsidRDefault="0079690A" w:rsidP="0079690A">
      <w:pPr>
        <w:rPr>
          <w:rFonts w:asciiTheme="majorHAnsi" w:hAnsiTheme="majorHAnsi"/>
          <w:sz w:val="24"/>
          <w:szCs w:val="24"/>
        </w:rPr>
      </w:pPr>
    </w:p>
    <w:p w:rsidR="0079690A" w:rsidRPr="0079690A" w:rsidRDefault="0079690A" w:rsidP="0079690A">
      <w:pPr>
        <w:rPr>
          <w:rFonts w:asciiTheme="majorHAnsi" w:hAnsiTheme="majorHAnsi"/>
          <w:sz w:val="24"/>
          <w:szCs w:val="24"/>
        </w:rPr>
      </w:pPr>
    </w:p>
    <w:p w:rsidR="0079690A" w:rsidRPr="0079690A" w:rsidRDefault="0079690A" w:rsidP="0079690A">
      <w:pPr>
        <w:rPr>
          <w:rFonts w:asciiTheme="majorHAnsi" w:hAnsiTheme="majorHAnsi"/>
          <w:sz w:val="24"/>
          <w:szCs w:val="24"/>
        </w:rPr>
      </w:pPr>
    </w:p>
    <w:p w:rsidR="0079690A" w:rsidRPr="0079690A" w:rsidRDefault="0079690A" w:rsidP="0079690A">
      <w:pPr>
        <w:rPr>
          <w:rFonts w:asciiTheme="majorHAnsi" w:hAnsiTheme="majorHAnsi"/>
          <w:sz w:val="24"/>
          <w:szCs w:val="24"/>
        </w:rPr>
      </w:pPr>
    </w:p>
    <w:p w:rsidR="005022F2" w:rsidRDefault="0079690A" w:rsidP="0079690A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E47EB">
        <w:rPr>
          <w:rFonts w:asciiTheme="majorHAnsi" w:hAnsiTheme="majorHAnsi"/>
          <w:b/>
          <w:sz w:val="24"/>
          <w:szCs w:val="24"/>
        </w:rPr>
        <w:t>Игра «Наоборот»</w:t>
      </w:r>
      <w:r>
        <w:rPr>
          <w:rFonts w:asciiTheme="majorHAnsi" w:hAnsiTheme="majorHAnsi"/>
          <w:sz w:val="24"/>
          <w:szCs w:val="24"/>
        </w:rPr>
        <w:t xml:space="preserve"> (упражнять в употреблении антонимов):</w:t>
      </w:r>
    </w:p>
    <w:p w:rsidR="0079690A" w:rsidRDefault="003B1FAF" w:rsidP="0079690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rect id="_x0000_s1027" style="position:absolute;left:0;text-align:left;margin-left:11.2pt;margin-top:73.95pt;width:306.8pt;height:25.8pt;z-index:251670528"/>
        </w:pict>
      </w:r>
      <w:r>
        <w:rPr>
          <w:rFonts w:asciiTheme="majorHAnsi" w:hAnsiTheme="majorHAnsi"/>
          <w:noProof/>
          <w:sz w:val="24"/>
          <w:szCs w:val="24"/>
          <w:lang w:eastAsia="ru-RU"/>
        </w:rPr>
        <w:pict>
          <v:rect id="_x0000_s1026" style="position:absolute;left:0;text-align:left;margin-left:11.2pt;margin-top:30.1pt;width:450.8pt;height:26.6pt;z-index:251669504"/>
        </w:pict>
      </w:r>
      <w:r w:rsidR="0079690A">
        <w:rPr>
          <w:rFonts w:asciiTheme="majorHAnsi" w:hAnsiTheme="majorHAnsi"/>
          <w:sz w:val="24"/>
          <w:szCs w:val="24"/>
        </w:rPr>
        <w:t>Длинная дорога – … короткая дорога (ПОКАЗАТЬ И ОБЪЯСНИТЬ)</w:t>
      </w:r>
    </w:p>
    <w:p w:rsidR="0079690A" w:rsidRPr="0079690A" w:rsidRDefault="0079690A" w:rsidP="0079690A"/>
    <w:p w:rsidR="0079690A" w:rsidRPr="0079690A" w:rsidRDefault="0079690A" w:rsidP="0079690A"/>
    <w:p w:rsidR="0079690A" w:rsidRDefault="0079690A" w:rsidP="0079690A"/>
    <w:p w:rsidR="0079690A" w:rsidRDefault="0079690A" w:rsidP="0079690A">
      <w:pPr>
        <w:tabs>
          <w:tab w:val="left" w:pos="1158"/>
          <w:tab w:val="center" w:pos="4677"/>
        </w:tabs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332740</wp:posOffset>
            </wp:positionV>
            <wp:extent cx="457835" cy="436880"/>
            <wp:effectExtent l="19050" t="0" r="0" b="0"/>
            <wp:wrapThrough wrapText="bothSides">
              <wp:wrapPolygon edited="0">
                <wp:start x="-899" y="0"/>
                <wp:lineTo x="-899" y="20721"/>
                <wp:lineTo x="21570" y="20721"/>
                <wp:lineTo x="21570" y="0"/>
                <wp:lineTo x="-899" y="0"/>
              </wp:wrapPolygon>
            </wp:wrapThrough>
            <wp:docPr id="16" name="Рисунок 4" descr="C:\Users\admin\Pictures\195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19537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3720" b="1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  <w:r w:rsidRPr="0079690A">
        <w:rPr>
          <w:rFonts w:asciiTheme="majorHAnsi" w:hAnsiTheme="majorHAnsi"/>
          <w:sz w:val="24"/>
          <w:szCs w:val="24"/>
        </w:rPr>
        <w:t>Большой дом – маленький дом</w:t>
      </w:r>
      <w:r>
        <w:rPr>
          <w:rFonts w:asciiTheme="majorHAnsi" w:hAnsiTheme="majorHAnsi"/>
          <w:sz w:val="24"/>
          <w:szCs w:val="24"/>
        </w:rPr>
        <w:tab/>
      </w:r>
    </w:p>
    <w:p w:rsidR="0079690A" w:rsidRDefault="0079690A" w:rsidP="0079690A">
      <w:pPr>
        <w:tabs>
          <w:tab w:val="left" w:pos="1158"/>
          <w:tab w:val="center" w:pos="467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0</wp:posOffset>
            </wp:positionV>
            <wp:extent cx="1173480" cy="1113155"/>
            <wp:effectExtent l="19050" t="0" r="7620" b="0"/>
            <wp:wrapThrough wrapText="bothSides">
              <wp:wrapPolygon edited="0">
                <wp:start x="-351" y="0"/>
                <wp:lineTo x="-351" y="21070"/>
                <wp:lineTo x="21740" y="21070"/>
                <wp:lineTo x="21740" y="0"/>
                <wp:lineTo x="-351" y="0"/>
              </wp:wrapPolygon>
            </wp:wrapThrough>
            <wp:docPr id="17" name="Рисунок 4" descr="C:\Users\admin\Pictures\195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19537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3720" b="1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 xml:space="preserve">              Чистая улица – грязная улица </w:t>
      </w:r>
    </w:p>
    <w:p w:rsidR="0079690A" w:rsidRDefault="0079690A" w:rsidP="0079690A">
      <w:pPr>
        <w:tabs>
          <w:tab w:val="left" w:pos="1158"/>
          <w:tab w:val="center" w:pos="467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Старый дом – новый дом</w:t>
      </w:r>
    </w:p>
    <w:p w:rsidR="0079690A" w:rsidRDefault="00AE47EB" w:rsidP="0079690A">
      <w:pPr>
        <w:tabs>
          <w:tab w:val="left" w:pos="1158"/>
          <w:tab w:val="center" w:pos="467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291465</wp:posOffset>
            </wp:positionV>
            <wp:extent cx="1120775" cy="2919095"/>
            <wp:effectExtent l="19050" t="0" r="3175" b="0"/>
            <wp:wrapThrough wrapText="bothSides">
              <wp:wrapPolygon edited="0">
                <wp:start x="-367" y="0"/>
                <wp:lineTo x="-367" y="21426"/>
                <wp:lineTo x="21661" y="21426"/>
                <wp:lineTo x="21661" y="0"/>
                <wp:lineTo x="-367" y="0"/>
              </wp:wrapPolygon>
            </wp:wrapThrough>
            <wp:docPr id="13" name="Рисунок 1" descr="C:\Users\admin\Pictures\ulichnyi-fonar-arcolux-classic-i-40109-20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ulichnyi-fonar-arcolux-classic-i-40109-201-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2007" r="29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29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 xml:space="preserve">              Большой город – …</w:t>
      </w:r>
    </w:p>
    <w:p w:rsidR="00AE47EB" w:rsidRDefault="00AE47EB" w:rsidP="0079690A">
      <w:pPr>
        <w:tabs>
          <w:tab w:val="left" w:pos="1158"/>
          <w:tab w:val="center" w:pos="467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Чистый город - …</w:t>
      </w:r>
    </w:p>
    <w:p w:rsidR="00AE47EB" w:rsidRDefault="00AE47EB" w:rsidP="0079690A">
      <w:pPr>
        <w:tabs>
          <w:tab w:val="left" w:pos="1158"/>
          <w:tab w:val="center" w:pos="467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Маленькой окно - …</w:t>
      </w:r>
    </w:p>
    <w:p w:rsidR="00AE47EB" w:rsidRPr="0079690A" w:rsidRDefault="00AE47EB" w:rsidP="0079690A">
      <w:pPr>
        <w:tabs>
          <w:tab w:val="left" w:pos="1158"/>
          <w:tab w:val="center" w:pos="467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Длинный фонарь - … </w:t>
      </w:r>
    </w:p>
    <w:p w:rsidR="0079690A" w:rsidRDefault="007D3A60" w:rsidP="0079690A">
      <w:pPr>
        <w:tabs>
          <w:tab w:val="left" w:pos="1158"/>
        </w:tabs>
        <w:rPr>
          <w:rFonts w:asciiTheme="majorHAnsi" w:hAnsiTheme="majorHAnsi"/>
          <w:sz w:val="24"/>
          <w:szCs w:val="24"/>
        </w:rPr>
      </w:pPr>
      <w:r>
        <w:t xml:space="preserve">              </w:t>
      </w:r>
      <w:r w:rsidRPr="007D3A60">
        <w:rPr>
          <w:rFonts w:asciiTheme="majorHAnsi" w:hAnsiTheme="majorHAnsi"/>
          <w:sz w:val="24"/>
          <w:szCs w:val="24"/>
        </w:rPr>
        <w:t>Стар</w:t>
      </w:r>
      <w:r>
        <w:rPr>
          <w:rFonts w:asciiTheme="majorHAnsi" w:hAnsiTheme="majorHAnsi"/>
          <w:sz w:val="24"/>
          <w:szCs w:val="24"/>
        </w:rPr>
        <w:t>ы</w:t>
      </w:r>
      <w:r w:rsidRPr="007D3A60">
        <w:rPr>
          <w:rFonts w:asciiTheme="majorHAnsi" w:hAnsiTheme="majorHAnsi"/>
          <w:sz w:val="24"/>
          <w:szCs w:val="24"/>
        </w:rPr>
        <w:t>й мост - …</w:t>
      </w:r>
    </w:p>
    <w:p w:rsidR="007D3A60" w:rsidRPr="007D3A60" w:rsidRDefault="007D3A60" w:rsidP="0079690A">
      <w:pPr>
        <w:tabs>
          <w:tab w:val="left" w:pos="1158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117475</wp:posOffset>
            </wp:positionV>
            <wp:extent cx="513715" cy="1321435"/>
            <wp:effectExtent l="19050" t="0" r="635" b="0"/>
            <wp:wrapThrough wrapText="bothSides">
              <wp:wrapPolygon edited="0">
                <wp:start x="-801" y="0"/>
                <wp:lineTo x="-801" y="21174"/>
                <wp:lineTo x="21627" y="21174"/>
                <wp:lineTo x="21627" y="0"/>
                <wp:lineTo x="-801" y="0"/>
              </wp:wrapPolygon>
            </wp:wrapThrough>
            <wp:docPr id="14" name="Рисунок 1" descr="C:\Users\admin\Pictures\ulichnyi-fonar-arcolux-classic-i-40109-20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ulichnyi-fonar-arcolux-classic-i-40109-201-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2007" r="29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90A" w:rsidRPr="0079690A" w:rsidRDefault="0079690A" w:rsidP="0079690A"/>
    <w:p w:rsidR="0079690A" w:rsidRDefault="0079690A" w:rsidP="0079690A"/>
    <w:p w:rsidR="0079690A" w:rsidRPr="0079690A" w:rsidRDefault="0079690A" w:rsidP="0079690A">
      <w:pPr>
        <w:tabs>
          <w:tab w:val="left" w:pos="1894"/>
        </w:tabs>
      </w:pPr>
      <w:r>
        <w:tab/>
      </w:r>
    </w:p>
    <w:sectPr w:rsidR="0079690A" w:rsidRPr="0079690A" w:rsidSect="00CF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325"/>
    <w:multiLevelType w:val="hybridMultilevel"/>
    <w:tmpl w:val="D9E2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151F"/>
    <w:rsid w:val="00184ACB"/>
    <w:rsid w:val="00211973"/>
    <w:rsid w:val="003B1FAF"/>
    <w:rsid w:val="004F3749"/>
    <w:rsid w:val="005022F2"/>
    <w:rsid w:val="005308B1"/>
    <w:rsid w:val="00576B89"/>
    <w:rsid w:val="006F3733"/>
    <w:rsid w:val="0079690A"/>
    <w:rsid w:val="007D3A60"/>
    <w:rsid w:val="009B2C91"/>
    <w:rsid w:val="00A104C1"/>
    <w:rsid w:val="00AA0CCF"/>
    <w:rsid w:val="00AA3639"/>
    <w:rsid w:val="00AB2754"/>
    <w:rsid w:val="00AE47EB"/>
    <w:rsid w:val="00B4151F"/>
    <w:rsid w:val="00B905D0"/>
    <w:rsid w:val="00C0439A"/>
    <w:rsid w:val="00C56922"/>
    <w:rsid w:val="00CF06D3"/>
    <w:rsid w:val="00DA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2754"/>
  </w:style>
  <w:style w:type="character" w:styleId="a6">
    <w:name w:val="Hyperlink"/>
    <w:basedOn w:val="a0"/>
    <w:uiPriority w:val="99"/>
    <w:semiHidden/>
    <w:unhideWhenUsed/>
    <w:rsid w:val="00AB2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</cp:lastModifiedBy>
  <cp:revision>2</cp:revision>
  <dcterms:created xsi:type="dcterms:W3CDTF">2020-06-03T05:53:00Z</dcterms:created>
  <dcterms:modified xsi:type="dcterms:W3CDTF">2020-06-03T05:53:00Z</dcterms:modified>
</cp:coreProperties>
</file>