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3A" w:rsidRDefault="00DC49A9" w:rsidP="00DC49A9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Занятие по развитию речи в первой младшей группе на тему </w:t>
      </w:r>
    </w:p>
    <w:p w:rsidR="00DC49A9" w:rsidRDefault="00DC49A9" w:rsidP="00DC49A9">
      <w:pPr>
        <w:pStyle w:val="a3"/>
        <w:spacing w:before="0" w:beforeAutospacing="0" w:after="240" w:afterAutospacing="0"/>
        <w:jc w:val="center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t>«Замечательные цветы»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занятия.</w:t>
      </w:r>
    </w:p>
    <w:p w:rsidR="00DC49A9" w:rsidRDefault="0075771B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noProof/>
        </w:rPr>
        <w:drawing>
          <wp:inline distT="0" distB="0" distL="0" distR="0" wp14:anchorId="0B966517" wp14:editId="23B0E538">
            <wp:extent cx="2333625" cy="410615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%D0%BA%D1%80%D0%BE%D0%BB%D0%B8%D0%BA-1660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0" cy="411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A9">
        <w:rPr>
          <w:noProof/>
        </w:rPr>
        <w:drawing>
          <wp:inline distT="0" distB="0" distL="0" distR="0" wp14:anchorId="2CFF391E" wp14:editId="563EF190">
            <wp:extent cx="2688055" cy="2044661"/>
            <wp:effectExtent l="0" t="0" r="0" b="0"/>
            <wp:docPr id="1" name="Рисунок 1" descr="https://tunnel.ru/media/images/2016-09/post_comment/675530/at93821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nnel.ru/media/images/2016-09/post_comment/675530/at938215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17" cy="205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1B">
        <w:rPr>
          <w:noProof/>
        </w:rPr>
        <w:t xml:space="preserve"> 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 w:rsidRPr="00101B5D">
        <w:rPr>
          <w:rFonts w:ascii="Segoe UI" w:hAnsi="Segoe UI" w:cs="Segoe UI"/>
          <w:b/>
          <w:color w:val="000000"/>
        </w:rPr>
        <w:t>Ребята</w:t>
      </w:r>
      <w:r>
        <w:rPr>
          <w:rFonts w:ascii="Segoe UI" w:hAnsi="Segoe UI" w:cs="Segoe UI"/>
          <w:color w:val="000000"/>
        </w:rPr>
        <w:t>, посмотрите, какие красивые цветы у Зайчика в корзине. Он сегодня утром собрал их, чтобы подарить их своей мамочке. Но Зайчик не знает, как они называются. Давайте, ребята поможем ему. Я буду загадывать вам загадки, а вы их будете отгадывать.</w:t>
      </w:r>
    </w:p>
    <w:p w:rsidR="0075771B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B2847C" wp14:editId="53915F4A">
            <wp:simplePos x="0" y="0"/>
            <wp:positionH relativeFrom="column">
              <wp:posOffset>2952115</wp:posOffset>
            </wp:positionH>
            <wp:positionV relativeFrom="paragraph">
              <wp:posOffset>280035</wp:posOffset>
            </wp:positionV>
            <wp:extent cx="2400300" cy="2871470"/>
            <wp:effectExtent l="0" t="0" r="0" b="5080"/>
            <wp:wrapSquare wrapText="bothSides"/>
            <wp:docPr id="3" name="Рисунок 3" descr="https://avatars.mds.yandex.net/get-pdb/2510728/448dde0d-cd47-4f68-9cb9-44c6341f614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510728/448dde0d-cd47-4f68-9cb9-44c6341f614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зелёной хрупкой ножке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Вырос шарик у дорожки.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Ветерочек</w:t>
      </w:r>
      <w:proofErr w:type="spellEnd"/>
      <w:r>
        <w:rPr>
          <w:rFonts w:ascii="Segoe UI" w:hAnsi="Segoe UI" w:cs="Segoe UI"/>
          <w:color w:val="000000"/>
        </w:rPr>
        <w:t xml:space="preserve"> прошуршал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 развеял этот шар.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(одуванчик)</w:t>
      </w:r>
    </w:p>
    <w:p w:rsidR="0075771B" w:rsidRDefault="0075771B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75771B" w:rsidRDefault="0075771B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C49A9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F747AD" wp14:editId="568569F9">
            <wp:simplePos x="0" y="0"/>
            <wp:positionH relativeFrom="column">
              <wp:posOffset>2825115</wp:posOffset>
            </wp:positionH>
            <wp:positionV relativeFrom="paragraph">
              <wp:posOffset>5080</wp:posOffset>
            </wp:positionV>
            <wp:extent cx="2638425" cy="2303780"/>
            <wp:effectExtent l="0" t="0" r="9525" b="1270"/>
            <wp:wrapSquare wrapText="bothSides"/>
            <wp:docPr id="5" name="Рисунок 5" descr="http://mebel-inhouse.ru/images/phocagallery/photo/pr-9/thumbs/phoca_thumb_l_PS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bel-inhouse.ru/images/phocagallery/photo/pr-9/thumbs/phoca_thumb_l_PSM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A9">
        <w:rPr>
          <w:rFonts w:ascii="Segoe UI" w:hAnsi="Segoe UI" w:cs="Segoe UI"/>
          <w:color w:val="000000"/>
        </w:rPr>
        <w:t>Длинный тонкий стебелёк,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Сверху – алый огонёк.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 растенье, а маяк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- Это</w:t>
      </w:r>
      <w:proofErr w:type="gramEnd"/>
      <w:r>
        <w:rPr>
          <w:rFonts w:ascii="Segoe UI" w:hAnsi="Segoe UI" w:cs="Segoe UI"/>
          <w:color w:val="000000"/>
        </w:rPr>
        <w:t xml:space="preserve"> ярко-красный …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(мак)</w:t>
      </w:r>
    </w:p>
    <w:p w:rsidR="0075771B" w:rsidRDefault="0075771B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101B5D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C49A9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B06757" wp14:editId="4179429B">
            <wp:simplePos x="0" y="0"/>
            <wp:positionH relativeFrom="column">
              <wp:posOffset>2825115</wp:posOffset>
            </wp:positionH>
            <wp:positionV relativeFrom="paragraph">
              <wp:posOffset>60960</wp:posOffset>
            </wp:positionV>
            <wp:extent cx="1866900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380" y="21446"/>
                <wp:lineTo x="21380" y="0"/>
                <wp:lineTo x="0" y="0"/>
              </wp:wrapPolygon>
            </wp:wrapTight>
            <wp:docPr id="6" name="Рисунок 6" descr="https://i.pinimg.com/736x/68/72/5e/68725e0878f0577750608bf70f1ff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68/72/5e/68725e0878f0577750608bf70f1ff7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A9">
        <w:rPr>
          <w:rFonts w:ascii="Segoe UI" w:hAnsi="Segoe UI" w:cs="Segoe UI"/>
          <w:color w:val="000000"/>
        </w:rPr>
        <w:t>Стоит в саду кудряшка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Белая рубашка,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Сердечко золотое.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это такое?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(ромашка)</w:t>
      </w:r>
    </w:p>
    <w:p w:rsidR="00101B5D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101B5D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101B5D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101B5D">
        <w:rPr>
          <w:rFonts w:ascii="Segoe UI" w:hAnsi="Segoe UI" w:cs="Segoe UI"/>
          <w:i/>
          <w:i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F194611" wp14:editId="77A1C5C6">
            <wp:simplePos x="0" y="0"/>
            <wp:positionH relativeFrom="column">
              <wp:posOffset>2825115</wp:posOffset>
            </wp:positionH>
            <wp:positionV relativeFrom="paragraph">
              <wp:posOffset>328295</wp:posOffset>
            </wp:positionV>
            <wp:extent cx="3028950" cy="2019300"/>
            <wp:effectExtent l="0" t="0" r="0" b="0"/>
            <wp:wrapSquare wrapText="bothSides"/>
            <wp:docPr id="7" name="Рисунок 7" descr="https://hoff.ru/upload/iblock/934/934f1789e59c25edb0811d0bde1a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off.ru/upload/iblock/934/934f1789e59c25edb0811d0bde1af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Цветочек этот голубой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Напоминает нам с тобой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небе — чистом-чистом,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солнышке лучистом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(Василёк)</w:t>
      </w:r>
      <w:r w:rsidR="00101B5D" w:rsidRPr="00101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01B5D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</w:p>
    <w:p w:rsidR="00DC49A9" w:rsidRDefault="00101B5D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</w:rPr>
        <w:t xml:space="preserve">           </w:t>
      </w:r>
      <w:r w:rsidR="00DC49A9" w:rsidRPr="00DC49A9">
        <w:rPr>
          <w:rFonts w:ascii="Segoe UI" w:hAnsi="Segoe UI" w:cs="Segoe UI"/>
          <w:b/>
          <w:color w:val="000000"/>
        </w:rPr>
        <w:t>Молодцы!</w:t>
      </w:r>
      <w:r w:rsidR="00DC49A9">
        <w:rPr>
          <w:rFonts w:ascii="Segoe UI" w:hAnsi="Segoe UI" w:cs="Segoe UI"/>
          <w:color w:val="000000"/>
        </w:rPr>
        <w:t xml:space="preserve"> Скажите, какого цвета они?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Красного, желтого, синего, белого.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 w:rsidR="00101B5D">
        <w:rPr>
          <w:rFonts w:ascii="Segoe UI" w:hAnsi="Segoe UI" w:cs="Segoe UI"/>
          <w:color w:val="000000"/>
        </w:rPr>
        <w:t xml:space="preserve"> </w:t>
      </w:r>
      <w:r w:rsidRPr="00DC49A9">
        <w:rPr>
          <w:rFonts w:ascii="Segoe UI" w:hAnsi="Segoe UI" w:cs="Segoe UI"/>
          <w:b/>
          <w:color w:val="000000"/>
        </w:rPr>
        <w:t>Какого</w:t>
      </w:r>
      <w:r>
        <w:rPr>
          <w:rFonts w:ascii="Segoe UI" w:hAnsi="Segoe UI" w:cs="Segoe UI"/>
          <w:color w:val="000000"/>
        </w:rPr>
        <w:t xml:space="preserve"> размера цветы?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Большие и маленькие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</w:t>
      </w:r>
      <w:r w:rsidRPr="00DC49A9">
        <w:rPr>
          <w:rFonts w:ascii="Segoe UI" w:hAnsi="Segoe UI" w:cs="Segoe UI"/>
          <w:b/>
          <w:color w:val="000000"/>
        </w:rPr>
        <w:t>Значит</w:t>
      </w:r>
      <w:r>
        <w:rPr>
          <w:rFonts w:ascii="Segoe UI" w:hAnsi="Segoe UI" w:cs="Segoe UI"/>
          <w:color w:val="000000"/>
        </w:rPr>
        <w:t>, цветы разные или одинаковы?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Дети: Разные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DC49A9">
        <w:rPr>
          <w:rFonts w:ascii="Segoe UI" w:hAnsi="Segoe UI" w:cs="Segoe UI"/>
          <w:b/>
          <w:color w:val="000000"/>
        </w:rPr>
        <w:t xml:space="preserve">            Ночью</w:t>
      </w:r>
      <w:r>
        <w:rPr>
          <w:rFonts w:ascii="Segoe UI" w:hAnsi="Segoe UI" w:cs="Segoe UI"/>
          <w:color w:val="000000"/>
        </w:rPr>
        <w:t> цветы засыпают и лепестки закрываются, как наши глаза, а утром цветы просыпаются, раскрывают свои лепестки. А давайте поиграем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(пальчиковая игра </w:t>
      </w:r>
      <w:r>
        <w:rPr>
          <w:rFonts w:ascii="Segoe UI" w:hAnsi="Segoe UI" w:cs="Segoe UI"/>
          <w:i/>
          <w:iCs/>
          <w:color w:val="000000"/>
        </w:rPr>
        <w:t>«Цветы»</w:t>
      </w:r>
      <w:r>
        <w:rPr>
          <w:rFonts w:ascii="Segoe UI" w:hAnsi="Segoe UI" w:cs="Segoe UI"/>
          <w:color w:val="000000"/>
        </w:rPr>
        <w:t>):</w:t>
      </w:r>
    </w:p>
    <w:p w:rsidR="00DC49A9" w:rsidRDefault="00DC49A9" w:rsidP="00101B5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 алые цветки,</w:t>
      </w:r>
    </w:p>
    <w:p w:rsidR="00DC49A9" w:rsidRDefault="00DC49A9" w:rsidP="00101B5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Распускают лепестки.</w:t>
      </w:r>
    </w:p>
    <w:p w:rsidR="00DC49A9" w:rsidRPr="00D51EB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r w:rsidRPr="00D51EB9">
        <w:rPr>
          <w:rFonts w:ascii="Segoe UI" w:hAnsi="Segoe UI" w:cs="Segoe UI"/>
          <w:i/>
          <w:color w:val="000000"/>
        </w:rPr>
        <w:t>(Соедините ладони в форме цветка, затем медленно раскрывайте пальцы.)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Ветерок чуть дышит,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Лепестки </w:t>
      </w:r>
      <w:proofErr w:type="spellStart"/>
      <w:r>
        <w:rPr>
          <w:rFonts w:ascii="Segoe UI" w:hAnsi="Segoe UI" w:cs="Segoe UI"/>
          <w:color w:val="000000"/>
        </w:rPr>
        <w:t>колышит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(Покачивайте кисти рук)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Наши алые цветки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закрывают лепестки,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(Медленно соедините пальцы, образуя цветок.)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Тихо засыпают,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Головой качают.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DC49A9">
        <w:rPr>
          <w:rFonts w:ascii="Segoe UI" w:hAnsi="Segoe UI" w:cs="Segoe UI"/>
          <w:b/>
          <w:color w:val="000000"/>
        </w:rPr>
        <w:t xml:space="preserve">            Дети,</w:t>
      </w:r>
      <w:r>
        <w:rPr>
          <w:rFonts w:ascii="Segoe UI" w:hAnsi="Segoe UI" w:cs="Segoe UI"/>
          <w:color w:val="000000"/>
        </w:rPr>
        <w:t xml:space="preserve"> выберите себе цветок, который больше всего понравился, и расскажите о нем. (Дети по желанию рассказывают о цветке. Составляют</w:t>
      </w:r>
      <w:r w:rsidR="00D51EB9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описательный рассказ)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DC49A9">
        <w:rPr>
          <w:rFonts w:ascii="Segoe UI" w:hAnsi="Segoe UI" w:cs="Segoe UI"/>
          <w:b/>
          <w:color w:val="000000"/>
        </w:rPr>
        <w:t xml:space="preserve">            Ребята</w:t>
      </w:r>
      <w:r>
        <w:rPr>
          <w:rFonts w:ascii="Segoe UI" w:hAnsi="Segoe UI" w:cs="Segoe UI"/>
          <w:color w:val="000000"/>
        </w:rPr>
        <w:t>, как вы думаете, можно ли рвать цвет? Почему?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Невозможно представить нашу жизнь без цветов. Они украшают наши парки, улицы, поля.  Цветы дарят людям красоту и при этом совсем не обязательно их срывать.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я сорву цветок,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ты сорвешь цветок,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вместе я и ты,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мы сорвем цветы,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Опустеют все поляны,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не будет красоты!</w:t>
      </w:r>
    </w:p>
    <w:p w:rsidR="00DC49A9" w:rsidRDefault="00DC49A9" w:rsidP="00DC49A9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            </w:t>
      </w:r>
      <w:r w:rsidRPr="00DC49A9">
        <w:rPr>
          <w:rFonts w:ascii="Segoe UI" w:hAnsi="Segoe UI" w:cs="Segoe UI"/>
          <w:b/>
          <w:color w:val="000000"/>
        </w:rPr>
        <w:t>Ну, вот зайчик</w:t>
      </w:r>
      <w:r>
        <w:rPr>
          <w:rFonts w:ascii="Segoe UI" w:hAnsi="Segoe UI" w:cs="Segoe UI"/>
          <w:color w:val="000000"/>
        </w:rPr>
        <w:t>, ребята тебе всё рассказали про цветочки, поиграли с тобой.</w:t>
      </w:r>
    </w:p>
    <w:p w:rsidR="00DC49A9" w:rsidRDefault="00DC49A9" w:rsidP="00DC49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Спасибо, вам ребята! А теперь мне пора в лес, к маме.</w:t>
      </w:r>
    </w:p>
    <w:p w:rsidR="00D51EB9" w:rsidRDefault="00D51EB9" w:rsidP="00DC49A9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noProof/>
        </w:rPr>
        <w:drawing>
          <wp:inline distT="0" distB="0" distL="0" distR="0">
            <wp:extent cx="5940425" cy="4186751"/>
            <wp:effectExtent l="0" t="0" r="3175" b="4445"/>
            <wp:docPr id="8" name="Рисунок 8" descr="https://st.depositphotos.com/1001009/3085/v/950/depositphotos_30853697-stock-illustration-bunny-walking-through-a-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depositphotos.com/1001009/3085/v/950/depositphotos_30853697-stock-illustration-bunny-walking-through-a-fore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A9"/>
    <w:rsid w:val="00101B5D"/>
    <w:rsid w:val="002666EB"/>
    <w:rsid w:val="0075771B"/>
    <w:rsid w:val="009A723A"/>
    <w:rsid w:val="00BF7636"/>
    <w:rsid w:val="00D51EB9"/>
    <w:rsid w:val="00D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4826"/>
  <w15:docId w15:val="{A4540268-8077-40DC-8858-3E3821D8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Yarbuzz</cp:lastModifiedBy>
  <cp:revision>2</cp:revision>
  <dcterms:created xsi:type="dcterms:W3CDTF">2020-05-13T16:11:00Z</dcterms:created>
  <dcterms:modified xsi:type="dcterms:W3CDTF">2020-05-13T17:01:00Z</dcterms:modified>
</cp:coreProperties>
</file>